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DB83" w14:textId="77777777" w:rsidR="00730509" w:rsidRPr="00B235F4" w:rsidRDefault="00467280" w:rsidP="005C5884">
      <w:pPr>
        <w:pStyle w:val="Undertittel"/>
        <w:pBdr>
          <w:bottom w:val="single" w:sz="4" w:space="1" w:color="auto"/>
        </w:pBdr>
      </w:pPr>
      <w:bookmarkStart w:id="0" w:name="_Toc410845529"/>
      <w:r>
        <w:t xml:space="preserve">UTKAST - </w:t>
      </w:r>
      <w:r w:rsidR="00730509" w:rsidRPr="00B235F4">
        <w:t>SKJEMA</w:t>
      </w:r>
      <w:r w:rsidR="00730509">
        <w:t xml:space="preserve"> FOR</w:t>
      </w:r>
      <w:r w:rsidR="00730509" w:rsidRPr="00B235F4">
        <w:t xml:space="preserve"> PRØVEKJØRING</w:t>
      </w:r>
      <w:bookmarkEnd w:id="0"/>
      <w:r w:rsidR="00730509" w:rsidRPr="00B235F4">
        <w:t xml:space="preserve"> </w:t>
      </w:r>
    </w:p>
    <w:p w14:paraId="60F4F4EC" w14:textId="77777777" w:rsidR="00730509" w:rsidRDefault="00730509" w:rsidP="00730509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color w:val="4F82BE"/>
          <w:szCs w:val="24"/>
        </w:rPr>
      </w:pPr>
    </w:p>
    <w:p w14:paraId="3064F4C1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Prøvekjøringer skal gjennomføres på så tilnærmet lik måte som mulig.</w:t>
      </w:r>
    </w:p>
    <w:p w14:paraId="2C0E53A0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Det må fylles ut et skjema per sjåfør/prøvekjøring </w:t>
      </w:r>
    </w:p>
    <w:p w14:paraId="3CAAEDDA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Skjemaer må leveres inn til Innkjøpsavdelingen ved Ole Mattis når det er ferdig utfylt og signert.</w:t>
      </w:r>
    </w:p>
    <w:p w14:paraId="04739E0A" w14:textId="77777777" w:rsidR="00AA7A60" w:rsidRDefault="00467280" w:rsidP="00730509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 xml:space="preserve"> God M</w:t>
      </w:r>
    </w:p>
    <w:p w14:paraId="628290F1" w14:textId="77777777" w:rsidR="00AA7A60" w:rsidRDefault="00AA7A60" w:rsidP="00730509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Biltype: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A7A60" w14:paraId="64EDF30B" w14:textId="77777777" w:rsidTr="00AA7A60">
        <w:trPr>
          <w:trHeight w:val="448"/>
        </w:trPr>
        <w:tc>
          <w:tcPr>
            <w:tcW w:w="1555" w:type="dxa"/>
            <w:shd w:val="clear" w:color="auto" w:fill="C6D9F1" w:themeFill="text2" w:themeFillTint="33"/>
          </w:tcPr>
          <w:p w14:paraId="45FF46F1" w14:textId="77777777" w:rsidR="00AA7A60" w:rsidRPr="00AA7A60" w:rsidRDefault="00AA7A60" w:rsidP="007305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/>
              </w:rPr>
            </w:pPr>
            <w:r w:rsidRPr="00AA7A60">
              <w:rPr>
                <w:rFonts w:ascii="Calibri" w:hAnsi="Calibri" w:cs="Calibri"/>
                <w:b/>
              </w:rPr>
              <w:t>Biltype</w:t>
            </w:r>
          </w:p>
        </w:tc>
        <w:tc>
          <w:tcPr>
            <w:tcW w:w="7507" w:type="dxa"/>
          </w:tcPr>
          <w:p w14:paraId="6D5159C6" w14:textId="77777777" w:rsidR="00AA7A60" w:rsidRDefault="00AA7A60" w:rsidP="00730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/>
              </w:rPr>
            </w:pPr>
          </w:p>
        </w:tc>
      </w:tr>
    </w:tbl>
    <w:p w14:paraId="1791DF6A" w14:textId="77777777" w:rsidR="00AA7A60" w:rsidRDefault="00AA7A60" w:rsidP="00730509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</w:p>
    <w:p w14:paraId="5234A6FF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dels Dårlig</w:t>
      </w:r>
    </w:p>
    <w:p w14:paraId="48F75509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88"/>
        <w:gridCol w:w="6378"/>
        <w:gridCol w:w="1701"/>
      </w:tblGrid>
      <w:tr w:rsidR="00F274C2" w:rsidRPr="00955B63" w14:paraId="726185CE" w14:textId="77777777" w:rsidTr="00AA7A60">
        <w:tc>
          <w:tcPr>
            <w:tcW w:w="988" w:type="dxa"/>
            <w:shd w:val="clear" w:color="auto" w:fill="B8CCE4" w:themeFill="accent1" w:themeFillTint="66"/>
          </w:tcPr>
          <w:p w14:paraId="53861049" w14:textId="77777777" w:rsidR="00F274C2" w:rsidRPr="00B235F4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Nr</w:t>
            </w:r>
            <w:proofErr w:type="spellEnd"/>
          </w:p>
        </w:tc>
        <w:tc>
          <w:tcPr>
            <w:tcW w:w="6378" w:type="dxa"/>
            <w:shd w:val="clear" w:color="auto" w:fill="B8CCE4" w:themeFill="accent1" w:themeFillTint="66"/>
          </w:tcPr>
          <w:p w14:paraId="592BAE70" w14:textId="77777777" w:rsidR="00F274C2" w:rsidRPr="00B235F4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B235F4">
              <w:rPr>
                <w:rFonts w:ascii="Calibri" w:hAnsi="Calibri" w:cs="Calibri"/>
                <w:b/>
              </w:rPr>
              <w:t>EVALUERING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BCFEA6E" w14:textId="77777777" w:rsidR="00F274C2" w:rsidRPr="00B235F4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Poeng</w:t>
            </w:r>
            <w:r w:rsidR="00AA7A60">
              <w:rPr>
                <w:rFonts w:ascii="Calibri" w:hAnsi="Calibri" w:cs="Calibri"/>
                <w:b/>
              </w:rPr>
              <w:t xml:space="preserve"> 0-10</w:t>
            </w:r>
          </w:p>
        </w:tc>
      </w:tr>
      <w:tr w:rsidR="00F274C2" w:rsidRPr="00955B63" w14:paraId="1B97BEB9" w14:textId="77777777" w:rsidTr="00AA7A60">
        <w:tc>
          <w:tcPr>
            <w:tcW w:w="988" w:type="dxa"/>
          </w:tcPr>
          <w:p w14:paraId="225715D1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378" w:type="dxa"/>
          </w:tcPr>
          <w:p w14:paraId="01ECAEA6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Inn</w:t>
            </w:r>
            <w:r w:rsidR="00AA7A60">
              <w:rPr>
                <w:rFonts w:ascii="Calibri" w:hAnsi="Calibri" w:cs="Calibri"/>
                <w:color w:val="000000"/>
                <w:sz w:val="20"/>
              </w:rPr>
              <w:t>- og ut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stigning </w:t>
            </w:r>
          </w:p>
        </w:tc>
        <w:tc>
          <w:tcPr>
            <w:tcW w:w="1701" w:type="dxa"/>
          </w:tcPr>
          <w:p w14:paraId="6FF4C0DD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0214B79F" w14:textId="77777777" w:rsidTr="00AA7A60">
        <w:tc>
          <w:tcPr>
            <w:tcW w:w="988" w:type="dxa"/>
          </w:tcPr>
          <w:p w14:paraId="277C80EC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378" w:type="dxa"/>
          </w:tcPr>
          <w:p w14:paraId="6E6A9CAC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55B63">
              <w:rPr>
                <w:rFonts w:ascii="Calibri" w:hAnsi="Calibri" w:cs="Calibri"/>
                <w:color w:val="000000"/>
                <w:sz w:val="20"/>
              </w:rPr>
              <w:t>Innstillinger av sete / ratt / speil, for å finne r</w:t>
            </w:r>
            <w:r>
              <w:rPr>
                <w:rFonts w:ascii="Calibri" w:hAnsi="Calibri" w:cs="Calibri"/>
                <w:color w:val="000000"/>
                <w:sz w:val="20"/>
              </w:rPr>
              <w:t>iktig kjørestilling</w:t>
            </w:r>
          </w:p>
        </w:tc>
        <w:tc>
          <w:tcPr>
            <w:tcW w:w="1701" w:type="dxa"/>
          </w:tcPr>
          <w:p w14:paraId="0B096281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1CBF3DD2" w14:textId="77777777" w:rsidTr="00AA7A60">
        <w:tc>
          <w:tcPr>
            <w:tcW w:w="988" w:type="dxa"/>
          </w:tcPr>
          <w:p w14:paraId="6FD5108C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378" w:type="dxa"/>
          </w:tcPr>
          <w:p w14:paraId="5BE8B722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Oversiktlighet instrumenter og betjening</w:t>
            </w:r>
          </w:p>
        </w:tc>
        <w:tc>
          <w:tcPr>
            <w:tcW w:w="1701" w:type="dxa"/>
          </w:tcPr>
          <w:p w14:paraId="09C66FE4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78EE6FFF" w14:textId="77777777" w:rsidTr="00AA7A60">
        <w:tc>
          <w:tcPr>
            <w:tcW w:w="988" w:type="dxa"/>
          </w:tcPr>
          <w:p w14:paraId="6FB35968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6378" w:type="dxa"/>
          </w:tcPr>
          <w:p w14:paraId="4E79ECDB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Intuitiv betjening, GPS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osv</w:t>
            </w:r>
            <w:proofErr w:type="spellEnd"/>
          </w:p>
        </w:tc>
        <w:tc>
          <w:tcPr>
            <w:tcW w:w="1701" w:type="dxa"/>
          </w:tcPr>
          <w:p w14:paraId="368073FD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3CE3C87A" w14:textId="77777777" w:rsidTr="00AA7A60">
        <w:tc>
          <w:tcPr>
            <w:tcW w:w="988" w:type="dxa"/>
          </w:tcPr>
          <w:p w14:paraId="6E4B8797" w14:textId="77777777" w:rsidR="00F274C2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6378" w:type="dxa"/>
          </w:tcPr>
          <w:p w14:paraId="629D92BB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Oversiktelighet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, utsyn</w:t>
            </w:r>
          </w:p>
        </w:tc>
        <w:tc>
          <w:tcPr>
            <w:tcW w:w="1701" w:type="dxa"/>
          </w:tcPr>
          <w:p w14:paraId="5212F8E8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07D0946A" w14:textId="77777777" w:rsidTr="00AA7A60">
        <w:tc>
          <w:tcPr>
            <w:tcW w:w="988" w:type="dxa"/>
          </w:tcPr>
          <w:p w14:paraId="098ED541" w14:textId="77777777" w:rsidR="00F274C2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378" w:type="dxa"/>
          </w:tcPr>
          <w:p w14:paraId="4797C56D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Motorens oppførsel og trekkraft.</w:t>
            </w:r>
          </w:p>
        </w:tc>
        <w:tc>
          <w:tcPr>
            <w:tcW w:w="1701" w:type="dxa"/>
          </w:tcPr>
          <w:p w14:paraId="247DC3E3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3D996264" w14:textId="77777777" w:rsidTr="00AA7A60">
        <w:tc>
          <w:tcPr>
            <w:tcW w:w="988" w:type="dxa"/>
          </w:tcPr>
          <w:p w14:paraId="67DA5BC8" w14:textId="77777777" w:rsidR="00F274C2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6378" w:type="dxa"/>
          </w:tcPr>
          <w:p w14:paraId="3EFFE71E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Bremser</w:t>
            </w:r>
          </w:p>
        </w:tc>
        <w:tc>
          <w:tcPr>
            <w:tcW w:w="1701" w:type="dxa"/>
          </w:tcPr>
          <w:p w14:paraId="7A522D1B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2416893C" w14:textId="77777777" w:rsidTr="00AA7A60">
        <w:tc>
          <w:tcPr>
            <w:tcW w:w="988" w:type="dxa"/>
          </w:tcPr>
          <w:p w14:paraId="40605A4A" w14:textId="77777777" w:rsidR="00F274C2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378" w:type="dxa"/>
          </w:tcPr>
          <w:p w14:paraId="4B74990E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Girsystem</w:t>
            </w:r>
          </w:p>
        </w:tc>
        <w:tc>
          <w:tcPr>
            <w:tcW w:w="1701" w:type="dxa"/>
          </w:tcPr>
          <w:p w14:paraId="53209590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3F156863" w14:textId="77777777" w:rsidTr="00AA7A60">
        <w:tc>
          <w:tcPr>
            <w:tcW w:w="988" w:type="dxa"/>
          </w:tcPr>
          <w:p w14:paraId="0F9B870F" w14:textId="77777777" w:rsidR="00F274C2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378" w:type="dxa"/>
          </w:tcPr>
          <w:p w14:paraId="5C991022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Kjøreegenskaper</w:t>
            </w:r>
          </w:p>
        </w:tc>
        <w:tc>
          <w:tcPr>
            <w:tcW w:w="1701" w:type="dxa"/>
          </w:tcPr>
          <w:p w14:paraId="770CBF57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21E7CA00" w14:textId="77777777" w:rsidTr="00AA7A60">
        <w:tc>
          <w:tcPr>
            <w:tcW w:w="988" w:type="dxa"/>
          </w:tcPr>
          <w:p w14:paraId="33527A81" w14:textId="77777777" w:rsidR="00F274C2" w:rsidRDefault="005C5884" w:rsidP="00AA7A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AA7A60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6378" w:type="dxa"/>
          </w:tcPr>
          <w:p w14:paraId="7E3266D9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Utstyr </w:t>
            </w:r>
          </w:p>
        </w:tc>
        <w:tc>
          <w:tcPr>
            <w:tcW w:w="1701" w:type="dxa"/>
          </w:tcPr>
          <w:p w14:paraId="6EA097AD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7FCE0C1B" w14:textId="77777777" w:rsidTr="00AA7A60">
        <w:tc>
          <w:tcPr>
            <w:tcW w:w="988" w:type="dxa"/>
          </w:tcPr>
          <w:p w14:paraId="543D291B" w14:textId="77777777" w:rsidR="00F274C2" w:rsidRDefault="005C5884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AA7A60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378" w:type="dxa"/>
          </w:tcPr>
          <w:p w14:paraId="495ED91C" w14:textId="77777777" w:rsidR="00F274C2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Lasterom og innlastning</w:t>
            </w:r>
          </w:p>
        </w:tc>
        <w:tc>
          <w:tcPr>
            <w:tcW w:w="1701" w:type="dxa"/>
          </w:tcPr>
          <w:p w14:paraId="56BBDB04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23E4FA29" w14:textId="77777777" w:rsidTr="00AA7A60">
        <w:tc>
          <w:tcPr>
            <w:tcW w:w="988" w:type="dxa"/>
          </w:tcPr>
          <w:p w14:paraId="1EB357FB" w14:textId="77777777" w:rsidR="00F274C2" w:rsidRPr="00955B63" w:rsidRDefault="005C5884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AA7A60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6378" w:type="dxa"/>
          </w:tcPr>
          <w:p w14:paraId="6142E883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55B63">
              <w:rPr>
                <w:rFonts w:ascii="Calibri" w:hAnsi="Calibri" w:cs="Calibri"/>
                <w:color w:val="000000"/>
                <w:sz w:val="20"/>
              </w:rPr>
              <w:t>Total bilde: Kjørekomforten i bilen – Hvordan opplevdes bilen?</w:t>
            </w:r>
          </w:p>
        </w:tc>
        <w:tc>
          <w:tcPr>
            <w:tcW w:w="1701" w:type="dxa"/>
          </w:tcPr>
          <w:p w14:paraId="5EDEC97F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274C2" w:rsidRPr="00955B63" w14:paraId="743AD543" w14:textId="77777777" w:rsidTr="00AA7A60">
        <w:tc>
          <w:tcPr>
            <w:tcW w:w="988" w:type="dxa"/>
          </w:tcPr>
          <w:p w14:paraId="225DB563" w14:textId="77777777" w:rsidR="00F274C2" w:rsidRPr="00955B63" w:rsidRDefault="005C5884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AA7A60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6378" w:type="dxa"/>
          </w:tcPr>
          <w:p w14:paraId="00045D2D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55B63">
              <w:rPr>
                <w:rFonts w:ascii="Calibri" w:hAnsi="Calibri" w:cs="Calibri"/>
                <w:color w:val="000000"/>
                <w:sz w:val="20"/>
              </w:rPr>
              <w:t>Støy –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Hvordan er støynivå i bilen?</w:t>
            </w:r>
          </w:p>
        </w:tc>
        <w:tc>
          <w:tcPr>
            <w:tcW w:w="1701" w:type="dxa"/>
          </w:tcPr>
          <w:p w14:paraId="42774264" w14:textId="77777777" w:rsidR="00F274C2" w:rsidRPr="00955B63" w:rsidRDefault="00F274C2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A7A60" w:rsidRPr="00955B63" w14:paraId="641F2372" w14:textId="77777777" w:rsidTr="00AA7A60">
        <w:tc>
          <w:tcPr>
            <w:tcW w:w="988" w:type="dxa"/>
            <w:shd w:val="clear" w:color="auto" w:fill="D9D9D9" w:themeFill="background1" w:themeFillShade="D9"/>
          </w:tcPr>
          <w:p w14:paraId="1014585D" w14:textId="77777777" w:rsidR="00AA7A60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</w:tcPr>
          <w:p w14:paraId="778EA659" w14:textId="77777777" w:rsidR="00AA7A60" w:rsidRPr="00955B63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69097DF" w14:textId="77777777" w:rsidR="00AA7A60" w:rsidRPr="00955B63" w:rsidRDefault="00AA7A60" w:rsidP="006977F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Sum:</w:t>
            </w:r>
          </w:p>
        </w:tc>
      </w:tr>
    </w:tbl>
    <w:p w14:paraId="199FB9AA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FA25BCB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Merknad;___________________________________________________________________</w:t>
      </w:r>
    </w:p>
    <w:p w14:paraId="32A83498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9F66762" w14:textId="77777777" w:rsidR="00730509" w:rsidRDefault="00730509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Poengsetting; </w:t>
      </w:r>
    </w:p>
    <w:p w14:paraId="7CE91555" w14:textId="77777777" w:rsidR="00730509" w:rsidRDefault="00AA7A60" w:rsidP="007305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Høyeste mulig poeng blir: 13</w:t>
      </w:r>
      <w:r w:rsidR="00730509">
        <w:rPr>
          <w:rFonts w:ascii="Calibri" w:hAnsi="Calibri" w:cs="Calibri"/>
          <w:color w:val="000000"/>
        </w:rPr>
        <w:t>0 poeng</w:t>
      </w:r>
    </w:p>
    <w:p w14:paraId="14E44C1A" w14:textId="77777777" w:rsidR="00730509" w:rsidRDefault="00730509" w:rsidP="00730509">
      <w:pPr>
        <w:rPr>
          <w:rFonts w:ascii="Calibri" w:hAnsi="Calibri" w:cs="Calibri"/>
          <w:color w:val="000000"/>
        </w:rPr>
      </w:pPr>
    </w:p>
    <w:p w14:paraId="15483C6B" w14:textId="77777777" w:rsidR="00730509" w:rsidRDefault="00730509" w:rsidP="0073050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Hvem prøvekjørte; _______________________________________</w:t>
      </w:r>
      <w:r>
        <w:rPr>
          <w:rFonts w:ascii="Calibri" w:hAnsi="Calibri" w:cs="Calibri"/>
          <w:color w:val="000000"/>
        </w:rPr>
        <w:tab/>
      </w:r>
    </w:p>
    <w:p w14:paraId="0F42867A" w14:textId="77777777" w:rsidR="00730509" w:rsidRDefault="00730509" w:rsidP="00730509">
      <w:pPr>
        <w:rPr>
          <w:rFonts w:ascii="Calibri" w:hAnsi="Calibri" w:cs="Calibri"/>
          <w:color w:val="000000"/>
        </w:rPr>
      </w:pPr>
    </w:p>
    <w:p w14:paraId="062DB33E" w14:textId="77777777" w:rsidR="00730509" w:rsidRDefault="00730509" w:rsidP="00730509">
      <w:r>
        <w:rPr>
          <w:rFonts w:ascii="Calibri" w:hAnsi="Calibri" w:cs="Calibri"/>
          <w:color w:val="000000"/>
        </w:rPr>
        <w:t>Dato / Sign ________________________________________________</w:t>
      </w:r>
    </w:p>
    <w:p w14:paraId="2241F87D" w14:textId="77777777" w:rsidR="002C2638" w:rsidRPr="002C2638" w:rsidRDefault="002C2638" w:rsidP="002C2638"/>
    <w:sectPr w:rsidR="002C2638" w:rsidRPr="002C2638" w:rsidSect="007C5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2ACB" w14:textId="77777777" w:rsidR="00730509" w:rsidRDefault="00730509" w:rsidP="00730509">
      <w:r>
        <w:separator/>
      </w:r>
    </w:p>
  </w:endnote>
  <w:endnote w:type="continuationSeparator" w:id="0">
    <w:p w14:paraId="41667A66" w14:textId="77777777" w:rsidR="00730509" w:rsidRDefault="00730509" w:rsidP="0073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3AB1" w14:textId="77777777" w:rsidR="00467280" w:rsidRDefault="004672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9CA40" w14:textId="77777777" w:rsidR="00730509" w:rsidRPr="00730509" w:rsidRDefault="00730509">
    <w:pPr>
      <w:pStyle w:val="Bunntekst"/>
      <w:rPr>
        <w:sz w:val="20"/>
      </w:rPr>
    </w:pPr>
    <w:r w:rsidRPr="00730509">
      <w:rPr>
        <w:sz w:val="20"/>
      </w:rPr>
      <w:t xml:space="preserve">Hamar Kommune </w:t>
    </w:r>
    <w:r w:rsidRPr="00730509">
      <w:rPr>
        <w:sz w:val="20"/>
      </w:rPr>
      <w:tab/>
    </w:r>
    <w:r w:rsidRPr="00730509">
      <w:rPr>
        <w:sz w:val="20"/>
      </w:rPr>
      <w:tab/>
    </w:r>
  </w:p>
  <w:p w14:paraId="58D0B81D" w14:textId="77777777" w:rsidR="00730509" w:rsidRDefault="0073050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08A2" w14:textId="77777777" w:rsidR="00467280" w:rsidRDefault="004672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82EFA" w14:textId="77777777" w:rsidR="00730509" w:rsidRDefault="00730509" w:rsidP="00730509">
      <w:r>
        <w:separator/>
      </w:r>
    </w:p>
  </w:footnote>
  <w:footnote w:type="continuationSeparator" w:id="0">
    <w:p w14:paraId="6D7F1E09" w14:textId="77777777" w:rsidR="00730509" w:rsidRDefault="00730509" w:rsidP="0073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3A45" w14:textId="77777777" w:rsidR="00467280" w:rsidRDefault="004672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EF4E" w14:textId="77777777" w:rsidR="00730509" w:rsidRPr="000E12A4" w:rsidRDefault="00730509" w:rsidP="00730509">
    <w:pPr>
      <w:pStyle w:val="Topptekst"/>
      <w:tabs>
        <w:tab w:val="clear" w:pos="9072"/>
        <w:tab w:val="right" w:pos="10490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B836A58" wp14:editId="4B93794D">
          <wp:simplePos x="0" y="0"/>
          <wp:positionH relativeFrom="column">
            <wp:posOffset>-299720</wp:posOffset>
          </wp:positionH>
          <wp:positionV relativeFrom="paragraph">
            <wp:posOffset>-30480</wp:posOffset>
          </wp:positionV>
          <wp:extent cx="1647825" cy="238125"/>
          <wp:effectExtent l="19050" t="0" r="9525" b="0"/>
          <wp:wrapThrough wrapText="bothSides">
            <wp:wrapPolygon edited="0">
              <wp:start x="-250" y="0"/>
              <wp:lineTo x="0" y="20736"/>
              <wp:lineTo x="250" y="20736"/>
              <wp:lineTo x="3496" y="20736"/>
              <wp:lineTo x="21725" y="17280"/>
              <wp:lineTo x="21725" y="5184"/>
              <wp:lineTo x="3496" y="0"/>
              <wp:lineTo x="-250" y="0"/>
            </wp:wrapPolygon>
          </wp:wrapThrough>
          <wp:docPr id="8" name="Bilde 7" descr="HK_sig_2_pos_uten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_sig_2_pos_uten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</w:t>
    </w:r>
    <w:r w:rsidRPr="000E12A4">
      <w:rPr>
        <w:rFonts w:cs="Arial"/>
        <w:sz w:val="16"/>
        <w:szCs w:val="16"/>
      </w:rPr>
      <w:t>Åpen Modig</w:t>
    </w:r>
    <w:r>
      <w:rPr>
        <w:rFonts w:cs="Arial"/>
        <w:sz w:val="16"/>
        <w:szCs w:val="16"/>
      </w:rPr>
      <w:t xml:space="preserve"> </w:t>
    </w:r>
    <w:r w:rsidRPr="000E12A4">
      <w:rPr>
        <w:rFonts w:cs="Arial"/>
        <w:sz w:val="16"/>
        <w:szCs w:val="16"/>
      </w:rPr>
      <w:t>Pålitelig</w:t>
    </w:r>
    <w:r>
      <w:rPr>
        <w:rFonts w:cs="Arial"/>
        <w:sz w:val="16"/>
        <w:szCs w:val="16"/>
      </w:rPr>
      <w:t xml:space="preserve"> H</w:t>
    </w:r>
    <w:r w:rsidRPr="000E12A4">
      <w:rPr>
        <w:rFonts w:cs="Arial"/>
        <w:sz w:val="16"/>
        <w:szCs w:val="16"/>
      </w:rPr>
      <w:t>e</w:t>
    </w:r>
    <w:r>
      <w:rPr>
        <w:rFonts w:cs="Arial"/>
        <w:sz w:val="16"/>
        <w:szCs w:val="16"/>
      </w:rPr>
      <w:t>lh</w:t>
    </w:r>
    <w:r w:rsidRPr="000E12A4">
      <w:rPr>
        <w:rFonts w:cs="Arial"/>
        <w:sz w:val="16"/>
        <w:szCs w:val="16"/>
      </w:rPr>
      <w:t>e</w:t>
    </w:r>
    <w:r>
      <w:rPr>
        <w:rFonts w:cs="Arial"/>
        <w:sz w:val="16"/>
        <w:szCs w:val="16"/>
      </w:rPr>
      <w:t>t</w:t>
    </w:r>
    <w:r w:rsidRPr="000E12A4">
      <w:rPr>
        <w:rFonts w:cs="Arial"/>
        <w:sz w:val="16"/>
        <w:szCs w:val="16"/>
      </w:rPr>
      <w:t>lig</w:t>
    </w:r>
  </w:p>
  <w:p w14:paraId="02CC6E7D" w14:textId="77777777" w:rsidR="00730509" w:rsidRDefault="00730509">
    <w:pPr>
      <w:pStyle w:val="Top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5C4C" w14:textId="77777777" w:rsidR="00467280" w:rsidRDefault="004672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09"/>
    <w:rsid w:val="00051296"/>
    <w:rsid w:val="00064940"/>
    <w:rsid w:val="000B5858"/>
    <w:rsid w:val="00112BA8"/>
    <w:rsid w:val="00155AE5"/>
    <w:rsid w:val="00290B70"/>
    <w:rsid w:val="002B5C6A"/>
    <w:rsid w:val="002C2638"/>
    <w:rsid w:val="003875C4"/>
    <w:rsid w:val="003A7B76"/>
    <w:rsid w:val="004433A6"/>
    <w:rsid w:val="004504C2"/>
    <w:rsid w:val="00467280"/>
    <w:rsid w:val="0058143D"/>
    <w:rsid w:val="00597C6F"/>
    <w:rsid w:val="005C5884"/>
    <w:rsid w:val="005D570C"/>
    <w:rsid w:val="00635B26"/>
    <w:rsid w:val="006B15F3"/>
    <w:rsid w:val="006D0A12"/>
    <w:rsid w:val="00730509"/>
    <w:rsid w:val="00741B21"/>
    <w:rsid w:val="007C5AAE"/>
    <w:rsid w:val="007E1CBC"/>
    <w:rsid w:val="00805F97"/>
    <w:rsid w:val="008A7A3C"/>
    <w:rsid w:val="008F770A"/>
    <w:rsid w:val="00955A70"/>
    <w:rsid w:val="00997A6F"/>
    <w:rsid w:val="00A25B47"/>
    <w:rsid w:val="00A25E11"/>
    <w:rsid w:val="00A83A9D"/>
    <w:rsid w:val="00AA7A60"/>
    <w:rsid w:val="00AB1DD0"/>
    <w:rsid w:val="00B058FD"/>
    <w:rsid w:val="00B14DD7"/>
    <w:rsid w:val="00B437A0"/>
    <w:rsid w:val="00B75FBC"/>
    <w:rsid w:val="00B826C0"/>
    <w:rsid w:val="00B854D0"/>
    <w:rsid w:val="00C14BD8"/>
    <w:rsid w:val="00C17B5C"/>
    <w:rsid w:val="00CD4109"/>
    <w:rsid w:val="00D237F9"/>
    <w:rsid w:val="00D603AB"/>
    <w:rsid w:val="00D85378"/>
    <w:rsid w:val="00D95581"/>
    <w:rsid w:val="00DC7F68"/>
    <w:rsid w:val="00E96A78"/>
    <w:rsid w:val="00EB3A1C"/>
    <w:rsid w:val="00EF0689"/>
    <w:rsid w:val="00F13344"/>
    <w:rsid w:val="00F274C2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388D"/>
  <w15:docId w15:val="{85E66674-3444-4F06-BA97-3839555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09"/>
    <w:rPr>
      <w:rFonts w:ascii="Arial" w:hAnsi="Arial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433A6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uiPriority w:val="99"/>
    <w:qFormat/>
    <w:rsid w:val="004433A6"/>
    <w:pPr>
      <w:numPr>
        <w:ilvl w:val="1"/>
      </w:numPr>
      <w:spacing w:before="0"/>
      <w:outlineLvl w:val="1"/>
    </w:pPr>
    <w:rPr>
      <w:sz w:val="28"/>
      <w:lang w:eastAsia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7E1CBC"/>
    <w:pPr>
      <w:numPr>
        <w:ilvl w:val="2"/>
      </w:numPr>
      <w:spacing w:before="300"/>
      <w:outlineLvl w:val="2"/>
    </w:pPr>
    <w:rPr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433A6"/>
    <w:rPr>
      <w:rFonts w:ascii="Calibri" w:hAnsi="Calibri"/>
      <w:b/>
      <w:kern w:val="28"/>
      <w:sz w:val="28"/>
    </w:rPr>
  </w:style>
  <w:style w:type="character" w:customStyle="1" w:styleId="Overskrift1Tegn">
    <w:name w:val="Overskrift 1 Tegn"/>
    <w:basedOn w:val="Standardskriftforavsnitt"/>
    <w:link w:val="Overskrift1"/>
    <w:rsid w:val="00635B26"/>
    <w:rPr>
      <w:rFonts w:ascii="Calibri" w:hAnsi="Calibri"/>
      <w:b/>
      <w:kern w:val="28"/>
      <w:sz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1CBC"/>
    <w:rPr>
      <w:rFonts w:ascii="Calibri" w:hAnsi="Calibri" w:cs="Times New Roman"/>
      <w:b/>
      <w:bCs/>
      <w:caps/>
      <w:spacing w:val="15"/>
      <w:sz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635B26"/>
    <w:pPr>
      <w:keepNext/>
      <w:keepLines/>
      <w:spacing w:before="60" w:after="120" w:line="340" w:lineRule="atLeast"/>
    </w:pPr>
    <w:rPr>
      <w:rFonts w:eastAsiaTheme="minorHAnsi" w:cstheme="minorBidi"/>
      <w:spacing w:val="-16"/>
      <w:kern w:val="28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rsid w:val="00635B26"/>
    <w:rPr>
      <w:rFonts w:ascii="Calibri" w:hAnsi="Calibri"/>
      <w:spacing w:val="-16"/>
      <w:kern w:val="28"/>
      <w:sz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D9558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9558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vakutheving">
    <w:name w:val="Subtle Emphasis"/>
    <w:basedOn w:val="Standardskriftforavsnitt"/>
    <w:uiPriority w:val="19"/>
    <w:qFormat/>
    <w:rsid w:val="00D95581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D95581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D95581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D95581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D9558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95581"/>
    <w:rPr>
      <w:rFonts w:ascii="Arial" w:hAnsi="Arial"/>
      <w:i/>
      <w:iCs/>
      <w:color w:val="000000" w:themeColor="text1"/>
      <w:sz w:val="24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5581"/>
    <w:rPr>
      <w:rFonts w:ascii="Arial" w:hAnsi="Arial"/>
      <w:b/>
      <w:bCs/>
      <w:i/>
      <w:iCs/>
      <w:color w:val="4F81BD" w:themeColor="accent1"/>
      <w:sz w:val="24"/>
      <w:lang w:eastAsia="nb-NO"/>
    </w:rPr>
  </w:style>
  <w:style w:type="character" w:styleId="Svakreferanse">
    <w:name w:val="Subtle Reference"/>
    <w:basedOn w:val="Standardskriftforavsnitt"/>
    <w:uiPriority w:val="31"/>
    <w:qFormat/>
    <w:rsid w:val="00D95581"/>
    <w:rPr>
      <w:rFonts w:ascii="Arial" w:hAnsi="Arial"/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95581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95581"/>
    <w:rPr>
      <w:rFonts w:ascii="Arial" w:hAnsi="Arial"/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D9558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90B7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290B7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90B70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90B70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290B7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B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B70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3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7305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30509"/>
    <w:rPr>
      <w:rFonts w:ascii="Arial" w:hAnsi="Arial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305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30509"/>
    <w:rPr>
      <w:rFonts w:ascii="Arial" w:hAnsi="Arial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3" ma:contentTypeDescription="Opprett et nytt dokument." ma:contentTypeScope="" ma:versionID="b55b05b5a0be82c491d2bd0537d96d85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e49cf54e98e94d5543cc3dd77310b81b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7461C-0584-4571-8D7D-B3D13E255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9791D-E81D-49B1-951F-FB8DFF50FCE5}">
  <ds:schemaRefs>
    <ds:schemaRef ds:uri="http://purl.org/dc/elements/1.1/"/>
    <ds:schemaRef ds:uri="http://schemas.microsoft.com/office/2006/metadata/properties"/>
    <ds:schemaRef ds:uri="http://purl.org/dc/terms/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371e8e2-a9e8-46df-a91b-761db99c87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89017B-34A5-4E31-8A9A-36BDCD6B4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20128-3C17-43B5-BA79-BB30C6245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Mattis Furuseth</dc:creator>
  <cp:lastModifiedBy>Sarah Fossen Sinnathamby</cp:lastModifiedBy>
  <cp:revision>2</cp:revision>
  <cp:lastPrinted>2014-05-13T07:07:00Z</cp:lastPrinted>
  <dcterms:created xsi:type="dcterms:W3CDTF">2021-06-16T07:28:00Z</dcterms:created>
  <dcterms:modified xsi:type="dcterms:W3CDTF">2021-06-16T07:28:00Z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Order">
    <vt:r8>27100</vt:r8>
  </property>
</Properties>
</file>