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BFF" w:rsidP="001D1BFF" w:rsidRDefault="001D1BFF" w14:paraId="6AF3C9A7" w14:textId="77777777">
      <w:pPr>
        <w:rPr>
          <w:rFonts w:ascii="Calibri" w:hAnsi="Calibri"/>
        </w:rPr>
      </w:pPr>
    </w:p>
    <w:tbl>
      <w:tblPr>
        <w:tblpPr w:leftFromText="141" w:rightFromText="141" w:vertAnchor="page" w:horzAnchor="margin" w:tblpY="766"/>
        <w:tblW w:w="9525" w:type="dxa"/>
        <w:tblLayout w:type="fixed"/>
        <w:tblCellMar>
          <w:left w:w="28" w:type="dxa"/>
          <w:right w:w="28" w:type="dxa"/>
        </w:tblCellMar>
        <w:tblLook w:val="0000" w:firstRow="0" w:lastRow="0" w:firstColumn="0" w:lastColumn="0" w:noHBand="0" w:noVBand="0"/>
      </w:tblPr>
      <w:tblGrid>
        <w:gridCol w:w="1524"/>
        <w:gridCol w:w="8001"/>
      </w:tblGrid>
      <w:tr w:rsidRPr="000F1449" w:rsidR="001D1BFF" w:rsidTr="00F24BCA" w14:paraId="6AF3C9AA" w14:textId="77777777">
        <w:trPr>
          <w:cantSplit/>
          <w:trHeight w:val="80" w:hRule="exact"/>
        </w:trPr>
        <w:tc>
          <w:tcPr>
            <w:tcW w:w="1524" w:type="dxa"/>
            <w:vMerge w:val="restart"/>
            <w:vAlign w:val="center"/>
          </w:tcPr>
          <w:p w:rsidRPr="001D1BFF" w:rsidR="001D1BFF" w:rsidP="00F24BCA" w:rsidRDefault="001D1BFF" w14:paraId="6AF3C9A8" w14:textId="77777777">
            <w:pPr>
              <w:rPr>
                <w:rFonts w:ascii="Calibri" w:hAnsi="Calibri"/>
              </w:rPr>
            </w:pPr>
          </w:p>
        </w:tc>
        <w:tc>
          <w:tcPr>
            <w:tcW w:w="8001" w:type="dxa"/>
          </w:tcPr>
          <w:p w:rsidRPr="001D1BFF" w:rsidR="001D1BFF" w:rsidP="00F24BCA" w:rsidRDefault="001D1BFF" w14:paraId="6AF3C9A9" w14:textId="77777777">
            <w:pPr>
              <w:pStyle w:val="Topptekst"/>
              <w:rPr>
                <w:rFonts w:ascii="Calibri" w:hAnsi="Calibri"/>
                <w:szCs w:val="24"/>
              </w:rPr>
            </w:pPr>
          </w:p>
        </w:tc>
      </w:tr>
      <w:tr w:rsidRPr="000F1449" w:rsidR="001D1BFF" w:rsidTr="00F24BCA" w14:paraId="6AF3C9AD" w14:textId="77777777">
        <w:trPr>
          <w:cantSplit/>
          <w:trHeight w:val="454" w:hRule="exact"/>
        </w:trPr>
        <w:tc>
          <w:tcPr>
            <w:tcW w:w="1524" w:type="dxa"/>
            <w:vMerge/>
          </w:tcPr>
          <w:p w:rsidRPr="001D1BFF" w:rsidR="001D1BFF" w:rsidP="00F24BCA" w:rsidRDefault="001D1BFF" w14:paraId="6AF3C9AB" w14:textId="77777777">
            <w:pPr>
              <w:pStyle w:val="Topptekst"/>
              <w:spacing w:before="20"/>
              <w:ind w:left="-57"/>
              <w:rPr>
                <w:rFonts w:ascii="Calibri" w:hAnsi="Calibri"/>
                <w:szCs w:val="24"/>
              </w:rPr>
            </w:pPr>
            <w:bookmarkStart w:name="T1" w:colFirst="2" w:colLast="2" w:id="0"/>
          </w:p>
        </w:tc>
        <w:tc>
          <w:tcPr>
            <w:tcW w:w="8001" w:type="dxa"/>
          </w:tcPr>
          <w:p w:rsidRPr="000F1449" w:rsidR="001D1BFF" w:rsidP="00F24BCA" w:rsidRDefault="001D1BFF" w14:paraId="6AF3C9AC" w14:textId="77777777">
            <w:pPr>
              <w:pStyle w:val="Topptekst"/>
              <w:spacing w:before="40"/>
              <w:rPr>
                <w:sz w:val="36"/>
                <w:szCs w:val="36"/>
              </w:rPr>
            </w:pPr>
          </w:p>
        </w:tc>
      </w:tr>
      <w:tr w:rsidRPr="000F1449" w:rsidR="001D1BFF" w:rsidTr="00F24BCA" w14:paraId="6AF3C9B0" w14:textId="77777777">
        <w:trPr>
          <w:cantSplit/>
          <w:trHeight w:val="454" w:hRule="exact"/>
        </w:trPr>
        <w:tc>
          <w:tcPr>
            <w:tcW w:w="1524" w:type="dxa"/>
            <w:vMerge/>
          </w:tcPr>
          <w:p w:rsidRPr="001D1BFF" w:rsidR="001D1BFF" w:rsidP="00F24BCA" w:rsidRDefault="001D1BFF" w14:paraId="6AF3C9AE" w14:textId="77777777">
            <w:pPr>
              <w:pStyle w:val="Topptekst"/>
              <w:spacing w:before="20"/>
              <w:ind w:left="-57"/>
              <w:rPr>
                <w:rFonts w:ascii="Calibri" w:hAnsi="Calibri"/>
                <w:b/>
                <w:szCs w:val="24"/>
              </w:rPr>
            </w:pPr>
            <w:bookmarkStart w:name="T2" w:colFirst="2" w:colLast="2" w:id="1"/>
            <w:bookmarkEnd w:id="0"/>
          </w:p>
        </w:tc>
        <w:tc>
          <w:tcPr>
            <w:tcW w:w="8001" w:type="dxa"/>
          </w:tcPr>
          <w:p w:rsidRPr="000F1449" w:rsidR="001D1BFF" w:rsidP="00F24BCA" w:rsidRDefault="001D1BFF" w14:paraId="6AF3C9AF" w14:textId="77777777">
            <w:pPr>
              <w:pStyle w:val="Topptekst"/>
              <w:rPr>
                <w:b/>
                <w:sz w:val="36"/>
                <w:szCs w:val="36"/>
              </w:rPr>
            </w:pPr>
          </w:p>
        </w:tc>
      </w:tr>
      <w:tr w:rsidRPr="000F1449" w:rsidR="001D1BFF" w:rsidTr="00F24BCA" w14:paraId="6AF3C9B3" w14:textId="77777777">
        <w:trPr>
          <w:cantSplit/>
          <w:trHeight w:val="454" w:hRule="exact"/>
        </w:trPr>
        <w:tc>
          <w:tcPr>
            <w:tcW w:w="1524" w:type="dxa"/>
            <w:vMerge/>
          </w:tcPr>
          <w:p w:rsidRPr="001D1BFF" w:rsidR="001D1BFF" w:rsidP="00F24BCA" w:rsidRDefault="001D1BFF" w14:paraId="6AF3C9B1" w14:textId="77777777">
            <w:pPr>
              <w:pStyle w:val="Topptekst"/>
              <w:spacing w:before="20"/>
              <w:ind w:left="-57"/>
              <w:rPr>
                <w:rFonts w:ascii="Calibri" w:hAnsi="Calibri"/>
                <w:szCs w:val="24"/>
              </w:rPr>
            </w:pPr>
            <w:bookmarkStart w:name="T3" w:colFirst="2" w:colLast="2" w:id="2"/>
            <w:bookmarkEnd w:id="1"/>
          </w:p>
        </w:tc>
        <w:tc>
          <w:tcPr>
            <w:tcW w:w="8001" w:type="dxa"/>
          </w:tcPr>
          <w:p w:rsidRPr="001D1BFF" w:rsidR="001D1BFF" w:rsidP="00F24BCA" w:rsidRDefault="001D1BFF" w14:paraId="6AF3C9B2" w14:textId="77777777">
            <w:pPr>
              <w:pStyle w:val="Topptekst"/>
              <w:spacing w:before="40"/>
              <w:rPr>
                <w:rFonts w:ascii="Calibri" w:hAnsi="Calibri"/>
                <w:szCs w:val="24"/>
              </w:rPr>
            </w:pPr>
          </w:p>
        </w:tc>
      </w:tr>
      <w:bookmarkEnd w:id="2"/>
    </w:tbl>
    <w:p w:rsidRPr="001D1BFF" w:rsidR="001D1BFF" w:rsidP="001D1BFF" w:rsidRDefault="001D1BFF" w14:paraId="6AF3C9B4" w14:textId="77777777">
      <w:pPr>
        <w:rPr>
          <w:rFonts w:ascii="Calibri" w:hAnsi="Calibri"/>
        </w:rPr>
      </w:pPr>
    </w:p>
    <w:p w:rsidRPr="001D1BFF" w:rsidR="001D1BFF" w:rsidP="001D1BFF" w:rsidRDefault="001D1BFF" w14:paraId="6AF3C9B5" w14:textId="77777777">
      <w:pPr>
        <w:rPr>
          <w:rFonts w:ascii="Calibri" w:hAnsi="Calibri"/>
        </w:rPr>
      </w:pPr>
    </w:p>
    <w:p w:rsidRPr="001D1BFF" w:rsidR="001D1BFF" w:rsidP="001D1BFF" w:rsidRDefault="001D1BFF" w14:paraId="6AF3C9B6" w14:textId="77777777">
      <w:pPr>
        <w:jc w:val="center"/>
        <w:rPr>
          <w:rFonts w:ascii="Calibri" w:hAnsi="Calibri"/>
          <w:b/>
          <w:sz w:val="40"/>
          <w:szCs w:val="40"/>
        </w:rPr>
      </w:pPr>
    </w:p>
    <w:p w:rsidRPr="001D1BFF" w:rsidR="001D1BFF" w:rsidP="001D1BFF" w:rsidRDefault="001D1BFF" w14:paraId="6AF3C9B7" w14:textId="77777777">
      <w:pPr>
        <w:rPr>
          <w:rFonts w:ascii="Calibri" w:hAnsi="Calibri"/>
        </w:rPr>
      </w:pPr>
    </w:p>
    <w:p w:rsidRPr="001D1BFF" w:rsidR="001D1BFF" w:rsidP="001D1BFF" w:rsidRDefault="001D1BFF" w14:paraId="6AF3C9B8" w14:textId="77777777">
      <w:pPr>
        <w:jc w:val="center"/>
        <w:rPr>
          <w:rFonts w:ascii="Calibri" w:hAnsi="Calibri" w:eastAsia="Calibri"/>
          <w:b/>
          <w:color w:val="130856"/>
          <w:sz w:val="40"/>
          <w:lang w:eastAsia="en-US"/>
        </w:rPr>
      </w:pPr>
    </w:p>
    <w:p w:rsidR="001D1BFF" w:rsidP="001D1BFF" w:rsidRDefault="0071774B" w14:paraId="6AF3C9B9" w14:textId="288DD6C6">
      <w:pPr>
        <w:jc w:val="center"/>
        <w:rPr>
          <w:rFonts w:ascii="Calibri" w:hAnsi="Calibri" w:eastAsia="Calibri"/>
          <w:b/>
          <w:color w:val="130856"/>
          <w:sz w:val="32"/>
          <w:lang w:eastAsia="en-US"/>
        </w:rPr>
      </w:pPr>
      <w:r>
        <w:rPr>
          <w:sz w:val="66"/>
          <w:szCs w:val="66"/>
        </w:rPr>
        <w:t>Forsknings- og utviklingsa</w:t>
      </w:r>
      <w:r w:rsidRPr="003E1D93">
        <w:rPr>
          <w:sz w:val="66"/>
          <w:szCs w:val="66"/>
        </w:rPr>
        <w:t xml:space="preserve">vtale </w:t>
      </w:r>
      <w:r>
        <w:rPr>
          <w:sz w:val="66"/>
          <w:szCs w:val="66"/>
        </w:rPr>
        <w:t>(førkommersielt kjøp)</w:t>
      </w:r>
    </w:p>
    <w:p w:rsidR="0071774B" w:rsidP="001D1BFF" w:rsidRDefault="0071774B" w14:paraId="6AF3C9BA" w14:textId="77777777">
      <w:pPr>
        <w:jc w:val="center"/>
        <w:rPr>
          <w:rFonts w:ascii="Calibri" w:hAnsi="Calibri" w:eastAsia="Calibri"/>
          <w:b/>
          <w:color w:val="130856"/>
          <w:sz w:val="32"/>
          <w:lang w:eastAsia="en-US"/>
        </w:rPr>
      </w:pPr>
    </w:p>
    <w:p w:rsidRPr="0071774B" w:rsidR="001D1BFF" w:rsidP="001D1BFF" w:rsidRDefault="001D1BFF" w14:paraId="6AF3C9BB" w14:textId="77777777">
      <w:pPr>
        <w:jc w:val="center"/>
        <w:rPr>
          <w:rFonts w:ascii="Calibri" w:hAnsi="Calibri" w:eastAsia="Calibri"/>
          <w:b/>
          <w:sz w:val="40"/>
          <w:szCs w:val="40"/>
          <w:lang w:eastAsia="en-US"/>
        </w:rPr>
      </w:pPr>
      <w:commentRangeStart w:id="3"/>
      <w:r w:rsidRPr="0071774B">
        <w:rPr>
          <w:rFonts w:ascii="Calibri" w:hAnsi="Calibri" w:eastAsia="Calibri"/>
          <w:b/>
          <w:sz w:val="40"/>
          <w:szCs w:val="40"/>
          <w:lang w:eastAsia="en-US"/>
        </w:rPr>
        <w:t>A</w:t>
      </w:r>
      <w:r w:rsidRPr="0071774B" w:rsidR="0071774B">
        <w:rPr>
          <w:rFonts w:ascii="Calibri" w:hAnsi="Calibri" w:eastAsia="Calibri"/>
          <w:b/>
          <w:sz w:val="40"/>
          <w:szCs w:val="40"/>
          <w:lang w:eastAsia="en-US"/>
        </w:rPr>
        <w:t>vropsavtale</w:t>
      </w:r>
      <w:r w:rsidRPr="0071774B">
        <w:rPr>
          <w:rFonts w:ascii="Calibri" w:hAnsi="Calibri" w:eastAsia="Calibri"/>
          <w:b/>
          <w:sz w:val="40"/>
          <w:szCs w:val="40"/>
          <w:lang w:eastAsia="en-US"/>
        </w:rPr>
        <w:t xml:space="preserve"> </w:t>
      </w:r>
      <w:r w:rsidR="001A3C34">
        <w:rPr>
          <w:rFonts w:ascii="Calibri" w:hAnsi="Calibri" w:eastAsia="Calibri"/>
          <w:b/>
          <w:sz w:val="40"/>
          <w:szCs w:val="40"/>
          <w:lang w:eastAsia="en-US"/>
        </w:rPr>
        <w:t>for f</w:t>
      </w:r>
      <w:r w:rsidRPr="0071774B" w:rsidR="0071774B">
        <w:rPr>
          <w:rFonts w:ascii="Calibri" w:hAnsi="Calibri" w:eastAsia="Calibri"/>
          <w:b/>
          <w:sz w:val="40"/>
          <w:szCs w:val="40"/>
          <w:lang w:eastAsia="en-US"/>
        </w:rPr>
        <w:t>ase</w:t>
      </w:r>
      <w:r w:rsidRPr="0071774B">
        <w:rPr>
          <w:rFonts w:ascii="Calibri" w:hAnsi="Calibri" w:eastAsia="Calibri"/>
          <w:b/>
          <w:sz w:val="40"/>
          <w:szCs w:val="40"/>
          <w:lang w:eastAsia="en-US"/>
        </w:rPr>
        <w:t xml:space="preserve"> </w:t>
      </w:r>
      <w:r w:rsidRPr="0071774B" w:rsidR="0071774B">
        <w:rPr>
          <w:rFonts w:ascii="Calibri" w:hAnsi="Calibri" w:eastAsia="Calibri"/>
          <w:b/>
          <w:sz w:val="40"/>
          <w:szCs w:val="40"/>
          <w:lang w:eastAsia="en-US"/>
        </w:rPr>
        <w:t>2</w:t>
      </w:r>
      <w:r w:rsidR="00663C9C">
        <w:rPr>
          <w:rFonts w:ascii="Calibri" w:hAnsi="Calibri" w:eastAsia="Calibri"/>
          <w:b/>
          <w:sz w:val="40"/>
          <w:szCs w:val="40"/>
          <w:lang w:eastAsia="en-US"/>
        </w:rPr>
        <w:t xml:space="preserve"> </w:t>
      </w:r>
      <w:r w:rsidR="00D47166">
        <w:rPr>
          <w:rFonts w:ascii="Calibri" w:hAnsi="Calibri" w:eastAsia="Calibri"/>
          <w:b/>
          <w:sz w:val="40"/>
          <w:szCs w:val="40"/>
          <w:lang w:eastAsia="en-US"/>
        </w:rPr>
        <w:t>–</w:t>
      </w:r>
      <w:r w:rsidR="00663C9C">
        <w:rPr>
          <w:rFonts w:ascii="Calibri" w:hAnsi="Calibri" w:eastAsia="Calibri"/>
          <w:b/>
          <w:sz w:val="40"/>
          <w:szCs w:val="40"/>
          <w:lang w:eastAsia="en-US"/>
        </w:rPr>
        <w:t xml:space="preserve"> </w:t>
      </w:r>
      <w:r w:rsidR="00D47166">
        <w:rPr>
          <w:rFonts w:ascii="Calibri" w:hAnsi="Calibri" w:eastAsia="Calibri"/>
          <w:b/>
          <w:sz w:val="40"/>
          <w:szCs w:val="40"/>
          <w:lang w:eastAsia="en-US"/>
        </w:rPr>
        <w:t xml:space="preserve">utvikling av </w:t>
      </w:r>
      <w:r w:rsidR="00663C9C">
        <w:rPr>
          <w:rFonts w:ascii="Calibri" w:hAnsi="Calibri" w:eastAsia="Calibri"/>
          <w:b/>
          <w:sz w:val="40"/>
          <w:szCs w:val="40"/>
          <w:lang w:eastAsia="en-US"/>
        </w:rPr>
        <w:t>prototype</w:t>
      </w:r>
      <w:commentRangeEnd w:id="3"/>
      <w:r w:rsidR="00891354">
        <w:rPr>
          <w:rStyle w:val="Merknadsreferanse"/>
        </w:rPr>
        <w:commentReference w:id="3"/>
      </w:r>
    </w:p>
    <w:p w:rsidRPr="001D1BFF" w:rsidR="001D1BFF" w:rsidP="001D1BFF" w:rsidRDefault="001D1BFF" w14:paraId="6AF3C9BC" w14:textId="77777777">
      <w:pPr>
        <w:jc w:val="center"/>
        <w:rPr>
          <w:rFonts w:ascii="Calibri" w:hAnsi="Calibri"/>
          <w:b/>
          <w:sz w:val="40"/>
          <w:szCs w:val="40"/>
        </w:rPr>
      </w:pPr>
    </w:p>
    <w:p w:rsidRPr="001D1BFF" w:rsidR="001D1BFF" w:rsidP="001D1BFF" w:rsidRDefault="001D1BFF" w14:paraId="6AF3C9BD" w14:textId="77777777">
      <w:pPr>
        <w:jc w:val="center"/>
        <w:rPr>
          <w:rFonts w:ascii="Calibri" w:hAnsi="Calibri"/>
          <w:b/>
          <w:sz w:val="40"/>
          <w:szCs w:val="40"/>
        </w:rPr>
      </w:pPr>
    </w:p>
    <w:p w:rsidRPr="001D1BFF" w:rsidR="001D1BFF" w:rsidP="001D1BFF" w:rsidRDefault="001D1BFF" w14:paraId="6AF3C9BE" w14:textId="77777777">
      <w:pPr>
        <w:jc w:val="center"/>
        <w:rPr>
          <w:rFonts w:ascii="Calibri" w:hAnsi="Calibri"/>
          <w:b/>
          <w:sz w:val="40"/>
          <w:szCs w:val="40"/>
        </w:rPr>
      </w:pPr>
    </w:p>
    <w:p w:rsidRPr="001D1BFF" w:rsidR="001D1BFF" w:rsidP="001D1BFF" w:rsidRDefault="001D1BFF" w14:paraId="6AF3C9BF" w14:textId="77777777">
      <w:pPr>
        <w:jc w:val="center"/>
        <w:rPr>
          <w:rFonts w:ascii="Calibri" w:hAnsi="Calibri"/>
          <w:b/>
          <w:sz w:val="40"/>
          <w:szCs w:val="40"/>
        </w:rPr>
      </w:pPr>
    </w:p>
    <w:p w:rsidRPr="001D1BFF" w:rsidR="001D1BFF" w:rsidP="001D1BFF" w:rsidRDefault="001D1BFF" w14:paraId="6AF3C9C0" w14:textId="77777777">
      <w:pPr>
        <w:jc w:val="center"/>
        <w:rPr>
          <w:rFonts w:ascii="Calibri" w:hAnsi="Calibri"/>
          <w:b/>
          <w:sz w:val="40"/>
          <w:szCs w:val="40"/>
        </w:rPr>
      </w:pPr>
    </w:p>
    <w:p w:rsidR="001D1BFF" w:rsidP="008B5246" w:rsidRDefault="001D1BFF" w14:paraId="6AF3C9C1" w14:textId="77777777">
      <w:pPr>
        <w:ind w:left="3600" w:hanging="3600"/>
        <w:rPr>
          <w:b/>
          <w:sz w:val="28"/>
          <w:szCs w:val="28"/>
        </w:rPr>
      </w:pPr>
      <w:r>
        <w:rPr>
          <w:b/>
          <w:sz w:val="28"/>
        </w:rPr>
        <w:br w:type="page"/>
      </w: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783803" w:rsidTr="0019726A" w14:paraId="6AF3C9C3" w14:textId="77777777">
        <w:tc>
          <w:tcPr>
            <w:tcW w:w="9484" w:type="dxa"/>
            <w:tcBorders>
              <w:top w:val="single" w:color="auto" w:sz="12" w:space="0"/>
              <w:left w:val="single" w:color="auto" w:sz="12" w:space="0"/>
              <w:bottom w:val="single" w:color="auto" w:sz="12" w:space="0"/>
              <w:right w:val="single" w:color="auto" w:sz="12" w:space="0"/>
            </w:tcBorders>
            <w:shd w:val="pct10" w:color="auto" w:fill="auto"/>
          </w:tcPr>
          <w:p w:rsidR="00783803" w:rsidP="008831E1" w:rsidRDefault="00783803" w14:paraId="6AF3C9C2" w14:textId="77777777">
            <w:pPr>
              <w:keepNext/>
              <w:tabs>
                <w:tab w:val="left" w:pos="3544"/>
              </w:tabs>
              <w:spacing w:before="120"/>
              <w:ind w:left="57"/>
              <w:rPr>
                <w:b/>
                <w:sz w:val="20"/>
              </w:rPr>
            </w:pPr>
            <w:commentRangeStart w:id="4"/>
            <w:r>
              <w:rPr>
                <w:b/>
                <w:sz w:val="20"/>
              </w:rPr>
              <w:t xml:space="preserve">1. </w:t>
            </w:r>
            <w:r w:rsidR="001A3C34">
              <w:rPr>
                <w:b/>
                <w:sz w:val="20"/>
              </w:rPr>
              <w:t xml:space="preserve">Evaluering av løsningsforslag </w:t>
            </w:r>
            <w:commentRangeEnd w:id="4"/>
            <w:r w:rsidR="00F55359">
              <w:rPr>
                <w:rStyle w:val="Merknadsreferanse"/>
              </w:rPr>
              <w:commentReference w:id="4"/>
            </w:r>
          </w:p>
        </w:tc>
      </w:tr>
      <w:tr w:rsidR="00783803" w:rsidTr="00DB464E" w14:paraId="6AF3C9EF" w14:textId="77777777">
        <w:trPr>
          <w:trHeight w:val="1255"/>
        </w:trPr>
        <w:tc>
          <w:tcPr>
            <w:tcW w:w="9484" w:type="dxa"/>
            <w:tcBorders>
              <w:top w:val="single" w:color="auto" w:sz="12" w:space="0"/>
              <w:left w:val="single" w:color="auto" w:sz="12" w:space="0"/>
              <w:bottom w:val="single" w:color="auto" w:sz="12" w:space="0"/>
              <w:right w:val="single" w:color="auto" w:sz="12" w:space="0"/>
            </w:tcBorders>
            <w:shd w:val="clear" w:color="auto" w:fill="auto"/>
          </w:tcPr>
          <w:p w:rsidR="001A3C34" w:rsidP="00BF6343" w:rsidRDefault="001A3C34" w14:paraId="6AF3C9C4" w14:textId="0C6B38F7">
            <w:pPr>
              <w:keepNext/>
              <w:tabs>
                <w:tab w:val="left" w:pos="3544"/>
              </w:tabs>
              <w:spacing w:before="120"/>
              <w:rPr>
                <w:b/>
              </w:rPr>
            </w:pPr>
            <w:r>
              <w:rPr>
                <w:b/>
              </w:rPr>
              <w:t xml:space="preserve">Evaluering av </w:t>
            </w:r>
            <w:r w:rsidR="00A97A25">
              <w:rPr>
                <w:b/>
              </w:rPr>
              <w:t>l</w:t>
            </w:r>
            <w:r>
              <w:rPr>
                <w:b/>
              </w:rPr>
              <w:t>øsningsforslag</w:t>
            </w:r>
            <w:r w:rsidR="00A97A25">
              <w:rPr>
                <w:b/>
              </w:rPr>
              <w:t xml:space="preserve"> for utvelgelse </w:t>
            </w:r>
            <w:r w:rsidR="0022342A">
              <w:rPr>
                <w:b/>
              </w:rPr>
              <w:t>til fase 2</w:t>
            </w:r>
            <w:r w:rsidR="00440D15">
              <w:rPr>
                <w:b/>
              </w:rPr>
              <w:t xml:space="preserve"> </w:t>
            </w:r>
          </w:p>
          <w:p w:rsidR="001A3C34" w:rsidP="001A3C34" w:rsidRDefault="001A3C34" w14:paraId="6AF3C9C5" w14:textId="77777777">
            <w:pPr>
              <w:keepLines w:val="0"/>
              <w:widowControl/>
              <w:rPr>
                <w:b/>
              </w:rPr>
            </w:pPr>
          </w:p>
          <w:p w:rsidR="00CD2981" w:rsidP="00CD2981" w:rsidRDefault="00CD2981" w14:paraId="6AF3C9C6" w14:textId="5AE7DFB9">
            <w:r>
              <w:t>Leverandørens løsningsforslag</w:t>
            </w:r>
            <w:r w:rsidR="0019726A">
              <w:t xml:space="preserve"> med </w:t>
            </w:r>
            <w:r w:rsidR="007568E6">
              <w:t>gjennomføringsplan</w:t>
            </w:r>
            <w:r>
              <w:t xml:space="preserve"> er evaluert på bakgrunn av følgende kriterier</w:t>
            </w:r>
            <w:r w:rsidR="00F55359">
              <w:t xml:space="preserve">: </w:t>
            </w:r>
          </w:p>
          <w:p w:rsidRPr="00B77F18" w:rsidR="00CD2981" w:rsidP="001A3C34" w:rsidRDefault="00CD2981" w14:paraId="6AF3C9C7" w14:textId="77777777">
            <w:pPr>
              <w:keepLines w:val="0"/>
              <w:widowControl/>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21"/>
              <w:gridCol w:w="1134"/>
              <w:gridCol w:w="4111"/>
            </w:tblGrid>
            <w:tr w:rsidRPr="00B77F18" w:rsidR="001A3C34" w14:paraId="6AF3C9CB" w14:textId="77777777">
              <w:tc>
                <w:tcPr>
                  <w:tcW w:w="4021" w:type="dxa"/>
                  <w:shd w:val="clear" w:color="auto" w:fill="BFBFBF"/>
                </w:tcPr>
                <w:p w:rsidRPr="00B77F18" w:rsidR="001A3C34" w:rsidP="001A3C34" w:rsidRDefault="00440D15" w14:paraId="6AF3C9C8" w14:textId="77777777">
                  <w:pPr>
                    <w:keepLines w:val="0"/>
                    <w:widowControl/>
                    <w:rPr>
                      <w:b/>
                    </w:rPr>
                  </w:pPr>
                  <w:r w:rsidRPr="00B77F18">
                    <w:rPr>
                      <w:b/>
                    </w:rPr>
                    <w:t>Kriterier</w:t>
                  </w:r>
                </w:p>
              </w:tc>
              <w:tc>
                <w:tcPr>
                  <w:tcW w:w="1134" w:type="dxa"/>
                  <w:shd w:val="clear" w:color="auto" w:fill="BFBFBF"/>
                </w:tcPr>
                <w:p w:rsidRPr="00B77F18" w:rsidR="001A3C34" w:rsidP="001A3C34" w:rsidRDefault="001A3C34" w14:paraId="6AF3C9C9" w14:textId="77777777">
                  <w:pPr>
                    <w:keepLines w:val="0"/>
                    <w:widowControl/>
                    <w:rPr>
                      <w:b/>
                    </w:rPr>
                  </w:pPr>
                  <w:r>
                    <w:rPr>
                      <w:b/>
                    </w:rPr>
                    <w:t xml:space="preserve">Vekting </w:t>
                  </w:r>
                </w:p>
              </w:tc>
              <w:tc>
                <w:tcPr>
                  <w:tcW w:w="4111" w:type="dxa"/>
                  <w:shd w:val="clear" w:color="auto" w:fill="BFBFBF"/>
                </w:tcPr>
                <w:p w:rsidRPr="00B77F18" w:rsidR="001A3C34" w:rsidP="001A3C34" w:rsidRDefault="001A3C34" w14:paraId="6AF3C9CA" w14:textId="77777777">
                  <w:pPr>
                    <w:keepLines w:val="0"/>
                    <w:widowControl/>
                    <w:rPr>
                      <w:b/>
                    </w:rPr>
                  </w:pPr>
                  <w:r w:rsidRPr="00B77F18">
                    <w:rPr>
                      <w:b/>
                    </w:rPr>
                    <w:t>Dokumentasjonskrav</w:t>
                  </w:r>
                </w:p>
              </w:tc>
            </w:tr>
            <w:tr w:rsidRPr="00B77F18" w:rsidR="001A3C34" w14:paraId="6AF3C9D6" w14:textId="77777777">
              <w:tc>
                <w:tcPr>
                  <w:tcW w:w="4021" w:type="dxa"/>
                  <w:shd w:val="clear" w:color="auto" w:fill="auto"/>
                </w:tcPr>
                <w:p w:rsidRPr="00B77F18" w:rsidR="001A3C34" w:rsidP="001A3C34" w:rsidRDefault="001A3C34" w14:paraId="6AF3C9CC" w14:textId="77777777">
                  <w:pPr>
                    <w:keepLines w:val="0"/>
                    <w:widowControl/>
                    <w:rPr>
                      <w:b/>
                    </w:rPr>
                  </w:pPr>
                  <w:r>
                    <w:rPr>
                      <w:b/>
                    </w:rPr>
                    <w:t>Leverandørens</w:t>
                  </w:r>
                  <w:r w:rsidRPr="00B77F18">
                    <w:rPr>
                      <w:b/>
                    </w:rPr>
                    <w:t xml:space="preserve"> løsningsforslag</w:t>
                  </w:r>
                </w:p>
                <w:p w:rsidRPr="00B77F18" w:rsidR="001A3C34" w:rsidP="001A3C34" w:rsidRDefault="001A3C34" w14:paraId="6AF3C9CD" w14:textId="77777777">
                  <w:pPr>
                    <w:keepLines w:val="0"/>
                    <w:widowControl/>
                    <w:numPr>
                      <w:ilvl w:val="0"/>
                      <w:numId w:val="4"/>
                    </w:numPr>
                  </w:pPr>
                  <w:r w:rsidRPr="00B77F18">
                    <w:t>Hvor bra svarer id</w:t>
                  </w:r>
                  <w:r w:rsidR="00DB2EB8">
                    <w:t>é</w:t>
                  </w:r>
                  <w:r w:rsidRPr="00B77F18">
                    <w:t xml:space="preserve">en på funksjonskravene i </w:t>
                  </w:r>
                </w:p>
                <w:p w:rsidR="0019726A" w:rsidP="001A3C34" w:rsidRDefault="0019726A" w14:paraId="6AF3C9CE" w14:textId="77777777">
                  <w:pPr>
                    <w:keepLines w:val="0"/>
                    <w:widowControl/>
                    <w:ind w:left="720"/>
                  </w:pPr>
                  <w:r>
                    <w:t xml:space="preserve">Kundens kravspesifikasjon, </w:t>
                  </w:r>
                </w:p>
                <w:p w:rsidRPr="00B77F18" w:rsidR="001A3C34" w:rsidP="001A3C34" w:rsidRDefault="0019726A" w14:paraId="6AF3C9CF" w14:textId="77777777">
                  <w:pPr>
                    <w:keepLines w:val="0"/>
                    <w:widowControl/>
                    <w:ind w:left="720"/>
                  </w:pPr>
                  <w:r>
                    <w:t>bilag 1</w:t>
                  </w:r>
                </w:p>
                <w:p w:rsidRPr="00B77F18" w:rsidR="001A3C34" w:rsidP="001A3C34" w:rsidRDefault="001A3C34" w14:paraId="6AF3C9D0" w14:textId="77777777">
                  <w:pPr>
                    <w:keepLines w:val="0"/>
                    <w:widowControl/>
                  </w:pPr>
                </w:p>
                <w:p w:rsidR="007568E6" w:rsidP="001A3C34" w:rsidRDefault="001A3C34" w14:paraId="6AF3C9D1" w14:textId="77777777">
                  <w:pPr>
                    <w:keepLines w:val="0"/>
                    <w:widowControl/>
                    <w:numPr>
                      <w:ilvl w:val="0"/>
                      <w:numId w:val="4"/>
                    </w:numPr>
                  </w:pPr>
                  <w:r w:rsidRPr="00B77F18">
                    <w:t>Gir id</w:t>
                  </w:r>
                  <w:r w:rsidR="00DB2EB8">
                    <w:t>é</w:t>
                  </w:r>
                  <w:r w:rsidRPr="00B77F18">
                    <w:t xml:space="preserve">en grunnlag for videre innovasjon/utvikling </w:t>
                  </w:r>
                  <w:r w:rsidR="007568E6">
                    <w:br/>
                  </w:r>
                </w:p>
                <w:p w:rsidRPr="00B77F18" w:rsidR="001A3C34" w:rsidP="001A3C34" w:rsidRDefault="001A3C34" w14:paraId="6AF3C9D2" w14:textId="77777777">
                  <w:pPr>
                    <w:keepLines w:val="0"/>
                    <w:widowControl/>
                    <w:numPr>
                      <w:ilvl w:val="0"/>
                      <w:numId w:val="4"/>
                    </w:numPr>
                  </w:pPr>
                  <w:r w:rsidRPr="00B77F18">
                    <w:t>I hvor stor utstrekning er løsningen kommersielt gjennomførbar</w:t>
                  </w:r>
                </w:p>
                <w:p w:rsidRPr="00B77F18" w:rsidR="001A3C34" w:rsidP="001A3C34" w:rsidRDefault="001A3C34" w14:paraId="6AF3C9D3" w14:textId="77777777">
                  <w:pPr>
                    <w:keepLines w:val="0"/>
                    <w:widowControl/>
                    <w:rPr>
                      <w:b/>
                    </w:rPr>
                  </w:pPr>
                </w:p>
              </w:tc>
              <w:tc>
                <w:tcPr>
                  <w:tcW w:w="1134" w:type="dxa"/>
                </w:tcPr>
                <w:p w:rsidRPr="00B77F18" w:rsidR="001A3C34" w:rsidP="001A3C34" w:rsidRDefault="001A3C34" w14:paraId="6AF3C9D4" w14:textId="77777777">
                  <w:pPr>
                    <w:keepLines w:val="0"/>
                    <w:widowControl/>
                    <w:rPr>
                      <w:b/>
                    </w:rPr>
                  </w:pPr>
                  <w:r w:rsidRPr="00B77F18">
                    <w:rPr>
                      <w:b/>
                    </w:rPr>
                    <w:t>50</w:t>
                  </w:r>
                  <w:r>
                    <w:rPr>
                      <w:b/>
                    </w:rPr>
                    <w:t xml:space="preserve"> %</w:t>
                  </w:r>
                </w:p>
              </w:tc>
              <w:tc>
                <w:tcPr>
                  <w:tcW w:w="4111" w:type="dxa"/>
                  <w:shd w:val="clear" w:color="auto" w:fill="auto"/>
                </w:tcPr>
                <w:p w:rsidRPr="00B77F18" w:rsidR="001A3C34" w:rsidP="001A3C34" w:rsidRDefault="001A3C34" w14:paraId="6AF3C9D5" w14:textId="77777777">
                  <w:pPr>
                    <w:keepLines w:val="0"/>
                    <w:widowControl/>
                    <w:numPr>
                      <w:ilvl w:val="0"/>
                      <w:numId w:val="6"/>
                    </w:numPr>
                    <w:rPr>
                      <w:b/>
                    </w:rPr>
                  </w:pPr>
                  <w:r w:rsidRPr="00B77F18">
                    <w:t>Leverandørens beskrivelse av løsningen med tegninger</w:t>
                  </w:r>
                  <w:r w:rsidRPr="00B77F18">
                    <w:rPr>
                      <w:b/>
                    </w:rPr>
                    <w:t xml:space="preserve">, </w:t>
                  </w:r>
                  <w:r w:rsidRPr="00B77F18">
                    <w:t xml:space="preserve">herunder teknisk beskrivelse av løsning, besvarelse av kravspesifikasjon og redegjørelse for hva som skal til for at løsningen kan utvikles til en fungerende </w:t>
                  </w:r>
                  <w:r w:rsidR="00440D15">
                    <w:t>prototype</w:t>
                  </w:r>
                </w:p>
              </w:tc>
            </w:tr>
            <w:tr w:rsidRPr="00B77F18" w:rsidR="001A3C34" w14:paraId="6AF3C9E3" w14:textId="77777777">
              <w:tc>
                <w:tcPr>
                  <w:tcW w:w="4021" w:type="dxa"/>
                  <w:shd w:val="clear" w:color="auto" w:fill="auto"/>
                </w:tcPr>
                <w:p w:rsidRPr="00B77F18" w:rsidR="001A3C34" w:rsidP="001A3C34" w:rsidRDefault="001A3C34" w14:paraId="6AF3C9D7" w14:textId="77777777">
                  <w:pPr>
                    <w:keepLines w:val="0"/>
                    <w:widowControl/>
                    <w:rPr>
                      <w:b/>
                    </w:rPr>
                  </w:pPr>
                  <w:r>
                    <w:rPr>
                      <w:b/>
                    </w:rPr>
                    <w:t>Leverandørens</w:t>
                  </w:r>
                  <w:r w:rsidRPr="00B77F18">
                    <w:rPr>
                      <w:b/>
                    </w:rPr>
                    <w:t xml:space="preserve"> gjennomføringsplan</w:t>
                  </w:r>
                  <w:r w:rsidR="00440D15">
                    <w:rPr>
                      <w:b/>
                    </w:rPr>
                    <w:t xml:space="preserve"> for utvikling av prototype</w:t>
                  </w:r>
                </w:p>
                <w:p w:rsidRPr="00B77F18" w:rsidR="001A3C34" w:rsidP="001A3C34" w:rsidRDefault="001A3C34" w14:paraId="6AF3C9D8" w14:textId="77777777">
                  <w:pPr>
                    <w:keepLines w:val="0"/>
                    <w:widowControl/>
                    <w:ind w:left="720"/>
                  </w:pPr>
                </w:p>
                <w:p w:rsidRPr="00B77F18" w:rsidR="001A3C34" w:rsidP="001A3C34" w:rsidRDefault="001A3C34" w14:paraId="6AF3C9D9" w14:textId="77777777">
                  <w:pPr>
                    <w:keepLines w:val="0"/>
                    <w:widowControl/>
                    <w:numPr>
                      <w:ilvl w:val="0"/>
                      <w:numId w:val="5"/>
                    </w:numPr>
                  </w:pPr>
                  <w:r w:rsidRPr="00B77F18">
                    <w:t>Prosjektledelsens kompetanse og prosjektets kapasitet og ressurser</w:t>
                  </w:r>
                </w:p>
                <w:p w:rsidRPr="00B77F18" w:rsidR="001A3C34" w:rsidP="001A3C34" w:rsidRDefault="001A3C34" w14:paraId="6AF3C9DA" w14:textId="77777777">
                  <w:pPr>
                    <w:keepLines w:val="0"/>
                    <w:widowControl/>
                    <w:ind w:left="720"/>
                  </w:pPr>
                </w:p>
                <w:p w:rsidRPr="00B77F18" w:rsidR="001A3C34" w:rsidP="001A3C34" w:rsidRDefault="001A3C34" w14:paraId="6AF3C9DB" w14:textId="77777777">
                  <w:pPr>
                    <w:keepLines w:val="0"/>
                    <w:widowControl/>
                    <w:numPr>
                      <w:ilvl w:val="0"/>
                      <w:numId w:val="5"/>
                    </w:numPr>
                  </w:pPr>
                  <w:r w:rsidRPr="00B77F18">
                    <w:t>I</w:t>
                  </w:r>
                  <w:r>
                    <w:t xml:space="preserve"> hvilken utstrekning løsningsforslaget</w:t>
                  </w:r>
                  <w:r w:rsidRPr="00B77F18">
                    <w:t xml:space="preserve"> viser en tydelig plan for utvikling av en fungerende løsning og om planen er i rute for å avslut</w:t>
                  </w:r>
                  <w:r>
                    <w:t xml:space="preserve">te fase 2 </w:t>
                  </w:r>
                  <w:r w:rsidRPr="00B77F18">
                    <w:t xml:space="preserve">innen </w:t>
                  </w:r>
                  <w:r w:rsidR="0019726A">
                    <w:t>overordne</w:t>
                  </w:r>
                  <w:r w:rsidR="00D26979">
                    <w:t>t</w:t>
                  </w:r>
                  <w:r w:rsidR="0019726A">
                    <w:t xml:space="preserve"> </w:t>
                  </w:r>
                  <w:r w:rsidRPr="00B77F18">
                    <w:t>tids</w:t>
                  </w:r>
                  <w:r w:rsidR="0019726A">
                    <w:t>planen</w:t>
                  </w:r>
                  <w:r w:rsidRPr="00B77F18">
                    <w:t xml:space="preserve"> som er satt</w:t>
                  </w:r>
                  <w:r w:rsidR="0019726A">
                    <w:t xml:space="preserve"> i bilag 4.</w:t>
                  </w:r>
                </w:p>
                <w:p w:rsidRPr="00B77F18" w:rsidR="001A3C34" w:rsidP="001A3C34" w:rsidRDefault="001A3C34" w14:paraId="6AF3C9DC" w14:textId="77777777">
                  <w:pPr>
                    <w:keepLines w:val="0"/>
                    <w:widowControl/>
                    <w:ind w:left="720"/>
                    <w:rPr>
                      <w:b/>
                    </w:rPr>
                  </w:pPr>
                </w:p>
              </w:tc>
              <w:tc>
                <w:tcPr>
                  <w:tcW w:w="1134" w:type="dxa"/>
                </w:tcPr>
                <w:p w:rsidRPr="00B77F18" w:rsidR="001A3C34" w:rsidP="001A3C34" w:rsidRDefault="001A3C34" w14:paraId="6AF3C9DD" w14:textId="77777777">
                  <w:pPr>
                    <w:keepLines w:val="0"/>
                    <w:widowControl/>
                    <w:jc w:val="both"/>
                    <w:rPr>
                      <w:b/>
                    </w:rPr>
                  </w:pPr>
                  <w:r w:rsidRPr="00B77F18">
                    <w:rPr>
                      <w:b/>
                    </w:rPr>
                    <w:t>35</w:t>
                  </w:r>
                  <w:r>
                    <w:rPr>
                      <w:b/>
                    </w:rPr>
                    <w:t xml:space="preserve"> %</w:t>
                  </w:r>
                </w:p>
              </w:tc>
              <w:tc>
                <w:tcPr>
                  <w:tcW w:w="4111" w:type="dxa"/>
                  <w:shd w:val="clear" w:color="auto" w:fill="auto"/>
                </w:tcPr>
                <w:p w:rsidRPr="00B77F18" w:rsidR="001A3C34" w:rsidP="001A3C34" w:rsidRDefault="001A3C34" w14:paraId="6AF3C9DE" w14:textId="77777777">
                  <w:pPr>
                    <w:keepLines w:val="0"/>
                    <w:widowControl/>
                    <w:ind w:left="720"/>
                  </w:pPr>
                </w:p>
                <w:p w:rsidRPr="00B77F18" w:rsidR="001A3C34" w:rsidP="001A3C34" w:rsidRDefault="001A3C34" w14:paraId="6AF3C9DF" w14:textId="77777777">
                  <w:pPr>
                    <w:keepLines w:val="0"/>
                    <w:widowControl/>
                    <w:numPr>
                      <w:ilvl w:val="0"/>
                      <w:numId w:val="5"/>
                    </w:numPr>
                  </w:pPr>
                  <w:r w:rsidRPr="00B77F18">
                    <w:t xml:space="preserve">Leverandørens plan for gjennomføringen med fokus på fremdrift (milepæler) og ressursinnsats for å nå målet om en fungerende </w:t>
                  </w:r>
                  <w:r w:rsidR="00440D15">
                    <w:t>prototype</w:t>
                  </w:r>
                  <w:r w:rsidRPr="00B77F18">
                    <w:t xml:space="preserve"> </w:t>
                  </w:r>
                </w:p>
                <w:p w:rsidRPr="00B77F18" w:rsidR="001A3C34" w:rsidP="001A3C34" w:rsidRDefault="001A3C34" w14:paraId="6AF3C9E0" w14:textId="77777777">
                  <w:pPr>
                    <w:keepLines w:val="0"/>
                    <w:widowControl/>
                    <w:ind w:left="720"/>
                    <w:rPr>
                      <w:b/>
                    </w:rPr>
                  </w:pPr>
                </w:p>
                <w:p w:rsidR="001A3C34" w:rsidP="001A3C34" w:rsidRDefault="001A3C34" w14:paraId="6AF3C9E1" w14:textId="77777777">
                  <w:pPr>
                    <w:keepLines w:val="0"/>
                    <w:widowControl/>
                    <w:numPr>
                      <w:ilvl w:val="0"/>
                      <w:numId w:val="5"/>
                    </w:numPr>
                  </w:pPr>
                  <w:r w:rsidRPr="00B77F18">
                    <w:t xml:space="preserve">Beskrivelse av prosjektets kompetanse og </w:t>
                  </w:r>
                  <w:r>
                    <w:t>nøkkelpersonell for fase 2</w:t>
                  </w:r>
                  <w:r w:rsidRPr="00B77F18">
                    <w:t xml:space="preserve"> og prosje</w:t>
                  </w:r>
                  <w:r>
                    <w:t>ktets fokusområde i</w:t>
                  </w:r>
                  <w:r w:rsidRPr="00B77F18">
                    <w:t xml:space="preserve"> fase</w:t>
                  </w:r>
                  <w:r>
                    <w:t xml:space="preserve"> 2</w:t>
                  </w:r>
                </w:p>
                <w:p w:rsidRPr="00B77F18" w:rsidR="001A3C34" w:rsidP="001A3C34" w:rsidRDefault="001A3C34" w14:paraId="6AF3C9E2" w14:textId="77777777">
                  <w:pPr>
                    <w:keepLines w:val="0"/>
                    <w:widowControl/>
                  </w:pPr>
                </w:p>
              </w:tc>
            </w:tr>
            <w:tr w:rsidRPr="00B77F18" w:rsidR="001A3C34" w14:paraId="6AF3C9E9" w14:textId="77777777">
              <w:tc>
                <w:tcPr>
                  <w:tcW w:w="4021" w:type="dxa"/>
                  <w:shd w:val="clear" w:color="auto" w:fill="auto"/>
                </w:tcPr>
                <w:p w:rsidRPr="00B77F18" w:rsidR="001A3C34" w:rsidP="001A3C34" w:rsidRDefault="0019726A" w14:paraId="6AF3C9E4" w14:textId="77777777">
                  <w:pPr>
                    <w:keepLines w:val="0"/>
                    <w:widowControl/>
                    <w:rPr>
                      <w:b/>
                    </w:rPr>
                  </w:pPr>
                  <w:r>
                    <w:rPr>
                      <w:b/>
                    </w:rPr>
                    <w:t>Vederlag</w:t>
                  </w:r>
                  <w:r w:rsidR="001A3C34">
                    <w:rPr>
                      <w:b/>
                    </w:rPr>
                    <w:t xml:space="preserve"> </w:t>
                  </w:r>
                  <w:r w:rsidR="00440D15">
                    <w:rPr>
                      <w:b/>
                    </w:rPr>
                    <w:t>for utvikling av prototype</w:t>
                  </w:r>
                </w:p>
              </w:tc>
              <w:tc>
                <w:tcPr>
                  <w:tcW w:w="1134" w:type="dxa"/>
                </w:tcPr>
                <w:p w:rsidRPr="00B77F18" w:rsidR="001A3C34" w:rsidP="001A3C34" w:rsidRDefault="001A3C34" w14:paraId="6AF3C9E5" w14:textId="77777777">
                  <w:pPr>
                    <w:keepLines w:val="0"/>
                    <w:widowControl/>
                    <w:rPr>
                      <w:b/>
                    </w:rPr>
                  </w:pPr>
                  <w:r w:rsidRPr="00B77F18">
                    <w:rPr>
                      <w:b/>
                    </w:rPr>
                    <w:t>15</w:t>
                  </w:r>
                  <w:r>
                    <w:rPr>
                      <w:b/>
                    </w:rPr>
                    <w:t xml:space="preserve"> %</w:t>
                  </w:r>
                </w:p>
              </w:tc>
              <w:tc>
                <w:tcPr>
                  <w:tcW w:w="4111" w:type="dxa"/>
                  <w:shd w:val="clear" w:color="auto" w:fill="auto"/>
                </w:tcPr>
                <w:p w:rsidRPr="00B77F18" w:rsidR="001A3C34" w:rsidP="001A3C34" w:rsidRDefault="001A3C34" w14:paraId="6AF3C9E6" w14:textId="77777777">
                  <w:pPr>
                    <w:keepLines w:val="0"/>
                    <w:widowControl/>
                    <w:numPr>
                      <w:ilvl w:val="0"/>
                      <w:numId w:val="4"/>
                    </w:numPr>
                  </w:pPr>
                  <w:r w:rsidRPr="00B77F18">
                    <w:t>Leverandøren skal</w:t>
                  </w:r>
                  <w:r>
                    <w:t>, basert på timeprisene angitt i bilag 7,</w:t>
                  </w:r>
                  <w:r w:rsidRPr="00B77F18">
                    <w:t xml:space="preserve"> </w:t>
                  </w:r>
                  <w:r>
                    <w:t xml:space="preserve">angi et [estimat/fastpris] </w:t>
                  </w:r>
                  <w:r w:rsidRPr="00B77F18">
                    <w:t xml:space="preserve">for </w:t>
                  </w:r>
                  <w:r>
                    <w:t>utvikling av protypen.</w:t>
                  </w:r>
                  <w:r w:rsidR="0019726A">
                    <w:t xml:space="preserve"> Kunden kan ikke fult ut betale for utvikling av prototypen.</w:t>
                  </w:r>
                </w:p>
                <w:p w:rsidRPr="00B77F18" w:rsidR="001A3C34" w:rsidP="001A3C34" w:rsidRDefault="001A3C34" w14:paraId="6AF3C9E7" w14:textId="77777777">
                  <w:pPr>
                    <w:keepLines w:val="0"/>
                    <w:widowControl/>
                    <w:ind w:left="720"/>
                  </w:pPr>
                </w:p>
                <w:p w:rsidRPr="00B77F18" w:rsidR="001A3C34" w:rsidP="001A3C34" w:rsidRDefault="001A3C34" w14:paraId="6AF3C9E8" w14:textId="77777777">
                  <w:pPr>
                    <w:keepLines w:val="0"/>
                    <w:widowControl/>
                  </w:pPr>
                </w:p>
              </w:tc>
            </w:tr>
          </w:tbl>
          <w:p w:rsidR="001A3C34" w:rsidP="00BF6343" w:rsidRDefault="001A3C34" w14:paraId="6AF3C9EA" w14:textId="77777777">
            <w:pPr>
              <w:keepNext/>
              <w:tabs>
                <w:tab w:val="left" w:pos="3544"/>
              </w:tabs>
              <w:spacing w:before="120"/>
              <w:rPr>
                <w:b/>
              </w:rPr>
            </w:pPr>
          </w:p>
          <w:p w:rsidR="001A3C34" w:rsidP="00BF6343" w:rsidRDefault="001A3C34" w14:paraId="6AF3C9EB" w14:textId="77777777">
            <w:pPr>
              <w:keepNext/>
              <w:tabs>
                <w:tab w:val="left" w:pos="3544"/>
              </w:tabs>
              <w:spacing w:before="120"/>
            </w:pPr>
          </w:p>
          <w:p w:rsidR="001B2A43" w:rsidP="00BF6343" w:rsidRDefault="001B2A43" w14:paraId="6AF3C9EC" w14:textId="77777777">
            <w:pPr>
              <w:keepNext/>
              <w:tabs>
                <w:tab w:val="left" w:pos="3544"/>
              </w:tabs>
              <w:spacing w:before="120"/>
            </w:pPr>
          </w:p>
          <w:p w:rsidR="00806456" w:rsidP="0066539E" w:rsidRDefault="00806456" w14:paraId="6AF3C9ED" w14:textId="77777777">
            <w:pPr>
              <w:keepNext/>
              <w:tabs>
                <w:tab w:val="left" w:pos="3544"/>
              </w:tabs>
              <w:spacing w:before="120"/>
              <w:rPr>
                <w:i/>
              </w:rPr>
            </w:pPr>
          </w:p>
          <w:p w:rsidR="0066539E" w:rsidP="0066539E" w:rsidRDefault="0066539E" w14:paraId="6AF3C9EE" w14:textId="77777777">
            <w:pPr>
              <w:keepNext/>
              <w:tabs>
                <w:tab w:val="left" w:pos="3544"/>
              </w:tabs>
              <w:spacing w:before="120"/>
              <w:rPr>
                <w:b/>
                <w:sz w:val="20"/>
              </w:rPr>
            </w:pPr>
          </w:p>
        </w:tc>
      </w:tr>
    </w:tbl>
    <w:p w:rsidR="00783803" w:rsidP="00783803" w:rsidRDefault="00783803" w14:paraId="6AF3C9F0" w14:textId="77777777">
      <w:pPr>
        <w:tabs>
          <w:tab w:val="left" w:pos="3544"/>
        </w:tabs>
        <w:spacing w:line="220" w:lineRule="exact"/>
        <w:rPr>
          <w:sz w:val="20"/>
        </w:rPr>
      </w:pPr>
    </w:p>
    <w:tbl>
      <w:tblPr>
        <w:tblpPr w:leftFromText="141" w:rightFromText="141" w:vertAnchor="page" w:horzAnchor="margin" w:tblpX="71" w:tblpY="1981"/>
        <w:tblOverlap w:val="never"/>
        <w:tblW w:w="9503" w:type="dxa"/>
        <w:tblLayout w:type="fixed"/>
        <w:tblCellMar>
          <w:left w:w="71" w:type="dxa"/>
          <w:right w:w="71" w:type="dxa"/>
        </w:tblCellMar>
        <w:tblLook w:val="0000" w:firstRow="0" w:lastRow="0" w:firstColumn="0" w:lastColumn="0" w:noHBand="0" w:noVBand="0"/>
      </w:tblPr>
      <w:tblGrid>
        <w:gridCol w:w="9503"/>
      </w:tblGrid>
      <w:tr w:rsidR="00295EE5" w:rsidTr="00295EE5" w14:paraId="6AF3C9F2" w14:textId="77777777">
        <w:trPr>
          <w:trHeight w:val="334"/>
        </w:trPr>
        <w:tc>
          <w:tcPr>
            <w:tcW w:w="9503" w:type="dxa"/>
            <w:tcBorders>
              <w:top w:val="single" w:color="auto" w:sz="12" w:space="0"/>
              <w:left w:val="single" w:color="auto" w:sz="12" w:space="0"/>
              <w:bottom w:val="single" w:color="auto" w:sz="12" w:space="0"/>
              <w:right w:val="single" w:color="auto" w:sz="12" w:space="0"/>
            </w:tcBorders>
            <w:shd w:val="pct10" w:color="auto" w:fill="auto"/>
          </w:tcPr>
          <w:p w:rsidR="00295EE5" w:rsidP="00295EE5" w:rsidRDefault="00295EE5" w14:paraId="6AF3C9F1" w14:textId="77777777">
            <w:pPr>
              <w:keepNext/>
              <w:tabs>
                <w:tab w:val="left" w:pos="3544"/>
              </w:tabs>
              <w:spacing w:before="120"/>
              <w:ind w:left="57"/>
              <w:rPr>
                <w:b/>
                <w:sz w:val="20"/>
              </w:rPr>
            </w:pPr>
            <w:r>
              <w:rPr>
                <w:b/>
                <w:sz w:val="20"/>
              </w:rPr>
              <w:t xml:space="preserve">2. </w:t>
            </w:r>
            <w:r>
              <w:rPr>
                <w:b/>
              </w:rPr>
              <w:t xml:space="preserve">Utarbeidelse av prototype basert på Leverandørens løsningsforslag – </w:t>
            </w:r>
            <w:r>
              <w:rPr>
                <w:b/>
                <w:sz w:val="20"/>
              </w:rPr>
              <w:t>fase 2</w:t>
            </w:r>
          </w:p>
        </w:tc>
      </w:tr>
      <w:tr w:rsidR="00295EE5" w:rsidTr="00295EE5" w14:paraId="6AF3C9F7" w14:textId="77777777">
        <w:trPr>
          <w:trHeight w:val="1670"/>
        </w:trPr>
        <w:tc>
          <w:tcPr>
            <w:tcW w:w="9503" w:type="dxa"/>
            <w:tcBorders>
              <w:top w:val="single" w:color="auto" w:sz="12" w:space="0"/>
              <w:left w:val="single" w:color="auto" w:sz="12" w:space="0"/>
              <w:bottom w:val="single" w:color="auto" w:sz="12" w:space="0"/>
              <w:right w:val="single" w:color="auto" w:sz="12" w:space="0"/>
            </w:tcBorders>
            <w:shd w:val="clear" w:color="auto" w:fill="auto"/>
          </w:tcPr>
          <w:p w:rsidR="00295EE5" w:rsidP="00295EE5" w:rsidRDefault="00295EE5" w14:paraId="6AF3C9F4" w14:textId="11A146A9">
            <w:pPr>
              <w:keepNext/>
              <w:tabs>
                <w:tab w:val="left" w:pos="3544"/>
              </w:tabs>
              <w:spacing w:before="120"/>
            </w:pPr>
            <w:r>
              <w:t xml:space="preserve">Denne avropsavtalen gjelder Leverandørens </w:t>
            </w:r>
            <w:r w:rsidRPr="001A3C34">
              <w:rPr>
                <w:i/>
              </w:rPr>
              <w:t>ut</w:t>
            </w:r>
            <w:r>
              <w:rPr>
                <w:i/>
              </w:rPr>
              <w:t xml:space="preserve">vikling </w:t>
            </w:r>
            <w:r w:rsidRPr="001A3C34">
              <w:rPr>
                <w:i/>
              </w:rPr>
              <w:t>av prototype</w:t>
            </w:r>
            <w:r>
              <w:t xml:space="preserve"> basert på Kundens behov og krav fremsatt i bilag 1</w:t>
            </w:r>
            <w:r w:rsidR="000041A4">
              <w:t xml:space="preserve"> og </w:t>
            </w:r>
            <w:commentRangeStart w:id="5"/>
            <w:r w:rsidR="000041A4">
              <w:t>vedlegg [</w:t>
            </w:r>
            <w:proofErr w:type="spellStart"/>
            <w:r w:rsidR="000041A4">
              <w:t>X</w:t>
            </w:r>
            <w:proofErr w:type="spellEnd"/>
            <w:r w:rsidR="000041A4">
              <w:t>]</w:t>
            </w:r>
            <w:r>
              <w:t xml:space="preserve"> </w:t>
            </w:r>
            <w:commentRangeEnd w:id="5"/>
            <w:r w:rsidR="00CE71D8">
              <w:rPr>
                <w:rStyle w:val="Merknadsreferanse"/>
              </w:rPr>
              <w:commentReference w:id="5"/>
            </w:r>
            <w:r>
              <w:t xml:space="preserve">og Leverandørens løsningsforslag for </w:t>
            </w:r>
            <w:r w:rsidRPr="007953FC">
              <w:rPr>
                <w:i/>
                <w:color w:val="FF0000"/>
              </w:rPr>
              <w:t>[fyll inn]</w:t>
            </w:r>
            <w:r w:rsidRPr="007953FC">
              <w:rPr>
                <w:color w:val="FF0000"/>
              </w:rPr>
              <w:t xml:space="preserve">. </w:t>
            </w:r>
          </w:p>
          <w:p w:rsidR="00705DA5" w:rsidP="00295EE5" w:rsidRDefault="00705DA5" w14:paraId="6223D5CF" w14:textId="45B9B929">
            <w:pPr>
              <w:keepNext/>
              <w:tabs>
                <w:tab w:val="left" w:pos="3544"/>
              </w:tabs>
              <w:spacing w:before="120"/>
              <w:rPr>
                <w:i/>
              </w:rPr>
            </w:pPr>
          </w:p>
          <w:p w:rsidRPr="00CD2981" w:rsidR="00705DA5" w:rsidP="00295EE5" w:rsidRDefault="00550EA1" w14:paraId="15A6D89D" w14:textId="70D85C82">
            <w:pPr>
              <w:keepNext/>
              <w:tabs>
                <w:tab w:val="left" w:pos="3544"/>
              </w:tabs>
              <w:spacing w:before="120"/>
              <w:rPr>
                <w:i/>
              </w:rPr>
            </w:pPr>
            <w:commentRangeStart w:id="6"/>
            <w:r w:rsidRPr="00F55359">
              <w:rPr>
                <w:i/>
                <w:color w:val="FF0000"/>
              </w:rPr>
              <w:t xml:space="preserve">[Leverandørens besvarelse på kundens presiseringer og </w:t>
            </w:r>
            <w:r w:rsidRPr="002605E4">
              <w:rPr>
                <w:i/>
                <w:color w:val="FF0000"/>
              </w:rPr>
              <w:t>utdypninger]</w:t>
            </w:r>
            <w:commentRangeEnd w:id="6"/>
            <w:r w:rsidRPr="002605E4" w:rsidR="001F31A2">
              <w:rPr>
                <w:rStyle w:val="Merknadsreferanse"/>
                <w:color w:val="FF0000"/>
              </w:rPr>
              <w:commentReference w:id="6"/>
            </w:r>
          </w:p>
          <w:p w:rsidR="00295EE5" w:rsidP="00295EE5" w:rsidRDefault="00295EE5" w14:paraId="6AF3C9F6" w14:textId="77777777"/>
        </w:tc>
      </w:tr>
      <w:tr w:rsidR="00295EE5" w:rsidTr="00295EE5" w14:paraId="6AF3C9F9" w14:textId="77777777">
        <w:trPr>
          <w:trHeight w:val="68"/>
        </w:trPr>
        <w:tc>
          <w:tcPr>
            <w:tcW w:w="9503" w:type="dxa"/>
            <w:tcBorders>
              <w:top w:val="single" w:color="auto" w:sz="12" w:space="0"/>
              <w:left w:val="single" w:color="auto" w:sz="12" w:space="0"/>
              <w:bottom w:val="single" w:color="auto" w:sz="12" w:space="0"/>
              <w:right w:val="single" w:color="auto" w:sz="12" w:space="0"/>
            </w:tcBorders>
            <w:shd w:val="clear" w:color="auto" w:fill="auto"/>
          </w:tcPr>
          <w:p w:rsidRPr="00F82183" w:rsidR="00295EE5" w:rsidP="00295EE5" w:rsidRDefault="00295EE5" w14:paraId="6AF3C9F8" w14:textId="77777777">
            <w:pPr>
              <w:rPr>
                <w:b/>
              </w:rPr>
            </w:pPr>
          </w:p>
        </w:tc>
      </w:tr>
    </w:tbl>
    <w:p w:rsidR="00295EE5" w:rsidP="00783803" w:rsidRDefault="00295EE5" w14:paraId="6AF3C9FA" w14:textId="77777777">
      <w:pPr>
        <w:tabs>
          <w:tab w:val="left" w:pos="3544"/>
        </w:tabs>
        <w:spacing w:line="220" w:lineRule="exact"/>
        <w:rPr>
          <w:sz w:val="20"/>
        </w:rPr>
      </w:pPr>
    </w:p>
    <w:p w:rsidR="00295EE5" w:rsidP="00783803" w:rsidRDefault="00295EE5" w14:paraId="6AF3C9FB" w14:textId="77777777">
      <w:pPr>
        <w:tabs>
          <w:tab w:val="left" w:pos="3544"/>
        </w:tabs>
        <w:spacing w:line="220" w:lineRule="exact"/>
        <w:rPr>
          <w:sz w:val="20"/>
        </w:rPr>
      </w:pPr>
    </w:p>
    <w:p w:rsidR="00295EE5" w:rsidP="00783803" w:rsidRDefault="00295EE5" w14:paraId="6AF3C9FC" w14:textId="77777777">
      <w:pPr>
        <w:tabs>
          <w:tab w:val="left" w:pos="3544"/>
        </w:tabs>
        <w:spacing w:line="220" w:lineRule="exact"/>
        <w:rPr>
          <w:sz w:val="20"/>
        </w:rPr>
      </w:pP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783803" w:rsidTr="00D77AC0" w14:paraId="6AF3C9FE" w14:textId="77777777">
        <w:tc>
          <w:tcPr>
            <w:tcW w:w="9484" w:type="dxa"/>
            <w:tcBorders>
              <w:top w:val="single" w:color="auto" w:sz="12" w:space="0"/>
              <w:left w:val="single" w:color="auto" w:sz="12" w:space="0"/>
              <w:bottom w:val="single" w:color="auto" w:sz="12" w:space="0"/>
              <w:right w:val="single" w:color="auto" w:sz="12" w:space="0"/>
            </w:tcBorders>
            <w:shd w:val="pct10" w:color="auto" w:fill="auto"/>
          </w:tcPr>
          <w:p w:rsidR="00783803" w:rsidP="005E2F1D" w:rsidRDefault="00295EE5" w14:paraId="6AF3C9FD" w14:textId="77777777">
            <w:pPr>
              <w:keepNext/>
              <w:tabs>
                <w:tab w:val="left" w:pos="3544"/>
              </w:tabs>
              <w:spacing w:before="120"/>
              <w:ind w:left="57"/>
              <w:rPr>
                <w:b/>
                <w:sz w:val="20"/>
              </w:rPr>
            </w:pPr>
            <w:commentRangeStart w:id="7"/>
            <w:r>
              <w:rPr>
                <w:b/>
                <w:sz w:val="20"/>
              </w:rPr>
              <w:t>3</w:t>
            </w:r>
            <w:r w:rsidR="00783803">
              <w:rPr>
                <w:b/>
                <w:sz w:val="20"/>
              </w:rPr>
              <w:t xml:space="preserve">. </w:t>
            </w:r>
            <w:r w:rsidR="005E2F1D">
              <w:rPr>
                <w:b/>
                <w:sz w:val="20"/>
              </w:rPr>
              <w:t>Samarbeids</w:t>
            </w:r>
            <w:r w:rsidR="00F82183">
              <w:rPr>
                <w:b/>
                <w:sz w:val="20"/>
              </w:rPr>
              <w:t>-</w:t>
            </w:r>
            <w:r w:rsidR="005E2F1D">
              <w:rPr>
                <w:b/>
                <w:sz w:val="20"/>
              </w:rPr>
              <w:t xml:space="preserve"> og </w:t>
            </w:r>
            <w:r w:rsidR="00CD2981">
              <w:rPr>
                <w:b/>
                <w:sz w:val="20"/>
              </w:rPr>
              <w:t>fremdrifts</w:t>
            </w:r>
            <w:r w:rsidR="008C6F03">
              <w:rPr>
                <w:b/>
                <w:sz w:val="20"/>
              </w:rPr>
              <w:t>plan</w:t>
            </w:r>
            <w:r w:rsidR="00DA2012">
              <w:rPr>
                <w:b/>
                <w:sz w:val="20"/>
              </w:rPr>
              <w:t xml:space="preserve"> for fase 2</w:t>
            </w:r>
            <w:commentRangeEnd w:id="7"/>
            <w:r w:rsidR="005E37FD">
              <w:rPr>
                <w:rStyle w:val="Merknadsreferanse"/>
              </w:rPr>
              <w:commentReference w:id="7"/>
            </w:r>
          </w:p>
        </w:tc>
      </w:tr>
      <w:tr w:rsidR="00806456" w:rsidTr="00D77AC0" w14:paraId="6AF3CA03"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Pr>
          <w:p w:rsidR="005E2F1D" w:rsidRDefault="00DA2012" w14:paraId="6AF3C9FF" w14:textId="77777777">
            <w:pPr>
              <w:rPr>
                <w:b/>
              </w:rPr>
            </w:pPr>
            <w:r>
              <w:rPr>
                <w:b/>
              </w:rPr>
              <w:t>Samarbeids- og f</w:t>
            </w:r>
            <w:r w:rsidR="00CD2981">
              <w:rPr>
                <w:b/>
              </w:rPr>
              <w:t>remdriftsplan for fase 2</w:t>
            </w:r>
            <w:r w:rsidRPr="00F82183" w:rsidR="005E2F1D">
              <w:rPr>
                <w:b/>
              </w:rPr>
              <w:t>:</w:t>
            </w:r>
          </w:p>
          <w:p w:rsidR="00C826FB" w:rsidP="00CD2981" w:rsidRDefault="00C826FB" w14:paraId="6AF3CA00" w14:textId="77777777"/>
          <w:p w:rsidRPr="00F02C96" w:rsidR="00CD2981" w:rsidP="00CD2981" w:rsidRDefault="00CD2981" w14:paraId="6AF3CA01" w14:textId="0DBCCA37">
            <w:pPr>
              <w:rPr>
                <w:i/>
                <w:color w:val="FF0000"/>
              </w:rPr>
            </w:pPr>
            <w:r w:rsidRPr="00F02C96">
              <w:rPr>
                <w:i/>
                <w:color w:val="FF0000"/>
              </w:rPr>
              <w:t>[</w:t>
            </w:r>
            <w:r w:rsidRPr="00F02C96" w:rsidR="006F6BF8">
              <w:rPr>
                <w:i/>
                <w:color w:val="FF0000"/>
              </w:rPr>
              <w:t>Leverandør f</w:t>
            </w:r>
            <w:r w:rsidRPr="00F02C96">
              <w:rPr>
                <w:i/>
                <w:color w:val="FF0000"/>
              </w:rPr>
              <w:t>yll</w:t>
            </w:r>
            <w:r w:rsidRPr="00F02C96" w:rsidR="006F6BF8">
              <w:rPr>
                <w:i/>
                <w:color w:val="FF0000"/>
              </w:rPr>
              <w:t>er</w:t>
            </w:r>
            <w:r w:rsidRPr="00F02C96">
              <w:rPr>
                <w:i/>
                <w:color w:val="FF0000"/>
              </w:rPr>
              <w:t xml:space="preserve"> inn]</w:t>
            </w:r>
          </w:p>
          <w:p w:rsidR="00CD2981" w:rsidP="00CD2981" w:rsidRDefault="00CD2981" w14:paraId="6AF3CA02" w14:textId="77777777"/>
        </w:tc>
      </w:tr>
      <w:tr w:rsidR="004B261A" w:rsidTr="00D77AC0" w14:paraId="6AF3CA05"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Pr>
          <w:p w:rsidRPr="00F82183" w:rsidR="004B261A" w:rsidRDefault="004B261A" w14:paraId="6AF3CA04" w14:textId="77777777">
            <w:pPr>
              <w:rPr>
                <w:b/>
              </w:rPr>
            </w:pPr>
          </w:p>
        </w:tc>
      </w:tr>
    </w:tbl>
    <w:p w:rsidR="00220C43" w:rsidP="00220C43" w:rsidRDefault="00220C43" w14:paraId="6AF3CA06" w14:textId="77777777">
      <w:pPr>
        <w:tabs>
          <w:tab w:val="left" w:pos="3544"/>
        </w:tabs>
        <w:spacing w:line="220" w:lineRule="exact"/>
        <w:rPr>
          <w:sz w:val="20"/>
        </w:rPr>
      </w:pP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220C43" w:rsidTr="7959120F" w14:paraId="6AF3CA08"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Mar/>
          </w:tcPr>
          <w:p w:rsidR="00220C43" w:rsidP="007A0A45" w:rsidRDefault="00295EE5" w14:paraId="6AF3CA07" w14:textId="77777777">
            <w:pPr>
              <w:keepNext/>
              <w:tabs>
                <w:tab w:val="left" w:pos="3544"/>
              </w:tabs>
              <w:spacing w:before="120"/>
              <w:ind w:left="57"/>
              <w:rPr>
                <w:b/>
                <w:sz w:val="20"/>
              </w:rPr>
            </w:pPr>
            <w:commentRangeStart w:id="8"/>
            <w:r>
              <w:rPr>
                <w:b/>
                <w:sz w:val="20"/>
              </w:rPr>
              <w:t>4</w:t>
            </w:r>
            <w:r w:rsidR="00220C43">
              <w:rPr>
                <w:b/>
                <w:sz w:val="20"/>
              </w:rPr>
              <w:t>. Vederlag</w:t>
            </w:r>
            <w:r w:rsidR="00DA2012">
              <w:rPr>
                <w:b/>
                <w:sz w:val="20"/>
              </w:rPr>
              <w:t xml:space="preserve"> for fase 2</w:t>
            </w:r>
            <w:commentRangeEnd w:id="8"/>
            <w:r w:rsidR="006E54A2">
              <w:rPr>
                <w:rStyle w:val="Merknadsreferanse"/>
              </w:rPr>
              <w:commentReference w:id="8"/>
            </w:r>
          </w:p>
        </w:tc>
      </w:tr>
      <w:tr w:rsidR="00220C43" w:rsidTr="7959120F" w14:paraId="6AF3CA0E" w14:textId="77777777">
        <w:tc>
          <w:tcPr>
            <w:tcW w:w="9484" w:type="dxa"/>
            <w:tcBorders>
              <w:top w:val="single" w:color="auto" w:sz="12" w:space="0"/>
              <w:left w:val="single" w:color="auto" w:sz="12" w:space="0"/>
              <w:bottom w:val="single" w:color="auto" w:sz="12" w:space="0"/>
              <w:right w:val="single" w:color="auto" w:sz="12" w:space="0"/>
            </w:tcBorders>
            <w:shd w:val="clear" w:color="auto" w:fill="auto"/>
            <w:tcMar/>
          </w:tcPr>
          <w:p w:rsidR="001D478D" w:rsidP="001D478D" w:rsidRDefault="001D478D" w14:paraId="02FE792E" w14:textId="4E3C4AAC">
            <w:pPr>
              <w:keepLines w:val="0"/>
              <w:widowControl/>
            </w:pPr>
          </w:p>
          <w:p w:rsidRPr="00B01DCA" w:rsidR="00E124EA" w:rsidP="001D478D" w:rsidRDefault="00B01DCA" w14:paraId="7A984AE3" w14:textId="4A7FEBA4">
            <w:pPr>
              <w:keepLines w:val="0"/>
              <w:widowControl/>
            </w:pPr>
            <w:r>
              <w:t xml:space="preserve">Kunden </w:t>
            </w:r>
            <w:r w:rsidR="00ED574E">
              <w:t>h</w:t>
            </w:r>
            <w:r>
              <w:t xml:space="preserve">ar inntil </w:t>
            </w:r>
            <w:r w:rsidRPr="00F02C96">
              <w:rPr>
                <w:i/>
                <w:iCs/>
              </w:rPr>
              <w:t>[kunden fyller inn]</w:t>
            </w:r>
            <w:r>
              <w:rPr>
                <w:i/>
                <w:iCs/>
              </w:rPr>
              <w:t xml:space="preserve"> </w:t>
            </w:r>
            <w:r>
              <w:t xml:space="preserve">kroner eksklusiv mva. til gjennomføring av fase 2. </w:t>
            </w:r>
          </w:p>
          <w:p w:rsidR="00E124EA" w:rsidP="001D478D" w:rsidRDefault="00E124EA" w14:paraId="7B8CF6B2" w14:textId="77777777">
            <w:pPr>
              <w:keepLines w:val="0"/>
              <w:widowControl/>
            </w:pPr>
          </w:p>
          <w:p w:rsidR="007830E4" w:rsidP="001D478D" w:rsidRDefault="00E124EA" w14:paraId="07CBF19C" w14:textId="4577EFE7">
            <w:pPr>
              <w:keepLines w:val="0"/>
              <w:widowControl/>
            </w:pPr>
            <w:r>
              <w:t>Kunden skal ikke fullt ut betale for utvikling av prototypen</w:t>
            </w:r>
            <w:r w:rsidR="00526226">
              <w:t>. L</w:t>
            </w:r>
            <w:r>
              <w:t>everandør</w:t>
            </w:r>
            <w:r w:rsidR="00526226">
              <w:t xml:space="preserve">ens egeninnsats er angitt i tabellen under. </w:t>
            </w:r>
            <w:r w:rsidR="007830E4">
              <w:t xml:space="preserve"> </w:t>
            </w:r>
          </w:p>
          <w:p w:rsidR="007830E4" w:rsidP="001D478D" w:rsidRDefault="007830E4" w14:paraId="5570E0B8" w14:textId="77777777">
            <w:pPr>
              <w:keepLines w:val="0"/>
              <w:widowControl/>
            </w:pPr>
          </w:p>
          <w:p w:rsidRPr="00AB71F4" w:rsidR="001D478D" w:rsidP="001D478D" w:rsidRDefault="001D478D" w14:paraId="4F1C13EC" w14:textId="09D909F5">
            <w:pPr>
              <w:rPr>
                <w:u w:val="single"/>
              </w:rPr>
            </w:pPr>
            <w:r w:rsidRPr="00AB71F4">
              <w:rPr>
                <w:u w:val="single"/>
              </w:rPr>
              <w:t xml:space="preserve">Betalingsplan for fase </w:t>
            </w:r>
            <w:r w:rsidR="00364F22">
              <w:rPr>
                <w:u w:val="single"/>
              </w:rPr>
              <w:t>2</w:t>
            </w:r>
          </w:p>
          <w:p w:rsidRPr="00780678" w:rsidR="001D478D" w:rsidP="001D478D" w:rsidRDefault="001D478D" w14:paraId="0335179C" w14:textId="27E2CFB2">
            <w:pPr>
              <w:pStyle w:val="Brdtekst"/>
              <w:spacing w:before="53" w:line="266" w:lineRule="exact"/>
              <w:ind w:right="96"/>
              <w:rPr>
                <w:rFonts w:asciiTheme="minorHAnsi" w:hAnsiTheme="minorHAnsi" w:cstheme="minorHAnsi"/>
                <w:sz w:val="20"/>
              </w:rPr>
            </w:pPr>
          </w:p>
          <w:tbl>
            <w:tblPr>
              <w:tblStyle w:val="Tabellrutenett"/>
              <w:tblW w:w="0" w:type="auto"/>
              <w:tblInd w:w="116" w:type="dxa"/>
              <w:tblLayout w:type="fixed"/>
              <w:tblLook w:val="04A0" w:firstRow="1" w:lastRow="0" w:firstColumn="1" w:lastColumn="0" w:noHBand="0" w:noVBand="1"/>
            </w:tblPr>
            <w:tblGrid>
              <w:gridCol w:w="3353"/>
              <w:gridCol w:w="2500"/>
              <w:gridCol w:w="3047"/>
            </w:tblGrid>
            <w:tr w:rsidRPr="00C429C4" w:rsidR="001D478D" w:rsidTr="7959120F" w14:paraId="1CE3A4B1" w14:textId="77777777">
              <w:trPr>
                <w:trHeight w:val="465"/>
              </w:trPr>
              <w:tc>
                <w:tcPr>
                  <w:tcW w:w="3353" w:type="dxa"/>
                  <w:shd w:val="clear" w:color="auto" w:fill="DBE5F1" w:themeFill="accent1" w:themeFillTint="33"/>
                  <w:tcMar/>
                </w:tcPr>
                <w:p w:rsidRPr="00C429C4" w:rsidR="001D478D" w:rsidP="001D478D" w:rsidRDefault="001D478D" w14:paraId="26D76B1A" w14:textId="15B59BB6">
                  <w:pPr>
                    <w:pStyle w:val="Brdtekst"/>
                    <w:ind w:right="394"/>
                    <w:jc w:val="center"/>
                    <w:rPr>
                      <w:rFonts w:asciiTheme="minorHAnsi" w:hAnsiTheme="minorHAnsi" w:cstheme="minorHAnsi"/>
                      <w:b/>
                      <w:sz w:val="22"/>
                      <w:szCs w:val="22"/>
                    </w:rPr>
                  </w:pPr>
                  <w:r w:rsidRPr="00C429C4">
                    <w:rPr>
                      <w:rFonts w:asciiTheme="minorHAnsi" w:hAnsiTheme="minorHAnsi" w:cstheme="minorHAnsi"/>
                      <w:b/>
                      <w:sz w:val="22"/>
                      <w:szCs w:val="22"/>
                    </w:rPr>
                    <w:t>Priselement</w:t>
                  </w:r>
                  <w:r>
                    <w:rPr>
                      <w:rFonts w:asciiTheme="minorHAnsi" w:hAnsiTheme="minorHAnsi" w:cstheme="minorHAnsi"/>
                      <w:b/>
                      <w:sz w:val="22"/>
                      <w:szCs w:val="22"/>
                    </w:rPr>
                    <w:t xml:space="preserve"> fase </w:t>
                  </w:r>
                  <w:r w:rsidR="00364F22">
                    <w:rPr>
                      <w:rFonts w:asciiTheme="minorHAnsi" w:hAnsiTheme="minorHAnsi" w:cstheme="minorHAnsi"/>
                      <w:b/>
                      <w:sz w:val="22"/>
                      <w:szCs w:val="22"/>
                    </w:rPr>
                    <w:t>2</w:t>
                  </w:r>
                </w:p>
              </w:tc>
              <w:tc>
                <w:tcPr>
                  <w:tcW w:w="2500" w:type="dxa"/>
                  <w:shd w:val="clear" w:color="auto" w:fill="DBE5F1" w:themeFill="accent1" w:themeFillTint="33"/>
                  <w:tcMar/>
                </w:tcPr>
                <w:p w:rsidRPr="00C429C4" w:rsidR="001D478D" w:rsidP="001D478D" w:rsidRDefault="001D478D" w14:paraId="31349D77" w14:textId="31C23F47">
                  <w:pPr>
                    <w:pStyle w:val="Brdtekst"/>
                    <w:ind w:right="394"/>
                    <w:jc w:val="center"/>
                    <w:rPr>
                      <w:rFonts w:asciiTheme="minorHAnsi" w:hAnsiTheme="minorHAnsi" w:cstheme="minorHAnsi"/>
                      <w:b/>
                      <w:sz w:val="22"/>
                      <w:szCs w:val="22"/>
                    </w:rPr>
                  </w:pPr>
                  <w:r>
                    <w:rPr>
                      <w:rFonts w:asciiTheme="minorHAnsi" w:hAnsiTheme="minorHAnsi" w:cstheme="minorHAnsi"/>
                      <w:b/>
                      <w:sz w:val="22"/>
                      <w:szCs w:val="22"/>
                    </w:rPr>
                    <w:t xml:space="preserve">Egeninnsats fase </w:t>
                  </w:r>
                  <w:r w:rsidR="00364F22">
                    <w:rPr>
                      <w:rFonts w:asciiTheme="minorHAnsi" w:hAnsiTheme="minorHAnsi" w:cstheme="minorHAnsi"/>
                      <w:b/>
                      <w:sz w:val="22"/>
                      <w:szCs w:val="22"/>
                    </w:rPr>
                    <w:t>2</w:t>
                  </w:r>
                </w:p>
              </w:tc>
              <w:tc>
                <w:tcPr>
                  <w:tcW w:w="3047" w:type="dxa"/>
                  <w:shd w:val="clear" w:color="auto" w:fill="DBE5F1" w:themeFill="accent1" w:themeFillTint="33"/>
                  <w:tcMar/>
                </w:tcPr>
                <w:p w:rsidRPr="00C429C4" w:rsidR="001D478D" w:rsidP="7959120F" w:rsidRDefault="001D478D" w14:paraId="4A89A09E" w14:textId="39634FAF">
                  <w:pPr>
                    <w:pStyle w:val="Brdtekst"/>
                    <w:ind w:right="394"/>
                    <w:jc w:val="center"/>
                    <w:rPr>
                      <w:rFonts w:ascii="Calibri" w:hAnsi="Calibri" w:cs="" w:asciiTheme="minorAscii" w:hAnsiTheme="minorAscii" w:cstheme="minorBidi"/>
                      <w:b w:val="1"/>
                      <w:bCs w:val="1"/>
                      <w:sz w:val="22"/>
                      <w:szCs w:val="22"/>
                    </w:rPr>
                  </w:pPr>
                  <w:r w:rsidRPr="7959120F" w:rsidR="001D478D">
                    <w:rPr>
                      <w:rFonts w:ascii="Calibri" w:hAnsi="Calibri" w:cs="" w:asciiTheme="minorAscii" w:hAnsiTheme="minorAscii" w:cstheme="minorBidi"/>
                      <w:b w:val="1"/>
                      <w:bCs w:val="1"/>
                      <w:sz w:val="22"/>
                      <w:szCs w:val="22"/>
                    </w:rPr>
                    <w:t>Pris i NOK</w:t>
                  </w:r>
                </w:p>
              </w:tc>
            </w:tr>
            <w:tr w:rsidRPr="00C429C4" w:rsidR="001D478D" w:rsidTr="7959120F" w14:paraId="2B3CC7F4" w14:textId="77777777">
              <w:tc>
                <w:tcPr>
                  <w:tcW w:w="3353" w:type="dxa"/>
                  <w:tcMar/>
                </w:tcPr>
                <w:p w:rsidRPr="00C429C4" w:rsidR="001D478D" w:rsidP="001D478D" w:rsidRDefault="001D478D" w14:paraId="6431E53A" w14:textId="2ED397B2">
                  <w:pPr>
                    <w:pStyle w:val="Brdtekst"/>
                    <w:ind w:right="394"/>
                    <w:rPr>
                      <w:rFonts w:asciiTheme="minorHAnsi" w:hAnsiTheme="minorHAnsi" w:cstheme="minorHAnsi"/>
                      <w:i/>
                      <w:iCs/>
                      <w:color w:val="0070C0"/>
                      <w:sz w:val="20"/>
                    </w:rPr>
                  </w:pPr>
                  <w:r w:rsidRPr="00C429C4">
                    <w:rPr>
                      <w:rFonts w:asciiTheme="minorHAnsi" w:hAnsiTheme="minorHAnsi" w:cstheme="minorHAnsi"/>
                      <w:i/>
                      <w:iCs/>
                      <w:color w:val="FF0000"/>
                      <w:sz w:val="20"/>
                    </w:rPr>
                    <w:t>[</w:t>
                  </w:r>
                  <w:r w:rsidR="006E54A2">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2500" w:type="dxa"/>
                  <w:tcMar/>
                </w:tcPr>
                <w:p w:rsidRPr="00C429C4" w:rsidR="001D478D" w:rsidP="001D478D" w:rsidRDefault="006E54A2" w14:paraId="6933D47C" w14:textId="68DFA76A">
                  <w:pPr>
                    <w:pStyle w:val="Brdtekst"/>
                    <w:ind w:right="394"/>
                    <w:jc w:val="right"/>
                    <w:rPr>
                      <w:rFonts w:asciiTheme="minorHAnsi" w:hAnsiTheme="minorHAnsi" w:cstheme="minorHAnsi"/>
                      <w:i/>
                      <w:iCs/>
                      <w:color w:val="FF0000"/>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3047" w:type="dxa"/>
                  <w:tcMar/>
                </w:tcPr>
                <w:p w:rsidRPr="00C429C4" w:rsidR="001D478D" w:rsidP="001D478D" w:rsidRDefault="006E54A2" w14:paraId="046B80E7" w14:textId="451E9748">
                  <w:pPr>
                    <w:pStyle w:val="Brdtekst"/>
                    <w:ind w:right="394"/>
                    <w:jc w:val="right"/>
                    <w:rPr>
                      <w:rFonts w:asciiTheme="minorHAnsi" w:hAnsiTheme="minorHAnsi" w:cstheme="minorHAnsi"/>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r>
            <w:tr w:rsidRPr="00C429C4" w:rsidR="001D478D" w:rsidTr="7959120F" w14:paraId="7930E4A9" w14:textId="77777777">
              <w:tc>
                <w:tcPr>
                  <w:tcW w:w="3353" w:type="dxa"/>
                  <w:tcMar/>
                </w:tcPr>
                <w:p w:rsidRPr="00C429C4" w:rsidR="001D478D" w:rsidP="001D478D" w:rsidRDefault="006E54A2" w14:paraId="55CFB1A8" w14:textId="3F84768F">
                  <w:pPr>
                    <w:pStyle w:val="Brdtekst"/>
                    <w:ind w:right="394"/>
                    <w:rPr>
                      <w:rFonts w:asciiTheme="minorHAnsi" w:hAnsiTheme="minorHAnsi" w:cstheme="minorHAnsi"/>
                      <w:i/>
                      <w:iCs/>
                      <w:color w:val="0070C0"/>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2500" w:type="dxa"/>
                  <w:tcMar/>
                </w:tcPr>
                <w:p w:rsidRPr="00C429C4" w:rsidR="001D478D" w:rsidP="001D478D" w:rsidRDefault="006E54A2" w14:paraId="1BDF67F4" w14:textId="22919AD3">
                  <w:pPr>
                    <w:pStyle w:val="Brdtekst"/>
                    <w:ind w:right="394"/>
                    <w:jc w:val="right"/>
                    <w:rPr>
                      <w:rFonts w:asciiTheme="minorHAnsi" w:hAnsiTheme="minorHAnsi" w:cstheme="minorHAnsi"/>
                      <w:i/>
                      <w:iCs/>
                      <w:color w:val="FF0000"/>
                      <w:sz w:val="20"/>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c>
                <w:tcPr>
                  <w:tcW w:w="3047" w:type="dxa"/>
                  <w:tcMar/>
                </w:tcPr>
                <w:p w:rsidRPr="00C429C4" w:rsidR="001D478D" w:rsidP="001D478D" w:rsidRDefault="006E54A2" w14:paraId="64A3C106" w14:textId="66328058">
                  <w:pPr>
                    <w:pStyle w:val="Brdtekst"/>
                    <w:ind w:right="394"/>
                    <w:jc w:val="right"/>
                    <w:rPr>
                      <w:rFonts w:asciiTheme="minorHAnsi" w:hAnsiTheme="minorHAnsi" w:cstheme="minorHAnsi"/>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r>
            <w:tr w:rsidRPr="00C429C4" w:rsidR="001D478D" w:rsidTr="7959120F" w14:paraId="795B926A" w14:textId="77777777">
              <w:tc>
                <w:tcPr>
                  <w:tcW w:w="3353" w:type="dxa"/>
                  <w:tcMar/>
                </w:tcPr>
                <w:p w:rsidRPr="00C429C4" w:rsidR="001D478D" w:rsidP="001D478D" w:rsidRDefault="001D478D" w14:paraId="63C10D4C" w14:textId="77777777">
                  <w:pPr>
                    <w:pStyle w:val="Brdtekst"/>
                    <w:ind w:right="394"/>
                    <w:rPr>
                      <w:rFonts w:asciiTheme="minorHAnsi" w:hAnsiTheme="minorHAnsi" w:cstheme="minorHAnsi"/>
                      <w:i/>
                      <w:iCs/>
                      <w:color w:val="0070C0"/>
                      <w:sz w:val="22"/>
                      <w:szCs w:val="22"/>
                    </w:rPr>
                  </w:pPr>
                </w:p>
              </w:tc>
              <w:tc>
                <w:tcPr>
                  <w:tcW w:w="2500" w:type="dxa"/>
                  <w:tcMar/>
                </w:tcPr>
                <w:p w:rsidRPr="00C429C4" w:rsidR="001D478D" w:rsidP="001D478D" w:rsidRDefault="001D478D" w14:paraId="0027F7A7" w14:textId="77777777">
                  <w:pPr>
                    <w:pStyle w:val="Brdtekst"/>
                    <w:ind w:right="394"/>
                    <w:jc w:val="right"/>
                    <w:rPr>
                      <w:rFonts w:asciiTheme="minorHAnsi" w:hAnsiTheme="minorHAnsi" w:cstheme="minorHAnsi"/>
                      <w:sz w:val="22"/>
                      <w:szCs w:val="22"/>
                    </w:rPr>
                  </w:pPr>
                </w:p>
              </w:tc>
              <w:tc>
                <w:tcPr>
                  <w:tcW w:w="3047" w:type="dxa"/>
                  <w:tcMar/>
                </w:tcPr>
                <w:p w:rsidRPr="00C429C4" w:rsidR="001D478D" w:rsidP="001D478D" w:rsidRDefault="001D478D" w14:paraId="18546962" w14:textId="77777777">
                  <w:pPr>
                    <w:pStyle w:val="Brdtekst"/>
                    <w:ind w:right="394"/>
                    <w:jc w:val="right"/>
                    <w:rPr>
                      <w:rFonts w:asciiTheme="minorHAnsi" w:hAnsiTheme="minorHAnsi" w:cstheme="minorHAnsi"/>
                      <w:sz w:val="22"/>
                      <w:szCs w:val="22"/>
                    </w:rPr>
                  </w:pPr>
                </w:p>
              </w:tc>
            </w:tr>
            <w:tr w:rsidRPr="00C429C4" w:rsidR="001D478D" w:rsidTr="7959120F" w14:paraId="6943A330" w14:textId="77777777">
              <w:tc>
                <w:tcPr>
                  <w:tcW w:w="3353" w:type="dxa"/>
                  <w:tcMar/>
                </w:tcPr>
                <w:p w:rsidRPr="00C429C4" w:rsidR="001D478D" w:rsidP="001D478D" w:rsidRDefault="001D478D" w14:paraId="490CF575" w14:textId="77777777">
                  <w:pPr>
                    <w:pStyle w:val="Brdtekst"/>
                    <w:ind w:right="394"/>
                    <w:rPr>
                      <w:rFonts w:asciiTheme="minorHAnsi" w:hAnsiTheme="minorHAnsi" w:cstheme="minorHAnsi"/>
                      <w:sz w:val="22"/>
                      <w:szCs w:val="22"/>
                    </w:rPr>
                  </w:pPr>
                </w:p>
              </w:tc>
              <w:tc>
                <w:tcPr>
                  <w:tcW w:w="2500" w:type="dxa"/>
                  <w:tcMar/>
                </w:tcPr>
                <w:p w:rsidRPr="00C429C4" w:rsidR="001D478D" w:rsidP="001D478D" w:rsidRDefault="001D478D" w14:paraId="11316CC9" w14:textId="77777777">
                  <w:pPr>
                    <w:pStyle w:val="Brdtekst"/>
                    <w:ind w:right="394"/>
                    <w:jc w:val="right"/>
                    <w:rPr>
                      <w:rFonts w:asciiTheme="minorHAnsi" w:hAnsiTheme="minorHAnsi" w:cstheme="minorHAnsi"/>
                      <w:sz w:val="22"/>
                      <w:szCs w:val="22"/>
                    </w:rPr>
                  </w:pPr>
                </w:p>
              </w:tc>
              <w:tc>
                <w:tcPr>
                  <w:tcW w:w="3047" w:type="dxa"/>
                  <w:tcMar/>
                </w:tcPr>
                <w:p w:rsidRPr="00C429C4" w:rsidR="001D478D" w:rsidP="001D478D" w:rsidRDefault="001D478D" w14:paraId="30272859" w14:textId="77777777">
                  <w:pPr>
                    <w:pStyle w:val="Brdtekst"/>
                    <w:ind w:right="394"/>
                    <w:jc w:val="right"/>
                    <w:rPr>
                      <w:rFonts w:asciiTheme="minorHAnsi" w:hAnsiTheme="minorHAnsi" w:cstheme="minorHAnsi"/>
                      <w:sz w:val="22"/>
                      <w:szCs w:val="22"/>
                    </w:rPr>
                  </w:pPr>
                </w:p>
              </w:tc>
            </w:tr>
            <w:tr w:rsidRPr="00C429C4" w:rsidR="001D478D" w:rsidTr="7959120F" w14:paraId="4B4BCF4D" w14:textId="77777777">
              <w:tc>
                <w:tcPr>
                  <w:tcW w:w="3353" w:type="dxa"/>
                  <w:shd w:val="clear" w:color="auto" w:fill="DBE5F1" w:themeFill="accent1" w:themeFillTint="33"/>
                  <w:tcMar/>
                </w:tcPr>
                <w:p w:rsidRPr="00C429C4" w:rsidR="001D478D" w:rsidP="001D478D" w:rsidRDefault="001D478D" w14:paraId="62D865DE" w14:textId="261CE381">
                  <w:pPr>
                    <w:pStyle w:val="Brdtekst"/>
                    <w:ind w:right="394"/>
                    <w:rPr>
                      <w:rFonts w:asciiTheme="minorHAnsi" w:hAnsiTheme="minorHAnsi" w:cstheme="minorHAnsi"/>
                      <w:b/>
                      <w:bCs/>
                      <w:sz w:val="22"/>
                      <w:szCs w:val="22"/>
                    </w:rPr>
                  </w:pPr>
                  <w:r w:rsidRPr="00C429C4">
                    <w:rPr>
                      <w:rFonts w:asciiTheme="minorHAnsi" w:hAnsiTheme="minorHAnsi" w:cstheme="minorHAnsi"/>
                      <w:b/>
                      <w:bCs/>
                      <w:sz w:val="22"/>
                      <w:szCs w:val="22"/>
                    </w:rPr>
                    <w:t xml:space="preserve">Totalpris utvikling av </w:t>
                  </w:r>
                  <w:r w:rsidR="00364F22">
                    <w:rPr>
                      <w:rFonts w:asciiTheme="minorHAnsi" w:hAnsiTheme="minorHAnsi" w:cstheme="minorHAnsi"/>
                      <w:b/>
                      <w:bCs/>
                      <w:sz w:val="22"/>
                      <w:szCs w:val="22"/>
                    </w:rPr>
                    <w:t>prototype</w:t>
                  </w:r>
                  <w:r w:rsidRPr="00C429C4">
                    <w:rPr>
                      <w:rFonts w:asciiTheme="minorHAnsi" w:hAnsiTheme="minorHAnsi" w:cstheme="minorHAnsi"/>
                      <w:b/>
                      <w:bCs/>
                      <w:sz w:val="22"/>
                      <w:szCs w:val="22"/>
                    </w:rPr>
                    <w:t>:</w:t>
                  </w:r>
                </w:p>
              </w:tc>
              <w:tc>
                <w:tcPr>
                  <w:tcW w:w="2500" w:type="dxa"/>
                  <w:shd w:val="clear" w:color="auto" w:fill="DBE5F1" w:themeFill="accent1" w:themeFillTint="33"/>
                  <w:tcMar/>
                </w:tcPr>
                <w:p w:rsidRPr="00C429C4" w:rsidR="001D478D" w:rsidP="001D478D" w:rsidRDefault="001D478D" w14:paraId="22C8D20A" w14:textId="77777777">
                  <w:pPr>
                    <w:pStyle w:val="Brdtekst"/>
                    <w:ind w:right="394"/>
                    <w:jc w:val="right"/>
                    <w:rPr>
                      <w:rFonts w:asciiTheme="minorHAnsi" w:hAnsiTheme="minorHAnsi" w:cstheme="minorHAnsi"/>
                      <w:b/>
                      <w:bCs/>
                      <w:i/>
                      <w:iCs/>
                      <w:color w:val="FF0000"/>
                      <w:sz w:val="20"/>
                    </w:rPr>
                  </w:pPr>
                </w:p>
              </w:tc>
              <w:tc>
                <w:tcPr>
                  <w:tcW w:w="3047" w:type="dxa"/>
                  <w:shd w:val="clear" w:color="auto" w:fill="DBE5F1" w:themeFill="accent1" w:themeFillTint="33"/>
                  <w:tcMar/>
                </w:tcPr>
                <w:p w:rsidRPr="00C429C4" w:rsidR="001D478D" w:rsidP="001D478D" w:rsidRDefault="006E54A2" w14:paraId="0D2E7BB0" w14:textId="5FA7E172">
                  <w:pPr>
                    <w:pStyle w:val="Brdtekst"/>
                    <w:ind w:right="394"/>
                    <w:jc w:val="right"/>
                    <w:rPr>
                      <w:rFonts w:asciiTheme="minorHAnsi" w:hAnsiTheme="minorHAnsi" w:cstheme="minorHAnsi"/>
                      <w:b/>
                      <w:bCs/>
                      <w:sz w:val="22"/>
                      <w:szCs w:val="22"/>
                    </w:rPr>
                  </w:pPr>
                  <w:r w:rsidRPr="00C429C4">
                    <w:rPr>
                      <w:rFonts w:asciiTheme="minorHAnsi" w:hAnsiTheme="minorHAnsi" w:cstheme="minorHAnsi"/>
                      <w:i/>
                      <w:iCs/>
                      <w:color w:val="FF0000"/>
                      <w:sz w:val="20"/>
                    </w:rPr>
                    <w:t>[</w:t>
                  </w:r>
                  <w:r>
                    <w:rPr>
                      <w:rFonts w:asciiTheme="minorHAnsi" w:hAnsiTheme="minorHAnsi" w:cstheme="minorHAnsi"/>
                      <w:i/>
                      <w:iCs/>
                      <w:color w:val="FF0000"/>
                      <w:sz w:val="20"/>
                    </w:rPr>
                    <w:t>leverandø</w:t>
                  </w:r>
                  <w:r w:rsidRPr="00C429C4">
                    <w:rPr>
                      <w:rFonts w:asciiTheme="minorHAnsi" w:hAnsiTheme="minorHAnsi" w:cstheme="minorHAnsi"/>
                      <w:i/>
                      <w:iCs/>
                      <w:color w:val="FF0000"/>
                      <w:sz w:val="20"/>
                    </w:rPr>
                    <w:t>r fyller inn]</w:t>
                  </w:r>
                </w:p>
              </w:tc>
            </w:tr>
          </w:tbl>
          <w:p w:rsidRPr="00B77F18" w:rsidR="001D478D" w:rsidP="00F02C96" w:rsidRDefault="001D478D" w14:paraId="10D50E42" w14:textId="77777777">
            <w:pPr>
              <w:keepLines w:val="0"/>
              <w:widowControl/>
            </w:pPr>
          </w:p>
          <w:p w:rsidR="00873C2B" w:rsidP="00220C43" w:rsidRDefault="00873C2B" w14:paraId="222FC61C" w14:textId="77777777">
            <w:pPr>
              <w:tabs>
                <w:tab w:val="left" w:pos="3544"/>
              </w:tabs>
              <w:spacing w:line="220" w:lineRule="exact"/>
              <w:jc w:val="both"/>
            </w:pPr>
          </w:p>
          <w:p w:rsidR="00843506" w:rsidP="00220C43" w:rsidRDefault="00843506" w14:paraId="34019F44" w14:textId="77777777">
            <w:pPr>
              <w:tabs>
                <w:tab w:val="left" w:pos="3544"/>
              </w:tabs>
              <w:spacing w:line="220" w:lineRule="exact"/>
              <w:jc w:val="both"/>
            </w:pPr>
          </w:p>
          <w:p w:rsidR="00843506" w:rsidP="00220C43" w:rsidRDefault="00843506" w14:paraId="0341063A" w14:textId="77777777">
            <w:pPr>
              <w:tabs>
                <w:tab w:val="left" w:pos="3544"/>
              </w:tabs>
              <w:spacing w:line="220" w:lineRule="exact"/>
              <w:jc w:val="both"/>
            </w:pPr>
          </w:p>
          <w:p w:rsidR="006E54A2" w:rsidP="00220C43" w:rsidRDefault="006E54A2" w14:paraId="49EDF965" w14:textId="77777777">
            <w:pPr>
              <w:tabs>
                <w:tab w:val="left" w:pos="3544"/>
              </w:tabs>
              <w:spacing w:line="220" w:lineRule="exact"/>
              <w:jc w:val="both"/>
            </w:pPr>
          </w:p>
          <w:p w:rsidR="00843506" w:rsidP="00220C43" w:rsidRDefault="00843506" w14:paraId="2AB33A15" w14:textId="77777777">
            <w:pPr>
              <w:tabs>
                <w:tab w:val="left" w:pos="3544"/>
              </w:tabs>
              <w:spacing w:line="220" w:lineRule="exact"/>
              <w:jc w:val="both"/>
            </w:pPr>
          </w:p>
          <w:p w:rsidR="00843506" w:rsidP="00220C43" w:rsidRDefault="00843506" w14:paraId="6E13BD1C" w14:textId="77777777">
            <w:pPr>
              <w:tabs>
                <w:tab w:val="left" w:pos="3544"/>
              </w:tabs>
              <w:spacing w:line="220" w:lineRule="exact"/>
              <w:jc w:val="both"/>
            </w:pPr>
          </w:p>
          <w:p w:rsidR="00843506" w:rsidP="00220C43" w:rsidRDefault="00843506" w14:paraId="7D146E8E" w14:textId="77777777">
            <w:pPr>
              <w:tabs>
                <w:tab w:val="left" w:pos="3544"/>
              </w:tabs>
              <w:spacing w:line="220" w:lineRule="exact"/>
              <w:jc w:val="both"/>
            </w:pPr>
          </w:p>
          <w:p w:rsidR="00843506" w:rsidP="00220C43" w:rsidRDefault="00843506" w14:paraId="6874EB32" w14:textId="77777777">
            <w:pPr>
              <w:tabs>
                <w:tab w:val="left" w:pos="3544"/>
              </w:tabs>
              <w:spacing w:line="220" w:lineRule="exact"/>
              <w:jc w:val="both"/>
            </w:pPr>
          </w:p>
          <w:p w:rsidR="00873C2B" w:rsidP="00220C43" w:rsidRDefault="00873C2B" w14:paraId="0CCEE2B2" w14:textId="77777777">
            <w:pPr>
              <w:tabs>
                <w:tab w:val="left" w:pos="3544"/>
              </w:tabs>
              <w:spacing w:line="220" w:lineRule="exact"/>
              <w:jc w:val="both"/>
            </w:pPr>
          </w:p>
          <w:p w:rsidR="00873C2B" w:rsidP="00873C2B" w:rsidRDefault="00873C2B" w14:paraId="29670C62" w14:textId="77777777">
            <w:pPr>
              <w:rPr>
                <w:u w:val="single"/>
              </w:rPr>
            </w:pPr>
            <w:commentRangeStart w:id="9"/>
            <w:r w:rsidRPr="00AB71F4">
              <w:rPr>
                <w:u w:val="single"/>
              </w:rPr>
              <w:t>Vederlagsplan</w:t>
            </w:r>
            <w:commentRangeEnd w:id="9"/>
            <w:r w:rsidR="006600EC">
              <w:rPr>
                <w:rStyle w:val="Merknadsreferanse"/>
              </w:rPr>
              <w:commentReference w:id="9"/>
            </w:r>
          </w:p>
          <w:p w:rsidRPr="001145B0" w:rsidR="00873C2B" w:rsidP="00873C2B" w:rsidRDefault="00873C2B" w14:paraId="7152CB96" w14:textId="3482155E">
            <w:r>
              <w:t xml:space="preserve">Leverandøren vil motta vederlag underveis i fase 2 basert på følgende plan: </w:t>
            </w:r>
          </w:p>
          <w:p w:rsidRPr="00AB71F4" w:rsidR="00873C2B" w:rsidP="00873C2B" w:rsidRDefault="00873C2B" w14:paraId="10593E58" w14:textId="248668DB">
            <w:pPr>
              <w:pStyle w:val="Brdtekst"/>
              <w:ind w:right="394"/>
              <w:rPr>
                <w:rFonts w:asciiTheme="minorHAnsi" w:hAnsiTheme="minorHAnsi" w:cstheme="minorHAnsi"/>
                <w:sz w:val="20"/>
              </w:rPr>
            </w:pPr>
          </w:p>
          <w:tbl>
            <w:tblPr>
              <w:tblW w:w="89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73"/>
              <w:gridCol w:w="3544"/>
              <w:gridCol w:w="1842"/>
            </w:tblGrid>
            <w:tr w:rsidRPr="00C429C4" w:rsidR="00873C2B" w14:paraId="3CE38019" w14:textId="77777777">
              <w:tc>
                <w:tcPr>
                  <w:tcW w:w="3573" w:type="dxa"/>
                  <w:shd w:val="clear" w:color="auto" w:fill="D9D9D9"/>
                </w:tcPr>
                <w:p w:rsidRPr="00C429C4" w:rsidR="00873C2B" w:rsidP="00873C2B" w:rsidRDefault="00873C2B" w14:paraId="4AB96B64" w14:textId="77777777">
                  <w:pPr>
                    <w:spacing w:before="80"/>
                    <w:rPr>
                      <w:rFonts w:cstheme="minorHAnsi"/>
                      <w:b/>
                    </w:rPr>
                  </w:pPr>
                  <w:r>
                    <w:rPr>
                      <w:rFonts w:cstheme="minorHAnsi"/>
                      <w:b/>
                    </w:rPr>
                    <w:t xml:space="preserve">Tidspunkt for betaling </w:t>
                  </w:r>
                </w:p>
              </w:tc>
              <w:tc>
                <w:tcPr>
                  <w:tcW w:w="3544" w:type="dxa"/>
                  <w:shd w:val="clear" w:color="auto" w:fill="D9D9D9"/>
                </w:tcPr>
                <w:p w:rsidRPr="00C429C4" w:rsidR="00873C2B" w:rsidP="00873C2B" w:rsidRDefault="00873C2B" w14:paraId="4659C8B9" w14:textId="77777777">
                  <w:pPr>
                    <w:spacing w:before="80"/>
                    <w:rPr>
                      <w:rFonts w:cstheme="minorHAnsi"/>
                      <w:b/>
                    </w:rPr>
                  </w:pPr>
                  <w:r>
                    <w:rPr>
                      <w:rFonts w:cstheme="minorHAnsi"/>
                      <w:b/>
                    </w:rPr>
                    <w:t xml:space="preserve">Gjennomførte aktiviteter </w:t>
                  </w:r>
                </w:p>
              </w:tc>
              <w:tc>
                <w:tcPr>
                  <w:tcW w:w="1842" w:type="dxa"/>
                  <w:shd w:val="clear" w:color="auto" w:fill="D9D9D9"/>
                </w:tcPr>
                <w:p w:rsidRPr="00C429C4" w:rsidR="00873C2B" w:rsidP="00873C2B" w:rsidRDefault="00873C2B" w14:paraId="7D764289" w14:textId="77777777">
                  <w:pPr>
                    <w:spacing w:before="80"/>
                    <w:rPr>
                      <w:rFonts w:cstheme="minorHAnsi"/>
                      <w:b/>
                    </w:rPr>
                  </w:pPr>
                  <w:r w:rsidRPr="00C429C4">
                    <w:rPr>
                      <w:rFonts w:cstheme="minorHAnsi"/>
                      <w:b/>
                    </w:rPr>
                    <w:t xml:space="preserve">Prosent av totalt vederlag </w:t>
                  </w:r>
                </w:p>
              </w:tc>
            </w:tr>
            <w:tr w:rsidRPr="00C429C4" w:rsidR="00873C2B" w14:paraId="53E5F1E7" w14:textId="77777777">
              <w:tc>
                <w:tcPr>
                  <w:tcW w:w="3573" w:type="dxa"/>
                </w:tcPr>
                <w:p w:rsidRPr="00C429C4" w:rsidR="00873C2B" w:rsidP="00873C2B" w:rsidRDefault="00873C2B" w14:paraId="7EB62282" w14:textId="77777777">
                  <w:pPr>
                    <w:rPr>
                      <w:rFonts w:cstheme="minorHAnsi"/>
                    </w:rPr>
                  </w:pPr>
                  <w:r w:rsidRPr="00C429C4">
                    <w:rPr>
                      <w:rFonts w:cstheme="minorHAnsi"/>
                      <w:i/>
                      <w:iCs/>
                      <w:color w:val="FF0000"/>
                      <w:sz w:val="20"/>
                      <w:szCs w:val="20"/>
                    </w:rPr>
                    <w:t>[fyll inn]</w:t>
                  </w:r>
                </w:p>
              </w:tc>
              <w:tc>
                <w:tcPr>
                  <w:tcW w:w="3544" w:type="dxa"/>
                </w:tcPr>
                <w:p w:rsidRPr="00C429C4" w:rsidR="00873C2B" w:rsidP="00873C2B" w:rsidRDefault="00873C2B" w14:paraId="2C56D6DB" w14:textId="77777777">
                  <w:pPr>
                    <w:rPr>
                      <w:rFonts w:cstheme="minorHAnsi"/>
                    </w:rPr>
                  </w:pPr>
                  <w:r w:rsidRPr="00C429C4">
                    <w:rPr>
                      <w:rFonts w:cstheme="minorHAnsi"/>
                      <w:i/>
                      <w:iCs/>
                      <w:color w:val="FF0000"/>
                      <w:szCs w:val="20"/>
                    </w:rPr>
                    <w:t>[fyll inn]</w:t>
                  </w:r>
                </w:p>
              </w:tc>
              <w:tc>
                <w:tcPr>
                  <w:tcW w:w="1842" w:type="dxa"/>
                </w:tcPr>
                <w:p w:rsidRPr="00C429C4" w:rsidR="00873C2B" w:rsidP="00873C2B" w:rsidRDefault="00873C2B" w14:paraId="1A7D4C54" w14:textId="77777777">
                  <w:pPr>
                    <w:rPr>
                      <w:rFonts w:cstheme="minorHAnsi"/>
                    </w:rPr>
                  </w:pPr>
                  <w:r w:rsidRPr="00C429C4">
                    <w:rPr>
                      <w:rFonts w:cstheme="minorHAnsi"/>
                      <w:i/>
                      <w:iCs/>
                      <w:color w:val="FF0000"/>
                      <w:szCs w:val="20"/>
                    </w:rPr>
                    <w:t>[fyll inn]</w:t>
                  </w:r>
                </w:p>
              </w:tc>
            </w:tr>
            <w:tr w:rsidRPr="00C429C4" w:rsidR="00873C2B" w14:paraId="4B3408CF" w14:textId="77777777">
              <w:tc>
                <w:tcPr>
                  <w:tcW w:w="3573" w:type="dxa"/>
                </w:tcPr>
                <w:p w:rsidRPr="00C429C4" w:rsidR="00873C2B" w:rsidP="00873C2B" w:rsidRDefault="00873C2B" w14:paraId="377E1E62" w14:textId="77777777">
                  <w:pPr>
                    <w:rPr>
                      <w:rFonts w:cstheme="minorHAnsi"/>
                    </w:rPr>
                  </w:pPr>
                </w:p>
              </w:tc>
              <w:tc>
                <w:tcPr>
                  <w:tcW w:w="3544" w:type="dxa"/>
                </w:tcPr>
                <w:p w:rsidRPr="00C429C4" w:rsidR="00873C2B" w:rsidP="00873C2B" w:rsidRDefault="00873C2B" w14:paraId="7C606BEA" w14:textId="77777777">
                  <w:pPr>
                    <w:rPr>
                      <w:rFonts w:cstheme="minorHAnsi"/>
                    </w:rPr>
                  </w:pPr>
                </w:p>
              </w:tc>
              <w:tc>
                <w:tcPr>
                  <w:tcW w:w="1842" w:type="dxa"/>
                </w:tcPr>
                <w:p w:rsidRPr="00C429C4" w:rsidR="00873C2B" w:rsidP="00873C2B" w:rsidRDefault="00873C2B" w14:paraId="1A18F9CE" w14:textId="77777777">
                  <w:pPr>
                    <w:rPr>
                      <w:rFonts w:cstheme="minorHAnsi"/>
                    </w:rPr>
                  </w:pPr>
                </w:p>
              </w:tc>
            </w:tr>
            <w:tr w:rsidRPr="00C429C4" w:rsidR="00873C2B" w14:paraId="0B504A65" w14:textId="77777777">
              <w:tc>
                <w:tcPr>
                  <w:tcW w:w="3573" w:type="dxa"/>
                </w:tcPr>
                <w:p w:rsidRPr="00C429C4" w:rsidR="00873C2B" w:rsidP="00873C2B" w:rsidRDefault="00873C2B" w14:paraId="2642D726" w14:textId="77777777">
                  <w:pPr>
                    <w:rPr>
                      <w:rFonts w:cstheme="minorHAnsi"/>
                    </w:rPr>
                  </w:pPr>
                </w:p>
              </w:tc>
              <w:tc>
                <w:tcPr>
                  <w:tcW w:w="3544" w:type="dxa"/>
                </w:tcPr>
                <w:p w:rsidRPr="00C429C4" w:rsidR="00873C2B" w:rsidP="00873C2B" w:rsidRDefault="00873C2B" w14:paraId="6D44A07F" w14:textId="77777777">
                  <w:pPr>
                    <w:rPr>
                      <w:rFonts w:cstheme="minorHAnsi"/>
                    </w:rPr>
                  </w:pPr>
                </w:p>
              </w:tc>
              <w:tc>
                <w:tcPr>
                  <w:tcW w:w="1842" w:type="dxa"/>
                </w:tcPr>
                <w:p w:rsidRPr="00C429C4" w:rsidR="00873C2B" w:rsidP="00873C2B" w:rsidRDefault="00873C2B" w14:paraId="7CCE2437" w14:textId="77777777">
                  <w:pPr>
                    <w:rPr>
                      <w:rFonts w:cstheme="minorHAnsi"/>
                    </w:rPr>
                  </w:pPr>
                </w:p>
              </w:tc>
            </w:tr>
            <w:tr w:rsidRPr="00C429C4" w:rsidR="00873C2B" w14:paraId="454D21F9" w14:textId="77777777">
              <w:tc>
                <w:tcPr>
                  <w:tcW w:w="3573" w:type="dxa"/>
                </w:tcPr>
                <w:p w:rsidRPr="00F65BCE" w:rsidR="00873C2B" w:rsidP="00873C2B" w:rsidRDefault="00873C2B" w14:paraId="2242B446" w14:textId="77777777">
                  <w:pPr>
                    <w:rPr>
                      <w:rFonts w:cstheme="minorHAnsi"/>
                      <w:b/>
                      <w:bCs/>
                    </w:rPr>
                  </w:pPr>
                  <w:r w:rsidRPr="00F65BCE">
                    <w:rPr>
                      <w:rFonts w:cstheme="minorHAnsi"/>
                      <w:b/>
                      <w:bCs/>
                    </w:rPr>
                    <w:t>Totalt</w:t>
                  </w:r>
                </w:p>
              </w:tc>
              <w:tc>
                <w:tcPr>
                  <w:tcW w:w="3544" w:type="dxa"/>
                </w:tcPr>
                <w:p w:rsidRPr="00F65BCE" w:rsidR="00873C2B" w:rsidP="00873C2B" w:rsidRDefault="00873C2B" w14:paraId="740AA204" w14:textId="77777777">
                  <w:pPr>
                    <w:rPr>
                      <w:rFonts w:cstheme="minorHAnsi"/>
                      <w:b/>
                      <w:bCs/>
                    </w:rPr>
                  </w:pPr>
                </w:p>
              </w:tc>
              <w:tc>
                <w:tcPr>
                  <w:tcW w:w="1842" w:type="dxa"/>
                </w:tcPr>
                <w:p w:rsidRPr="00F65BCE" w:rsidR="00873C2B" w:rsidP="00873C2B" w:rsidRDefault="00873C2B" w14:paraId="56F66352" w14:textId="77777777">
                  <w:pPr>
                    <w:rPr>
                      <w:rFonts w:cstheme="minorHAnsi"/>
                      <w:b/>
                      <w:bCs/>
                    </w:rPr>
                  </w:pPr>
                </w:p>
              </w:tc>
            </w:tr>
          </w:tbl>
          <w:p w:rsidR="00697101" w:rsidP="00220C43" w:rsidRDefault="00697101" w14:paraId="6AF3CA0B" w14:textId="77777777">
            <w:pPr>
              <w:tabs>
                <w:tab w:val="left" w:pos="3544"/>
              </w:tabs>
              <w:spacing w:line="220" w:lineRule="exact"/>
              <w:jc w:val="both"/>
            </w:pPr>
          </w:p>
          <w:p w:rsidRPr="008C6F03" w:rsidR="00220C43" w:rsidP="007F716C" w:rsidRDefault="00220C43" w14:paraId="6AF3CA0C" w14:textId="77777777">
            <w:pPr>
              <w:tabs>
                <w:tab w:val="left" w:pos="3544"/>
              </w:tabs>
              <w:spacing w:line="220" w:lineRule="exact"/>
              <w:jc w:val="both"/>
            </w:pPr>
          </w:p>
          <w:p w:rsidR="00220C43" w:rsidP="007A0A45" w:rsidRDefault="00220C43" w14:paraId="6AF3CA0D" w14:textId="77777777"/>
        </w:tc>
      </w:tr>
    </w:tbl>
    <w:p w:rsidRPr="00680142" w:rsidR="00783803" w:rsidP="00783803" w:rsidRDefault="00783803" w14:paraId="6AF3CA0F" w14:textId="77777777">
      <w:pPr>
        <w:tabs>
          <w:tab w:val="left" w:pos="3544"/>
        </w:tabs>
        <w:spacing w:line="220" w:lineRule="exact"/>
        <w:jc w:val="both"/>
        <w:rPr>
          <w:sz w:val="20"/>
        </w:rPr>
      </w:pPr>
    </w:p>
    <w:tbl>
      <w:tblPr>
        <w:tblW w:w="9484" w:type="dxa"/>
        <w:tblInd w:w="85" w:type="dxa"/>
        <w:tblLayout w:type="fixed"/>
        <w:tblCellMar>
          <w:left w:w="71" w:type="dxa"/>
          <w:right w:w="71" w:type="dxa"/>
        </w:tblCellMar>
        <w:tblLook w:val="0000" w:firstRow="0" w:lastRow="0" w:firstColumn="0" w:lastColumn="0" w:noHBand="0" w:noVBand="0"/>
      </w:tblPr>
      <w:tblGrid>
        <w:gridCol w:w="9484"/>
      </w:tblGrid>
      <w:tr w:rsidR="00783803" w:rsidTr="00D77AC0" w14:paraId="6AF3CA11" w14:textId="77777777">
        <w:tc>
          <w:tcPr>
            <w:tcW w:w="9484" w:type="dxa"/>
            <w:tcBorders>
              <w:top w:val="single" w:color="auto" w:sz="12" w:space="0"/>
              <w:left w:val="single" w:color="auto" w:sz="12" w:space="0"/>
              <w:bottom w:val="single" w:color="auto" w:sz="12" w:space="0"/>
              <w:right w:val="single" w:color="auto" w:sz="12" w:space="0"/>
            </w:tcBorders>
            <w:shd w:val="pct10" w:color="auto" w:fill="auto"/>
          </w:tcPr>
          <w:p w:rsidR="00783803" w:rsidP="008831E1" w:rsidRDefault="00295EE5" w14:paraId="6AF3CA10" w14:textId="77777777">
            <w:pPr>
              <w:keepNext/>
              <w:tabs>
                <w:tab w:val="left" w:pos="3544"/>
              </w:tabs>
              <w:spacing w:before="120"/>
              <w:ind w:left="57"/>
              <w:rPr>
                <w:b/>
                <w:sz w:val="20"/>
              </w:rPr>
            </w:pPr>
            <w:commentRangeStart w:id="10"/>
            <w:r>
              <w:rPr>
                <w:b/>
                <w:sz w:val="20"/>
              </w:rPr>
              <w:t>5</w:t>
            </w:r>
            <w:r w:rsidR="00783803">
              <w:rPr>
                <w:b/>
                <w:sz w:val="20"/>
              </w:rPr>
              <w:t xml:space="preserve">. Andre forhold </w:t>
            </w:r>
            <w:commentRangeEnd w:id="10"/>
            <w:r w:rsidR="00D55199">
              <w:rPr>
                <w:rStyle w:val="Merknadsreferanse"/>
              </w:rPr>
              <w:commentReference w:id="10"/>
            </w:r>
          </w:p>
        </w:tc>
      </w:tr>
      <w:tr w:rsidR="00783803" w:rsidTr="00D77AC0" w14:paraId="6AF3CA13" w14:textId="77777777">
        <w:tc>
          <w:tcPr>
            <w:tcW w:w="9484" w:type="dxa"/>
            <w:tcBorders>
              <w:left w:val="single" w:color="auto" w:sz="12" w:space="0"/>
              <w:bottom w:val="single" w:color="auto" w:sz="12" w:space="0"/>
              <w:right w:val="single" w:color="auto" w:sz="12" w:space="0"/>
            </w:tcBorders>
          </w:tcPr>
          <w:p w:rsidR="00783803" w:rsidP="008831E1" w:rsidRDefault="00783803" w14:paraId="6AF3CA12" w14:textId="77777777">
            <w:pPr>
              <w:keepNext/>
              <w:tabs>
                <w:tab w:val="left" w:pos="3544"/>
              </w:tabs>
              <w:spacing w:before="80"/>
              <w:ind w:left="57"/>
              <w:rPr>
                <w:sz w:val="20"/>
              </w:rPr>
            </w:pPr>
          </w:p>
        </w:tc>
      </w:tr>
    </w:tbl>
    <w:p w:rsidR="00783803" w:rsidP="00783803" w:rsidRDefault="00783803" w14:paraId="6AF3CA14" w14:textId="77777777">
      <w:pPr>
        <w:tabs>
          <w:tab w:val="left" w:pos="3544"/>
        </w:tabs>
        <w:spacing w:line="220" w:lineRule="exact"/>
        <w:jc w:val="both"/>
        <w:rPr>
          <w:sz w:val="20"/>
        </w:rPr>
      </w:pPr>
    </w:p>
    <w:p w:rsidR="00783803" w:rsidP="00783803" w:rsidRDefault="00783803" w14:paraId="6AF3CA1B" w14:textId="77777777">
      <w:pPr>
        <w:tabs>
          <w:tab w:val="left" w:pos="3544"/>
        </w:tabs>
        <w:spacing w:line="220" w:lineRule="exact"/>
        <w:jc w:val="both"/>
        <w:rPr>
          <w:sz w:val="20"/>
        </w:rPr>
      </w:pPr>
    </w:p>
    <w:tbl>
      <w:tblPr>
        <w:tblW w:w="9484" w:type="dxa"/>
        <w:tblInd w:w="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1" w:type="dxa"/>
          <w:right w:w="71" w:type="dxa"/>
        </w:tblCellMar>
        <w:tblLook w:val="0000" w:firstRow="0" w:lastRow="0" w:firstColumn="0" w:lastColumn="0" w:noHBand="0" w:noVBand="0"/>
      </w:tblPr>
      <w:tblGrid>
        <w:gridCol w:w="9484"/>
      </w:tblGrid>
      <w:tr w:rsidR="00783803" w:rsidTr="00D77AC0" w14:paraId="6AF3CA1D" w14:textId="77777777">
        <w:tc>
          <w:tcPr>
            <w:tcW w:w="9484" w:type="dxa"/>
            <w:tcBorders>
              <w:top w:val="single" w:color="auto" w:sz="12" w:space="0"/>
              <w:left w:val="single" w:color="auto" w:sz="12" w:space="0"/>
              <w:right w:val="single" w:color="auto" w:sz="12" w:space="0"/>
            </w:tcBorders>
            <w:shd w:val="pct10" w:color="auto" w:fill="auto"/>
          </w:tcPr>
          <w:p w:rsidR="00783803" w:rsidP="008831E1" w:rsidRDefault="00E9151E" w14:paraId="6AF3CA1C" w14:textId="50257E73">
            <w:pPr>
              <w:keepNext/>
              <w:tabs>
                <w:tab w:val="left" w:pos="3544"/>
              </w:tabs>
              <w:spacing w:before="120"/>
              <w:ind w:left="57"/>
              <w:rPr>
                <w:b/>
                <w:sz w:val="20"/>
              </w:rPr>
            </w:pPr>
            <w:commentRangeStart w:id="11"/>
            <w:r>
              <w:rPr>
                <w:b/>
                <w:sz w:val="20"/>
              </w:rPr>
              <w:t>6</w:t>
            </w:r>
            <w:r w:rsidR="00783803">
              <w:rPr>
                <w:b/>
                <w:sz w:val="20"/>
              </w:rPr>
              <w:t xml:space="preserve">. Fakturering i </w:t>
            </w:r>
            <w:r w:rsidR="00D60E5A">
              <w:rPr>
                <w:b/>
                <w:sz w:val="20"/>
              </w:rPr>
              <w:t>forbindelse med tildelt avrop</w:t>
            </w:r>
            <w:r w:rsidR="00783803">
              <w:rPr>
                <w:b/>
                <w:sz w:val="20"/>
              </w:rPr>
              <w:t xml:space="preserve"> </w:t>
            </w:r>
            <w:r w:rsidR="00DA2012">
              <w:rPr>
                <w:b/>
                <w:sz w:val="20"/>
              </w:rPr>
              <w:t xml:space="preserve">2 </w:t>
            </w:r>
            <w:r w:rsidR="00783803">
              <w:rPr>
                <w:b/>
                <w:sz w:val="20"/>
              </w:rPr>
              <w:t>skal adresseres</w:t>
            </w:r>
            <w:r w:rsidR="00C213DA">
              <w:rPr>
                <w:b/>
                <w:sz w:val="20"/>
              </w:rPr>
              <w:t xml:space="preserve"> og merkes</w:t>
            </w:r>
            <w:r w:rsidR="00783803">
              <w:rPr>
                <w:b/>
                <w:sz w:val="20"/>
              </w:rPr>
              <w:t xml:space="preserve"> slik:</w:t>
            </w:r>
            <w:commentRangeEnd w:id="11"/>
            <w:r w:rsidR="00575336">
              <w:rPr>
                <w:rStyle w:val="Merknadsreferanse"/>
              </w:rPr>
              <w:commentReference w:id="11"/>
            </w:r>
          </w:p>
        </w:tc>
      </w:tr>
      <w:tr w:rsidR="00BE1337" w:rsidTr="00D77AC0" w14:paraId="6AF3CA1F" w14:textId="77777777">
        <w:tc>
          <w:tcPr>
            <w:tcW w:w="9484" w:type="dxa"/>
            <w:tcBorders>
              <w:left w:val="single" w:color="auto" w:sz="12" w:space="0"/>
              <w:bottom w:val="single" w:color="auto" w:sz="6" w:space="0"/>
              <w:right w:val="single" w:color="auto" w:sz="12" w:space="0"/>
            </w:tcBorders>
          </w:tcPr>
          <w:p w:rsidR="007F716C" w:rsidP="00DA2012" w:rsidRDefault="007F716C" w14:paraId="6AF3CA1E" w14:textId="77777777">
            <w:pPr>
              <w:keepNext/>
              <w:tabs>
                <w:tab w:val="left" w:pos="3544"/>
              </w:tabs>
              <w:spacing w:before="100"/>
              <w:ind w:left="57"/>
            </w:pPr>
          </w:p>
        </w:tc>
      </w:tr>
    </w:tbl>
    <w:p w:rsidR="00783803" w:rsidP="00783803" w:rsidRDefault="00783803" w14:paraId="6AF3CA20" w14:textId="77777777"/>
    <w:tbl>
      <w:tblPr>
        <w:tblW w:w="9484" w:type="dxa"/>
        <w:tblInd w:w="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1" w:type="dxa"/>
          <w:right w:w="71" w:type="dxa"/>
        </w:tblCellMar>
        <w:tblLook w:val="0000" w:firstRow="0" w:lastRow="0" w:firstColumn="0" w:lastColumn="0" w:noHBand="0" w:noVBand="0"/>
      </w:tblPr>
      <w:tblGrid>
        <w:gridCol w:w="1304"/>
        <w:gridCol w:w="3856"/>
        <w:gridCol w:w="4324"/>
      </w:tblGrid>
      <w:tr w:rsidR="00783803" w:rsidTr="00D77AC0" w14:paraId="6AF3CA22" w14:textId="77777777">
        <w:tc>
          <w:tcPr>
            <w:tcW w:w="9484" w:type="dxa"/>
            <w:gridSpan w:val="3"/>
            <w:tcBorders>
              <w:top w:val="single" w:color="auto" w:sz="12" w:space="0"/>
              <w:left w:val="single" w:color="auto" w:sz="12" w:space="0"/>
              <w:bottom w:val="single" w:color="808080" w:sz="8" w:space="0"/>
              <w:right w:val="single" w:color="auto" w:sz="12" w:space="0"/>
            </w:tcBorders>
            <w:shd w:val="pct10" w:color="auto" w:fill="auto"/>
          </w:tcPr>
          <w:p w:rsidR="00783803" w:rsidP="008831E1" w:rsidRDefault="00E9151E" w14:paraId="6AF3CA21" w14:textId="100DB58A">
            <w:pPr>
              <w:keepNext/>
              <w:tabs>
                <w:tab w:val="left" w:pos="3544"/>
              </w:tabs>
              <w:spacing w:before="120"/>
              <w:ind w:left="57"/>
              <w:rPr>
                <w:b/>
                <w:sz w:val="20"/>
              </w:rPr>
            </w:pPr>
            <w:r>
              <w:rPr>
                <w:b/>
                <w:sz w:val="20"/>
              </w:rPr>
              <w:t>7</w:t>
            </w:r>
            <w:r w:rsidR="00783803">
              <w:rPr>
                <w:b/>
                <w:sz w:val="20"/>
              </w:rPr>
              <w:t>. Underskrift og godkjenning</w:t>
            </w:r>
          </w:p>
        </w:tc>
      </w:tr>
      <w:tr w:rsidR="00783803" w:rsidTr="00D77AC0" w14:paraId="6AF3CA25" w14:textId="77777777">
        <w:trPr>
          <w:cantSplit/>
        </w:trPr>
        <w:tc>
          <w:tcPr>
            <w:tcW w:w="9484" w:type="dxa"/>
            <w:gridSpan w:val="3"/>
            <w:tcBorders>
              <w:top w:val="single" w:color="808080" w:sz="8" w:space="0"/>
              <w:left w:val="single" w:color="auto" w:sz="12" w:space="0"/>
              <w:bottom w:val="single" w:color="808080" w:sz="8" w:space="0"/>
              <w:right w:val="single" w:color="auto" w:sz="12" w:space="0"/>
            </w:tcBorders>
          </w:tcPr>
          <w:p w:rsidR="00783803" w:rsidP="008831E1" w:rsidRDefault="00783803" w14:paraId="6AF3CA23" w14:textId="77777777">
            <w:pPr>
              <w:keepNext/>
              <w:tabs>
                <w:tab w:val="left" w:pos="3544"/>
              </w:tabs>
              <w:spacing w:line="220" w:lineRule="exact"/>
              <w:jc w:val="both"/>
            </w:pPr>
          </w:p>
          <w:p w:rsidR="00783803" w:rsidP="00DA2012" w:rsidRDefault="00220C43" w14:paraId="6AF3CA24" w14:textId="77777777">
            <w:pPr>
              <w:keepNext/>
              <w:tabs>
                <w:tab w:val="left" w:pos="3544"/>
              </w:tabs>
              <w:spacing w:line="220" w:lineRule="exact"/>
              <w:jc w:val="both"/>
              <w:rPr>
                <w:b/>
                <w:bCs/>
              </w:rPr>
            </w:pPr>
            <w:r>
              <w:t>Avrop</w:t>
            </w:r>
            <w:r w:rsidR="00783803">
              <w:t>s</w:t>
            </w:r>
            <w:r w:rsidR="00DA2012">
              <w:t>avtalen</w:t>
            </w:r>
            <w:r w:rsidR="00783803">
              <w:t xml:space="preserve"> er undertegnet i</w:t>
            </w:r>
            <w:r w:rsidR="00783803">
              <w:rPr>
                <w:bCs/>
              </w:rPr>
              <w:t xml:space="preserve"> </w:t>
            </w:r>
            <w:r>
              <w:rPr>
                <w:bCs/>
              </w:rPr>
              <w:t>2</w:t>
            </w:r>
            <w:r>
              <w:t xml:space="preserve"> eksemplarer</w:t>
            </w:r>
            <w:r w:rsidR="00783803">
              <w:t xml:space="preserve">, og hver part får </w:t>
            </w:r>
            <w:r>
              <w:rPr>
                <w:bCs/>
              </w:rPr>
              <w:t>1</w:t>
            </w:r>
            <w:r w:rsidR="00783803">
              <w:rPr>
                <w:b/>
              </w:rPr>
              <w:t xml:space="preserve"> </w:t>
            </w:r>
            <w:r>
              <w:t>eksemplar</w:t>
            </w:r>
            <w:r w:rsidR="00783803">
              <w:t>.</w:t>
            </w:r>
          </w:p>
        </w:tc>
      </w:tr>
      <w:tr w:rsidR="00783803" w:rsidTr="00D77AC0" w14:paraId="6AF3CA28" w14:textId="77777777">
        <w:tc>
          <w:tcPr>
            <w:tcW w:w="5160" w:type="dxa"/>
            <w:gridSpan w:val="2"/>
            <w:tcBorders>
              <w:top w:val="single" w:color="808080" w:sz="8" w:space="0"/>
              <w:left w:val="single" w:color="auto" w:sz="12" w:space="0"/>
              <w:right w:val="nil"/>
            </w:tcBorders>
          </w:tcPr>
          <w:p w:rsidR="00783803" w:rsidP="008831E1" w:rsidRDefault="00783803" w14:paraId="6AF3CA26" w14:textId="77777777">
            <w:pPr>
              <w:keepNext/>
              <w:tabs>
                <w:tab w:val="left" w:pos="3544"/>
              </w:tabs>
              <w:spacing w:line="220" w:lineRule="exact"/>
              <w:jc w:val="both"/>
              <w:rPr>
                <w:sz w:val="20"/>
                <w:highlight w:val="yellow"/>
              </w:rPr>
            </w:pPr>
          </w:p>
        </w:tc>
        <w:tc>
          <w:tcPr>
            <w:tcW w:w="4324" w:type="dxa"/>
            <w:tcBorders>
              <w:top w:val="single" w:color="808080" w:sz="8" w:space="0"/>
              <w:left w:val="nil"/>
              <w:right w:val="single" w:color="auto" w:sz="12" w:space="0"/>
            </w:tcBorders>
          </w:tcPr>
          <w:p w:rsidR="00783803" w:rsidP="008831E1" w:rsidRDefault="00783803" w14:paraId="6AF3CA27" w14:textId="77777777">
            <w:pPr>
              <w:keepNext/>
              <w:tabs>
                <w:tab w:val="left" w:pos="3544"/>
              </w:tabs>
              <w:spacing w:line="220" w:lineRule="exact"/>
              <w:jc w:val="both"/>
              <w:rPr>
                <w:sz w:val="20"/>
                <w:highlight w:val="yellow"/>
              </w:rPr>
            </w:pPr>
          </w:p>
        </w:tc>
      </w:tr>
      <w:tr w:rsidR="00783803" w:rsidTr="00D77AC0" w14:paraId="6AF3CA2B" w14:textId="77777777">
        <w:tc>
          <w:tcPr>
            <w:tcW w:w="1304" w:type="dxa"/>
            <w:tcBorders>
              <w:left w:val="single" w:color="auto" w:sz="12" w:space="0"/>
              <w:right w:val="nil"/>
            </w:tcBorders>
          </w:tcPr>
          <w:p w:rsidR="00783803" w:rsidP="008831E1" w:rsidRDefault="00783803" w14:paraId="6AF3CA29" w14:textId="77777777">
            <w:pPr>
              <w:keepNext/>
              <w:tabs>
                <w:tab w:val="left" w:pos="3544"/>
              </w:tabs>
              <w:spacing w:before="120"/>
              <w:ind w:left="57"/>
            </w:pPr>
            <w:r>
              <w:t>Sted og dato</w:t>
            </w:r>
          </w:p>
        </w:tc>
        <w:tc>
          <w:tcPr>
            <w:tcW w:w="8180" w:type="dxa"/>
            <w:gridSpan w:val="2"/>
            <w:tcBorders>
              <w:left w:val="nil"/>
              <w:right w:val="single" w:color="auto" w:sz="12" w:space="0"/>
            </w:tcBorders>
          </w:tcPr>
          <w:p w:rsidR="00783803" w:rsidP="008831E1" w:rsidRDefault="00783803" w14:paraId="6AF3CA2A" w14:textId="77777777">
            <w:pPr>
              <w:keepNext/>
              <w:tabs>
                <w:tab w:val="left" w:pos="3544"/>
              </w:tabs>
              <w:spacing w:before="160"/>
              <w:ind w:left="57"/>
            </w:pPr>
          </w:p>
        </w:tc>
      </w:tr>
      <w:tr w:rsidR="00783803" w:rsidTr="00D77AC0" w14:paraId="6AF3CA2E" w14:textId="77777777">
        <w:tc>
          <w:tcPr>
            <w:tcW w:w="5160" w:type="dxa"/>
            <w:gridSpan w:val="2"/>
            <w:tcBorders>
              <w:left w:val="single" w:color="auto" w:sz="12" w:space="0"/>
              <w:bottom w:val="nil"/>
            </w:tcBorders>
          </w:tcPr>
          <w:p w:rsidR="00783803" w:rsidP="008831E1" w:rsidRDefault="00783803" w14:paraId="6AF3CA2C" w14:textId="77777777">
            <w:pPr>
              <w:keepNext/>
              <w:tabs>
                <w:tab w:val="left" w:pos="3544"/>
              </w:tabs>
              <w:spacing w:before="100"/>
              <w:ind w:left="57"/>
              <w:rPr>
                <w:sz w:val="20"/>
              </w:rPr>
            </w:pPr>
            <w:r>
              <w:t>For KUNDEN</w:t>
            </w:r>
          </w:p>
        </w:tc>
        <w:tc>
          <w:tcPr>
            <w:tcW w:w="4324" w:type="dxa"/>
            <w:tcBorders>
              <w:bottom w:val="nil"/>
              <w:right w:val="single" w:color="auto" w:sz="12" w:space="0"/>
            </w:tcBorders>
          </w:tcPr>
          <w:p w:rsidR="00783803" w:rsidP="008831E1" w:rsidRDefault="00783803" w14:paraId="6AF3CA2D" w14:textId="77777777">
            <w:pPr>
              <w:keepNext/>
              <w:tabs>
                <w:tab w:val="left" w:pos="3544"/>
              </w:tabs>
              <w:spacing w:before="100"/>
              <w:ind w:left="57"/>
            </w:pPr>
            <w:r>
              <w:t>For LEVERANDØREN</w:t>
            </w:r>
          </w:p>
        </w:tc>
      </w:tr>
      <w:tr w:rsidR="00783803" w:rsidTr="00D77AC0" w14:paraId="6AF3CA31" w14:textId="77777777">
        <w:tc>
          <w:tcPr>
            <w:tcW w:w="5160" w:type="dxa"/>
            <w:gridSpan w:val="2"/>
            <w:tcBorders>
              <w:top w:val="nil"/>
              <w:left w:val="single" w:color="auto" w:sz="12" w:space="0"/>
              <w:bottom w:val="single" w:color="auto" w:sz="12" w:space="0"/>
              <w:right w:val="single" w:color="auto" w:sz="6" w:space="0"/>
            </w:tcBorders>
          </w:tcPr>
          <w:p w:rsidR="00783803" w:rsidP="008831E1" w:rsidRDefault="00783803" w14:paraId="6AF3CA2F" w14:textId="77777777">
            <w:pPr>
              <w:keepNext/>
              <w:tabs>
                <w:tab w:val="left" w:pos="3544"/>
              </w:tabs>
              <w:spacing w:before="320"/>
              <w:ind w:left="57"/>
            </w:pPr>
          </w:p>
        </w:tc>
        <w:tc>
          <w:tcPr>
            <w:tcW w:w="4324" w:type="dxa"/>
            <w:tcBorders>
              <w:top w:val="nil"/>
              <w:left w:val="single" w:color="auto" w:sz="6" w:space="0"/>
              <w:bottom w:val="single" w:color="auto" w:sz="12" w:space="0"/>
              <w:right w:val="single" w:color="auto" w:sz="12" w:space="0"/>
            </w:tcBorders>
          </w:tcPr>
          <w:p w:rsidR="00783803" w:rsidP="008831E1" w:rsidRDefault="00783803" w14:paraId="6AF3CA30" w14:textId="77777777">
            <w:pPr>
              <w:keepNext/>
              <w:tabs>
                <w:tab w:val="left" w:pos="3544"/>
              </w:tabs>
              <w:spacing w:before="320"/>
              <w:ind w:left="57"/>
            </w:pPr>
          </w:p>
        </w:tc>
      </w:tr>
    </w:tbl>
    <w:p w:rsidR="00783803" w:rsidP="00783803" w:rsidRDefault="00783803" w14:paraId="6AF3CA32" w14:textId="77777777"/>
    <w:p w:rsidR="00C529DD" w:rsidRDefault="00C529DD" w14:paraId="6AF3CA33" w14:textId="77777777"/>
    <w:sectPr w:rsidR="00C529DD" w:rsidSect="008B5246">
      <w:headerReference w:type="default" r:id="rId16"/>
      <w:footerReference w:type="default" r:id="rId17"/>
      <w:footerReference w:type="first" r:id="rId18"/>
      <w:pgSz w:w="12240" w:h="15840" w:orient="portrait"/>
      <w:pgMar w:top="1417" w:right="1417" w:bottom="1417" w:left="1417" w:header="708" w:footer="708"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 w:author="Forfatter" w:date="2023-01-27T12:12:00Z" w:id="3">
    <w:p w:rsidR="00891354" w:rsidRDefault="00891354" w14:paraId="0AAAB3E6" w14:textId="77777777">
      <w:pPr>
        <w:pStyle w:val="Merknadstekst"/>
      </w:pPr>
      <w:r>
        <w:rPr>
          <w:rStyle w:val="Merknadsreferanse"/>
        </w:rPr>
        <w:annotationRef/>
      </w:r>
      <w:r>
        <w:t xml:space="preserve">DFØ anbefaler at kunden i tillegg til behovsbeskrivelsen og krav til løsningsforslag  (bilag 1), også utlyser et utkast til bilag 5 (avropsavtale for fase 2). </w:t>
      </w:r>
    </w:p>
    <w:p w:rsidR="00891354" w:rsidRDefault="00891354" w14:paraId="51C42478" w14:textId="77777777">
      <w:pPr>
        <w:pStyle w:val="Merknadstekst"/>
      </w:pPr>
    </w:p>
    <w:p w:rsidR="00891354" w:rsidRDefault="00891354" w14:paraId="6CB7E5FC" w14:textId="77777777">
      <w:pPr>
        <w:pStyle w:val="Merknadstekst"/>
      </w:pPr>
      <w:r>
        <w:t xml:space="preserve">Utkastet burde inneholde krav for gjennomføring av fase 2 og tildelingskriterier for utvelgelse til fase 2. Endelig versjon bør gjøres tilgjengelig for leverandørene senest ved oppstart av fase 2. </w:t>
      </w:r>
    </w:p>
    <w:p w:rsidR="00891354" w:rsidRDefault="00891354" w14:paraId="65FEDEF1" w14:textId="77777777">
      <w:pPr>
        <w:pStyle w:val="Merknadstekst"/>
      </w:pPr>
    </w:p>
    <w:p w:rsidR="00891354" w:rsidP="009953A5" w:rsidRDefault="00891354" w14:paraId="2775E200" w14:textId="77777777">
      <w:pPr>
        <w:pStyle w:val="Merknadstekst"/>
      </w:pPr>
      <w:r>
        <w:rPr>
          <w:color w:val="FF0000"/>
        </w:rPr>
        <w:t>(Kommentaren slettes før kontraktsignering)</w:t>
      </w:r>
    </w:p>
  </w:comment>
  <w:comment w:initials="F" w:author="Forfatter" w:date="2023-01-27T12:13:00Z" w:id="4">
    <w:p w:rsidR="00F55359" w:rsidRDefault="00F55359" w14:paraId="656ACD61" w14:textId="77777777">
      <w:pPr>
        <w:pStyle w:val="Merknadstekst"/>
      </w:pPr>
      <w:r>
        <w:rPr>
          <w:rStyle w:val="Merknadsreferanse"/>
        </w:rPr>
        <w:annotationRef/>
      </w:r>
      <w:r>
        <w:t xml:space="preserve">Arbeidet som leverandørene gjennomfører i fase 1, evalueres på bakgrunn av tildelingskriteriene som fremgår her. </w:t>
      </w:r>
    </w:p>
    <w:p w:rsidR="00F55359" w:rsidRDefault="00F55359" w14:paraId="4D55F9AC" w14:textId="77777777">
      <w:pPr>
        <w:pStyle w:val="Merknadstekst"/>
      </w:pPr>
    </w:p>
    <w:p w:rsidR="00F55359" w:rsidRDefault="00F55359" w14:paraId="765829DA" w14:textId="77777777">
      <w:pPr>
        <w:pStyle w:val="Merknadstekst"/>
      </w:pPr>
      <w:r>
        <w:t xml:space="preserve">Tildelingskriteriene bør være koblet opp mot behovsmatrisen i bilag 1 - for å forenkle jobben med å sammenligne tilbud, og gjøre det forutsigbart for leverandørene hva de skal evalueres på bakgrunn av. </w:t>
      </w:r>
    </w:p>
    <w:p w:rsidR="00F55359" w:rsidRDefault="00F55359" w14:paraId="2F4A7F64" w14:textId="77777777">
      <w:pPr>
        <w:pStyle w:val="Merknadstekst"/>
      </w:pPr>
    </w:p>
    <w:p w:rsidR="00F55359" w:rsidRDefault="00F55359" w14:paraId="5805E815" w14:textId="77777777">
      <w:pPr>
        <w:pStyle w:val="Merknadstekst"/>
      </w:pPr>
      <w:r>
        <w:t xml:space="preserve">Det er her fylt inn eksempler i teksten, men kunden må selv vurdere hvilke tildelingskriterier som er hensiktsmessig og vekting av disse.  </w:t>
      </w:r>
    </w:p>
    <w:p w:rsidR="00F55359" w:rsidRDefault="00F55359" w14:paraId="75A555C7" w14:textId="77777777">
      <w:pPr>
        <w:pStyle w:val="Merknadstekst"/>
      </w:pPr>
    </w:p>
    <w:p w:rsidR="00F55359" w:rsidP="00A466C4" w:rsidRDefault="00F55359" w14:paraId="0B565513" w14:textId="77777777">
      <w:pPr>
        <w:pStyle w:val="Merknadstekst"/>
      </w:pPr>
      <w:r>
        <w:rPr>
          <w:color w:val="FF0000"/>
        </w:rPr>
        <w:t>(Kommentaren slettes før publisering av konkurransen)</w:t>
      </w:r>
    </w:p>
  </w:comment>
  <w:comment w:initials="F" w:author="Forfatter" w:date="2023-01-27T12:14:00Z" w:id="5">
    <w:p w:rsidR="00CE71D8" w:rsidRDefault="00CE71D8" w14:paraId="07805D39" w14:textId="77777777">
      <w:pPr>
        <w:pStyle w:val="Merknadstekst"/>
      </w:pPr>
      <w:r>
        <w:rPr>
          <w:rStyle w:val="Merknadsreferanse"/>
        </w:rPr>
        <w:annotationRef/>
      </w:r>
      <w:r>
        <w:t xml:space="preserve">Dersom kunden har utarbeidet oppdatert behovsbeskrivelsen som vedlegg til bilag 1, må kunden her fylle inn en eksplisitt henvisning til vedlegget.  </w:t>
      </w:r>
    </w:p>
    <w:p w:rsidR="00CE71D8" w:rsidRDefault="00CE71D8" w14:paraId="62851677" w14:textId="77777777">
      <w:pPr>
        <w:pStyle w:val="Merknadstekst"/>
      </w:pPr>
    </w:p>
    <w:p w:rsidR="00CE71D8" w:rsidRDefault="00CE71D8" w14:paraId="26BBCD5E" w14:textId="77777777">
      <w:pPr>
        <w:pStyle w:val="Merknadstekst"/>
      </w:pPr>
      <w:r>
        <w:t xml:space="preserve">Dersom det ikke er utarbeidet oppdatert behovsbeskrivelsen kan "og vedlegg X" strykes. </w:t>
      </w:r>
    </w:p>
    <w:p w:rsidR="00CE71D8" w:rsidRDefault="00CE71D8" w14:paraId="0DC2457A" w14:textId="77777777">
      <w:pPr>
        <w:pStyle w:val="Merknadstekst"/>
      </w:pPr>
    </w:p>
    <w:p w:rsidR="00CE71D8" w:rsidP="007B6F14" w:rsidRDefault="00CE71D8" w14:paraId="4E7E75E3" w14:textId="77777777">
      <w:pPr>
        <w:pStyle w:val="Merknadstekst"/>
      </w:pPr>
      <w:r>
        <w:rPr>
          <w:color w:val="FF0000"/>
        </w:rPr>
        <w:t>(Kommentaren slettes før publisering av konkurransen)</w:t>
      </w:r>
    </w:p>
  </w:comment>
  <w:comment w:initials="F" w:author="Forfatter" w:date="2023-01-27T12:15:00Z" w:id="6">
    <w:p w:rsidR="001F31A2" w:rsidRDefault="001F31A2" w14:paraId="5982FE89" w14:textId="77777777">
      <w:pPr>
        <w:pStyle w:val="Merknadstekst"/>
      </w:pPr>
      <w:r>
        <w:rPr>
          <w:rStyle w:val="Merknadsreferanse"/>
        </w:rPr>
        <w:annotationRef/>
      </w:r>
      <w:r>
        <w:t xml:space="preserve">Leverandøren må bekrefte at eventuelle utdypninger og presiseringer som er tatt inn i vedlegg til bilag 1, aksepteres før partene inngår avropsavtale for fase 2. </w:t>
      </w:r>
    </w:p>
    <w:p w:rsidR="001F31A2" w:rsidRDefault="001F31A2" w14:paraId="116BBF70" w14:textId="77777777">
      <w:pPr>
        <w:pStyle w:val="Merknadstekst"/>
      </w:pPr>
    </w:p>
    <w:p w:rsidR="001F31A2" w:rsidP="00B96C79" w:rsidRDefault="001F31A2" w14:paraId="59584813" w14:textId="77777777">
      <w:pPr>
        <w:pStyle w:val="Merknadstekst"/>
      </w:pPr>
      <w:r>
        <w:rPr>
          <w:color w:val="FF0000"/>
        </w:rPr>
        <w:t>(Kommentaren slettes før kontraktsignering)</w:t>
      </w:r>
    </w:p>
  </w:comment>
  <w:comment w:initials="F" w:author="Forfatter" w:date="2023-01-27T12:15:00Z" w:id="7">
    <w:p w:rsidR="005E37FD" w:rsidRDefault="005E37FD" w14:paraId="373EF829" w14:textId="77777777">
      <w:pPr>
        <w:pStyle w:val="Merknadstekst"/>
      </w:pPr>
      <w:r>
        <w:rPr>
          <w:rStyle w:val="Merknadsreferanse"/>
        </w:rPr>
        <w:annotationRef/>
      </w:r>
      <w:r>
        <w:t xml:space="preserve">Leverandør skal utarbeide en detaljert fremdriftsplan for arbeidet i fase 2. Planen bør inneholde planlagte aktiviteter som skal utføres i løpet av fase 2, og også eventuelle krav til kundens medvirkning. </w:t>
      </w:r>
    </w:p>
    <w:p w:rsidR="005E37FD" w:rsidRDefault="005E37FD" w14:paraId="05C30667" w14:textId="77777777">
      <w:pPr>
        <w:pStyle w:val="Merknadstekst"/>
      </w:pPr>
    </w:p>
    <w:p w:rsidR="005E37FD" w:rsidRDefault="005E37FD" w14:paraId="25D9582A" w14:textId="77777777">
      <w:pPr>
        <w:pStyle w:val="Merknadstekst"/>
      </w:pPr>
      <w:r>
        <w:rPr>
          <w:color w:val="FF0000"/>
        </w:rPr>
        <w:t>(Kommentaren slettes før kontraktsignering)</w:t>
      </w:r>
    </w:p>
    <w:p w:rsidR="005E37FD" w:rsidP="00DA6115" w:rsidRDefault="005E37FD" w14:paraId="7C0D9053" w14:textId="77777777">
      <w:pPr>
        <w:pStyle w:val="Merknadstekst"/>
      </w:pPr>
    </w:p>
  </w:comment>
  <w:comment w:initials="F" w:author="Forfatter" w:date="2023-01-27T12:16:00Z" w:id="8">
    <w:p w:rsidR="006E54A2" w:rsidRDefault="006E54A2" w14:paraId="224284A8" w14:textId="77777777">
      <w:pPr>
        <w:pStyle w:val="Merknadstekst"/>
      </w:pPr>
      <w:r>
        <w:rPr>
          <w:rStyle w:val="Merknadsreferanse"/>
        </w:rPr>
        <w:annotationRef/>
      </w:r>
      <w:r>
        <w:t xml:space="preserve">Prisen for at leverandøren arbeider med utvikling av prototypen skal fylles ut her. </w:t>
      </w:r>
    </w:p>
    <w:p w:rsidR="006E54A2" w:rsidRDefault="006E54A2" w14:paraId="6CE7EDAE" w14:textId="77777777">
      <w:pPr>
        <w:pStyle w:val="Merknadstekst"/>
      </w:pPr>
    </w:p>
    <w:p w:rsidR="006E54A2" w:rsidRDefault="006E54A2" w14:paraId="18962573" w14:textId="77777777">
      <w:pPr>
        <w:pStyle w:val="Merknadstekst"/>
      </w:pPr>
      <w:r>
        <w:t xml:space="preserve">Leverandøren har ikke krav på vederlag for arbeidet i fase 2 utover det som fremgår her. </w:t>
      </w:r>
    </w:p>
    <w:p w:rsidR="006E54A2" w:rsidRDefault="006E54A2" w14:paraId="53275C5B" w14:textId="77777777">
      <w:pPr>
        <w:pStyle w:val="Merknadstekst"/>
      </w:pPr>
    </w:p>
    <w:p w:rsidR="006E54A2" w:rsidRDefault="006E54A2" w14:paraId="280EF603" w14:textId="77777777">
      <w:pPr>
        <w:pStyle w:val="Merknadstekst"/>
      </w:pPr>
      <w:r>
        <w:t xml:space="preserve">Det må besluttes hvorvidt hele kostnadsrammen for utvikling skal benyttes, eller om leverandørene skal konkurrere på tilbudt pris for utviklingsløpet under tildelingskriteriet pris eller kostnad. </w:t>
      </w:r>
    </w:p>
    <w:p w:rsidR="006E54A2" w:rsidRDefault="006E54A2" w14:paraId="61009A98" w14:textId="77777777">
      <w:pPr>
        <w:pStyle w:val="Merknadstekst"/>
      </w:pPr>
    </w:p>
    <w:p w:rsidR="006E54A2" w:rsidRDefault="006E54A2" w14:paraId="6F379A53" w14:textId="77777777">
      <w:pPr>
        <w:pStyle w:val="Merknadstekst"/>
      </w:pPr>
      <w:r>
        <w:t>Leverandør må oppgi en totalpris for arbeidet som skal gjøres i fasen, basert på pris for hver av aktivitetene. Leverandør må synliggjøre hvordan totalprisen er bygget opp ved å spesifisere de ulike elementene prisen består av.</w:t>
      </w:r>
    </w:p>
    <w:p w:rsidR="006E54A2" w:rsidRDefault="006E54A2" w14:paraId="43284B94" w14:textId="77777777">
      <w:pPr>
        <w:pStyle w:val="Merknadstekst"/>
      </w:pPr>
    </w:p>
    <w:p w:rsidR="006E54A2" w:rsidRDefault="006E54A2" w14:paraId="7BE8361E" w14:textId="77777777">
      <w:pPr>
        <w:pStyle w:val="Merknadstekst"/>
      </w:pPr>
      <w:r>
        <w:t>Totalprisen må inkludere alle kostnader knyttet til gjennomføringen av fase 2 (hvis nødvendig, legg til flere rader i tabellen under).</w:t>
      </w:r>
    </w:p>
    <w:p w:rsidR="006E54A2" w:rsidRDefault="006E54A2" w14:paraId="1671166F" w14:textId="77777777">
      <w:pPr>
        <w:pStyle w:val="Merknadstekst"/>
      </w:pPr>
    </w:p>
    <w:p w:rsidR="006E54A2" w:rsidRDefault="006E54A2" w14:paraId="0B766BC8" w14:textId="77777777">
      <w:pPr>
        <w:pStyle w:val="Merknadstekst"/>
      </w:pPr>
      <w:r>
        <w:rPr>
          <w:color w:val="FF0000"/>
        </w:rPr>
        <w:t>(Kommentaren slettes før kontraktsignering)</w:t>
      </w:r>
    </w:p>
    <w:p w:rsidR="006E54A2" w:rsidP="00870E1B" w:rsidRDefault="006E54A2" w14:paraId="0A7BEF67" w14:textId="77777777">
      <w:pPr>
        <w:pStyle w:val="Merknadstekst"/>
      </w:pPr>
    </w:p>
  </w:comment>
  <w:comment w:initials="F" w:author="Forfatter" w:date="2023-01-27T12:18:00Z" w:id="9">
    <w:p w:rsidR="006600EC" w:rsidRDefault="006600EC" w14:paraId="5AE985BA" w14:textId="77777777">
      <w:pPr>
        <w:pStyle w:val="Merknadstekst"/>
      </w:pPr>
      <w:r>
        <w:rPr>
          <w:rStyle w:val="Merknadsreferanse"/>
        </w:rPr>
        <w:annotationRef/>
      </w:r>
      <w:r>
        <w:rPr>
          <w:b/>
          <w:bCs/>
        </w:rPr>
        <w:t>Vederlagsplan:</w:t>
      </w:r>
      <w:r>
        <w:t xml:space="preserve"> Kunden må vurdere om du ønsker å definere vederlagsplanen (prosentvis fordeling av vederlaget) for gjennomføringen selv, eller om leverandør skal oppgi ønsket vederlagsplan for gjennomføring av fase 2.</w:t>
      </w:r>
    </w:p>
    <w:p w:rsidR="006600EC" w:rsidRDefault="006600EC" w14:paraId="4BBC19FE" w14:textId="77777777">
      <w:pPr>
        <w:pStyle w:val="Merknadstekst"/>
      </w:pPr>
    </w:p>
    <w:p w:rsidR="006600EC" w:rsidRDefault="006600EC" w14:paraId="0A3E14EC" w14:textId="77777777">
      <w:pPr>
        <w:pStyle w:val="Merknadstekst"/>
      </w:pPr>
      <w:r>
        <w:t xml:space="preserve">En vanlig vurdering for sistnevnte er at det kan være vanskelig å sette opp en hensiktsmessig vederlagsfordeling før man er kjent med løsningen, og hvilke utviklingskostnader som påløper når. Dette vil også kunne variere på tvers av tilbud som bygger på ulike løsningsforslag. </w:t>
      </w:r>
    </w:p>
    <w:p w:rsidR="006600EC" w:rsidRDefault="006600EC" w14:paraId="0AB54794" w14:textId="77777777">
      <w:pPr>
        <w:pStyle w:val="Merknadstekst"/>
      </w:pPr>
    </w:p>
    <w:p w:rsidR="006600EC" w:rsidRDefault="006600EC" w14:paraId="6787A1D3" w14:textId="77777777">
      <w:pPr>
        <w:pStyle w:val="Merknadstekst"/>
      </w:pPr>
    </w:p>
    <w:p w:rsidR="006600EC" w:rsidP="00383301" w:rsidRDefault="006600EC" w14:paraId="0DFF14BF" w14:textId="77777777">
      <w:pPr>
        <w:pStyle w:val="Merknadstekst"/>
      </w:pPr>
      <w:r>
        <w:rPr>
          <w:color w:val="FF0000"/>
        </w:rPr>
        <w:t>(Kommentaren slettes før kontraktsignering)</w:t>
      </w:r>
    </w:p>
  </w:comment>
  <w:comment w:initials="F" w:author="Forfatter" w:date="2023-01-27T12:23:00Z" w:id="10">
    <w:p w:rsidR="00D55199" w:rsidRDefault="00D55199" w14:paraId="321FF5C2" w14:textId="77777777">
      <w:pPr>
        <w:pStyle w:val="Merknadstekst"/>
      </w:pPr>
      <w:r>
        <w:rPr>
          <w:rStyle w:val="Merknadsreferanse"/>
        </w:rPr>
        <w:annotationRef/>
      </w:r>
      <w:r>
        <w:rPr>
          <w:b/>
          <w:bCs/>
        </w:rPr>
        <w:t xml:space="preserve">Avtalens punkt 8.3 - Personopplysninger: </w:t>
      </w:r>
    </w:p>
    <w:p w:rsidR="00D55199" w:rsidRDefault="00D55199" w14:paraId="0F23F0EA" w14:textId="77777777">
      <w:pPr>
        <w:pStyle w:val="Merknadstekst"/>
      </w:pPr>
      <w:r>
        <w:t xml:space="preserve">Ved behov utover beskrivelsen i bilag 2 av hvordan tilfredsstillende behandling i tråd med personvernopplysningsregelverket skal skje, kan det her angis at leverandøren skal beskrive hvordan tilfredsstillende behandling skal oppnås og gjennomføres i fase 2. </w:t>
      </w:r>
    </w:p>
    <w:p w:rsidR="00D55199" w:rsidRDefault="00D55199" w14:paraId="70DE07E3" w14:textId="77777777">
      <w:pPr>
        <w:pStyle w:val="Merknadstekst"/>
      </w:pPr>
    </w:p>
    <w:p w:rsidR="00D55199" w:rsidRDefault="00D55199" w14:paraId="10E1893A" w14:textId="77777777">
      <w:pPr>
        <w:pStyle w:val="Merknadstekst"/>
      </w:pPr>
      <w:r>
        <w:t xml:space="preserve">Dersom det er aktuelt, kan det her angis at leverandørene må dokumentere at vilkår for å benytte overføringsgrunnlag for overføring av personopplysninger til land utenfor EØS-området er oppfylt. </w:t>
      </w:r>
    </w:p>
    <w:p w:rsidR="00D55199" w:rsidRDefault="00D55199" w14:paraId="375A2FFE" w14:textId="77777777">
      <w:pPr>
        <w:pStyle w:val="Merknadstekst"/>
      </w:pPr>
    </w:p>
    <w:p w:rsidR="00D55199" w:rsidRDefault="00D55199" w14:paraId="19EFE669" w14:textId="77777777">
      <w:pPr>
        <w:pStyle w:val="Merknadstekst"/>
      </w:pPr>
      <w:r>
        <w:rPr>
          <w:b/>
          <w:bCs/>
        </w:rPr>
        <w:t xml:space="preserve">Avtalens punkt 9.2 - Fri programvare: </w:t>
      </w:r>
    </w:p>
    <w:p w:rsidR="00D55199" w:rsidRDefault="00D55199" w14:paraId="23671A65" w14:textId="77777777">
      <w:pPr>
        <w:pStyle w:val="Merknadstekst"/>
      </w:pPr>
      <w:r>
        <w:t xml:space="preserve">Ved behov utover det som er oppgitt i bilag 2, kan man kreve at leverandøren skal lage en oversikt over fri programvare og/eller legge ved lisensbetingelsene her. </w:t>
      </w:r>
    </w:p>
    <w:p w:rsidR="00D55199" w:rsidRDefault="00D55199" w14:paraId="456C5CC6" w14:textId="77777777">
      <w:pPr>
        <w:pStyle w:val="Merknadstekst"/>
      </w:pPr>
    </w:p>
    <w:p w:rsidR="00D55199" w:rsidRDefault="00D55199" w14:paraId="692FE7BA" w14:textId="77777777">
      <w:pPr>
        <w:pStyle w:val="Merknadstekst"/>
      </w:pPr>
      <w:r>
        <w:t xml:space="preserve">Hvis leverandøren har blitt kjent med at fri programvare som er krevd brukt av kunden som er uegnet til å oppfylle kundens krav eller krenker eller av noen hevdes å krenke tredjeparts opphavsrett utover det som er angitt i bilag 2, skal leverandøren påpeke dette her. </w:t>
      </w:r>
    </w:p>
    <w:p w:rsidR="00D55199" w:rsidRDefault="00D55199" w14:paraId="6DD9B591" w14:textId="77777777">
      <w:pPr>
        <w:pStyle w:val="Merknadstekst"/>
      </w:pPr>
    </w:p>
    <w:p w:rsidR="00D55199" w:rsidP="000D6F9E" w:rsidRDefault="00D55199" w14:paraId="19FC7675" w14:textId="77777777">
      <w:pPr>
        <w:pStyle w:val="Merknadstekst"/>
      </w:pPr>
      <w:r>
        <w:rPr>
          <w:color w:val="FF0000"/>
        </w:rPr>
        <w:t>(Kommentaren slettes før kontraktsignering)</w:t>
      </w:r>
    </w:p>
  </w:comment>
  <w:comment w:initials="F" w:author="Forfatter" w:date="2023-01-27T12:23:00Z" w:id="11">
    <w:p w:rsidR="00575336" w:rsidRDefault="00575336" w14:paraId="06420E26" w14:textId="77777777">
      <w:pPr>
        <w:pStyle w:val="Merknadstekst"/>
      </w:pPr>
      <w:r>
        <w:rPr>
          <w:rStyle w:val="Merknadsreferanse"/>
        </w:rPr>
        <w:annotationRef/>
      </w:r>
      <w:r>
        <w:rPr>
          <w:b/>
          <w:bCs/>
        </w:rPr>
        <w:t xml:space="preserve">Avtalens punkt 7.2 - fakturering: </w:t>
      </w:r>
    </w:p>
    <w:p w:rsidR="00575336" w:rsidRDefault="00575336" w14:paraId="2F25761D" w14:textId="77777777">
      <w:pPr>
        <w:pStyle w:val="Merknadstekst"/>
      </w:pPr>
      <w:r>
        <w:t xml:space="preserve">Betalingsplan og øvrige betalingsvilkår samt eventuelle vilkår for bruk av EHF fremgår av bilag 7. </w:t>
      </w:r>
    </w:p>
    <w:p w:rsidR="00575336" w:rsidRDefault="00575336" w14:paraId="4B30F3C0" w14:textId="77777777">
      <w:pPr>
        <w:pStyle w:val="Merknadstekst"/>
      </w:pPr>
    </w:p>
    <w:p w:rsidR="00575336" w:rsidRDefault="00575336" w14:paraId="3003F5F3" w14:textId="77777777">
      <w:pPr>
        <w:pStyle w:val="Merknadstekst"/>
      </w:pPr>
      <w:r>
        <w:rPr>
          <w:color w:val="FF0000"/>
        </w:rPr>
        <w:t>(Kommentaren slettes før kontraktsignering)</w:t>
      </w:r>
    </w:p>
    <w:p w:rsidR="00575336" w:rsidP="005F392F" w:rsidRDefault="00575336" w14:paraId="77E1FE9B" w14:textId="77777777">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75E200" w15:done="0"/>
  <w15:commentEx w15:paraId="0B565513" w15:done="0"/>
  <w15:commentEx w15:paraId="4E7E75E3" w15:done="0"/>
  <w15:commentEx w15:paraId="59584813" w15:done="0"/>
  <w15:commentEx w15:paraId="7C0D9053" w15:done="0"/>
  <w15:commentEx w15:paraId="0A7BEF67" w15:done="0"/>
  <w15:commentEx w15:paraId="0DFF14BF" w15:done="0"/>
  <w15:commentEx w15:paraId="19FC7675" w15:done="0"/>
  <w15:commentEx w15:paraId="77E1FE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3E38" w16cex:dateUtc="2023-01-27T11:12:00Z"/>
  <w16cex:commentExtensible w16cex:durableId="277E3E5C" w16cex:dateUtc="2023-01-27T11:13:00Z"/>
  <w16cex:commentExtensible w16cex:durableId="277E3EA1" w16cex:dateUtc="2023-01-27T11:14:00Z"/>
  <w16cex:commentExtensible w16cex:durableId="277E3ECA" w16cex:dateUtc="2023-01-27T11:15:00Z"/>
  <w16cex:commentExtensible w16cex:durableId="277E3EE2" w16cex:dateUtc="2023-01-27T11:15:00Z"/>
  <w16cex:commentExtensible w16cex:durableId="277E3F35" w16cex:dateUtc="2023-01-27T11:16:00Z"/>
  <w16cex:commentExtensible w16cex:durableId="277E3F98" w16cex:dateUtc="2023-01-27T11:18:00Z"/>
  <w16cex:commentExtensible w16cex:durableId="277E40BF" w16cex:dateUtc="2023-01-27T11:23:00Z"/>
  <w16cex:commentExtensible w16cex:durableId="277E40DE" w16cex:dateUtc="2023-01-27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5E200" w16cid:durableId="277E3E38"/>
  <w16cid:commentId w16cid:paraId="0B565513" w16cid:durableId="277E3E5C"/>
  <w16cid:commentId w16cid:paraId="4E7E75E3" w16cid:durableId="277E3EA1"/>
  <w16cid:commentId w16cid:paraId="59584813" w16cid:durableId="277E3ECA"/>
  <w16cid:commentId w16cid:paraId="7C0D9053" w16cid:durableId="277E3EE2"/>
  <w16cid:commentId w16cid:paraId="0A7BEF67" w16cid:durableId="277E3F35"/>
  <w16cid:commentId w16cid:paraId="0DFF14BF" w16cid:durableId="277E3F98"/>
  <w16cid:commentId w16cid:paraId="19FC7675" w16cid:durableId="277E40BF"/>
  <w16cid:commentId w16cid:paraId="77E1FE9B" w16cid:durableId="277E4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924" w:rsidRDefault="00930924" w14:paraId="6FD03DE5" w14:textId="77777777">
      <w:r>
        <w:separator/>
      </w:r>
    </w:p>
  </w:endnote>
  <w:endnote w:type="continuationSeparator" w:id="0">
    <w:p w:rsidR="00930924" w:rsidRDefault="00930924" w14:paraId="0C8D7E6C" w14:textId="77777777">
      <w:r>
        <w:continuationSeparator/>
      </w:r>
    </w:p>
  </w:endnote>
  <w:endnote w:type="continuationNotice" w:id="1">
    <w:p w:rsidR="00930924" w:rsidRDefault="00930924" w14:paraId="143E5E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246" w:rsidRDefault="008B5246" w14:paraId="6AF3CA3B" w14:textId="77777777">
    <w:pPr>
      <w:pStyle w:val="Bunntekst"/>
      <w:pBdr>
        <w:bottom w:val="single" w:color="auto" w:sz="12" w:space="1"/>
      </w:pBdr>
    </w:pPr>
  </w:p>
  <w:p w:rsidR="008B5246" w:rsidRDefault="0071774B" w14:paraId="6AF3CA3C" w14:textId="0E61EBA4">
    <w:pPr>
      <w:pStyle w:val="Bunntekst"/>
    </w:pPr>
    <w:r>
      <w:tab/>
    </w:r>
    <w:r w:rsidR="008B5246">
      <w:tab/>
    </w:r>
    <w:r w:rsidR="008B5246">
      <w:t xml:space="preserve">Side </w:t>
    </w:r>
    <w:r w:rsidR="008B5246">
      <w:fldChar w:fldCharType="begin"/>
    </w:r>
    <w:r w:rsidR="008B5246">
      <w:instrText>PAGE   \* MERGEFORMAT</w:instrText>
    </w:r>
    <w:r w:rsidR="008B5246">
      <w:fldChar w:fldCharType="separate"/>
    </w:r>
    <w:r w:rsidR="00577E17">
      <w:rPr>
        <w:noProof/>
      </w:rPr>
      <w:t>2</w:t>
    </w:r>
    <w:r w:rsidR="008B52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B24" w:rsidRDefault="00F21B24" w14:paraId="49F6C04B" w14:textId="0D697062">
    <w:pPr>
      <w:pStyle w:val="Bunntekst"/>
    </w:pPr>
    <w:r>
      <w:rPr>
        <w:rFonts w:cstheme="minorHAnsi"/>
        <w:sz w:val="20"/>
        <w:szCs w:val="20"/>
      </w:rPr>
      <w:t>Avropsavtale</w:t>
    </w:r>
    <w:r w:rsidR="00167438">
      <w:rPr>
        <w:rFonts w:cstheme="minorHAnsi"/>
        <w:sz w:val="20"/>
        <w:szCs w:val="20"/>
      </w:rPr>
      <w:t xml:space="preserve"> for fase 2</w:t>
    </w:r>
    <w:r>
      <w:rPr>
        <w:rFonts w:cstheme="minorHAnsi"/>
        <w:sz w:val="20"/>
        <w:szCs w:val="20"/>
      </w:rPr>
      <w:t xml:space="preserve"> til</w:t>
    </w:r>
    <w:r w:rsidRPr="00960789">
      <w:rPr>
        <w:rFonts w:cstheme="minorHAnsi"/>
        <w:sz w:val="20"/>
        <w:szCs w:val="20"/>
      </w:rPr>
      <w:t xml:space="preserve"> avtale om </w:t>
    </w:r>
    <w:r>
      <w:rPr>
        <w:rFonts w:cstheme="minorHAnsi"/>
        <w:sz w:val="20"/>
        <w:szCs w:val="20"/>
      </w:rPr>
      <w:t>før-kommersiell anskaffelse (januar 2023)</w:t>
    </w:r>
  </w:p>
  <w:p w:rsidR="008D1DB2" w:rsidRDefault="008D1DB2" w14:paraId="6AF3CA3E"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924" w:rsidRDefault="00930924" w14:paraId="6BB2A52D" w14:textId="77777777">
      <w:r>
        <w:separator/>
      </w:r>
    </w:p>
  </w:footnote>
  <w:footnote w:type="continuationSeparator" w:id="0">
    <w:p w:rsidR="00930924" w:rsidRDefault="00930924" w14:paraId="6B29A1E7" w14:textId="77777777">
      <w:r>
        <w:continuationSeparator/>
      </w:r>
    </w:p>
  </w:footnote>
  <w:footnote w:type="continuationNotice" w:id="1">
    <w:p w:rsidR="00930924" w:rsidRDefault="00930924" w14:paraId="07C38F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246" w:rsidRDefault="00C132FB" w14:paraId="6AF3CA39" w14:textId="4C0672A3">
    <w:pPr>
      <w:pStyle w:val="Topptekst"/>
    </w:pPr>
    <w:r>
      <w:t>F</w:t>
    </w:r>
    <w:r w:rsidR="0071774B">
      <w:t>orsknings- og utviklingsavtale (</w:t>
    </w:r>
    <w:r w:rsidR="004447F0">
      <w:t>før</w:t>
    </w:r>
    <w:r w:rsidR="0071774B">
      <w:t>kommersielle kjøp)</w:t>
    </w:r>
    <w:r w:rsidR="008B5246">
      <w:rPr>
        <w:noProof/>
      </w:rPr>
      <w:t xml:space="preserve"> </w:t>
    </w:r>
    <w:r w:rsidR="0071774B">
      <w:rPr>
        <w:noProof/>
      </w:rPr>
      <w:t>– Avropsavtale fase 2</w:t>
    </w:r>
    <w:r w:rsidR="008B524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FF6"/>
    <w:multiLevelType w:val="hybridMultilevel"/>
    <w:tmpl w:val="09B84CC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C2339FF"/>
    <w:multiLevelType w:val="hybridMultilevel"/>
    <w:tmpl w:val="DE4EE91E"/>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7FA795F"/>
    <w:multiLevelType w:val="hybridMultilevel"/>
    <w:tmpl w:val="9B76ABF4"/>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3202B7"/>
    <w:multiLevelType w:val="hybridMultilevel"/>
    <w:tmpl w:val="66CE7F7A"/>
    <w:lvl w:ilvl="0" w:tplc="17E289BC">
      <w:start w:val="1"/>
      <w:numFmt w:val="bullet"/>
      <w:lvlText w:val="-"/>
      <w:lvlJc w:val="left"/>
      <w:pPr>
        <w:ind w:left="417" w:hanging="360"/>
      </w:pPr>
      <w:rPr>
        <w:rFonts w:hint="default" w:ascii="Times New Roman" w:hAnsi="Times New Roman" w:eastAsia="Times New Roman" w:cs="Times New Roman"/>
      </w:rPr>
    </w:lvl>
    <w:lvl w:ilvl="1" w:tplc="04140003" w:tentative="1">
      <w:start w:val="1"/>
      <w:numFmt w:val="bullet"/>
      <w:lvlText w:val="o"/>
      <w:lvlJc w:val="left"/>
      <w:pPr>
        <w:ind w:left="1137" w:hanging="360"/>
      </w:pPr>
      <w:rPr>
        <w:rFonts w:hint="default" w:ascii="Courier New" w:hAnsi="Courier New" w:cs="Courier New"/>
      </w:rPr>
    </w:lvl>
    <w:lvl w:ilvl="2" w:tplc="04140005" w:tentative="1">
      <w:start w:val="1"/>
      <w:numFmt w:val="bullet"/>
      <w:lvlText w:val=""/>
      <w:lvlJc w:val="left"/>
      <w:pPr>
        <w:ind w:left="1857" w:hanging="360"/>
      </w:pPr>
      <w:rPr>
        <w:rFonts w:hint="default" w:ascii="Wingdings" w:hAnsi="Wingdings"/>
      </w:rPr>
    </w:lvl>
    <w:lvl w:ilvl="3" w:tplc="04140001" w:tentative="1">
      <w:start w:val="1"/>
      <w:numFmt w:val="bullet"/>
      <w:lvlText w:val=""/>
      <w:lvlJc w:val="left"/>
      <w:pPr>
        <w:ind w:left="2577" w:hanging="360"/>
      </w:pPr>
      <w:rPr>
        <w:rFonts w:hint="default" w:ascii="Symbol" w:hAnsi="Symbol"/>
      </w:rPr>
    </w:lvl>
    <w:lvl w:ilvl="4" w:tplc="04140003" w:tentative="1">
      <w:start w:val="1"/>
      <w:numFmt w:val="bullet"/>
      <w:lvlText w:val="o"/>
      <w:lvlJc w:val="left"/>
      <w:pPr>
        <w:ind w:left="3297" w:hanging="360"/>
      </w:pPr>
      <w:rPr>
        <w:rFonts w:hint="default" w:ascii="Courier New" w:hAnsi="Courier New" w:cs="Courier New"/>
      </w:rPr>
    </w:lvl>
    <w:lvl w:ilvl="5" w:tplc="04140005" w:tentative="1">
      <w:start w:val="1"/>
      <w:numFmt w:val="bullet"/>
      <w:lvlText w:val=""/>
      <w:lvlJc w:val="left"/>
      <w:pPr>
        <w:ind w:left="4017" w:hanging="360"/>
      </w:pPr>
      <w:rPr>
        <w:rFonts w:hint="default" w:ascii="Wingdings" w:hAnsi="Wingdings"/>
      </w:rPr>
    </w:lvl>
    <w:lvl w:ilvl="6" w:tplc="04140001" w:tentative="1">
      <w:start w:val="1"/>
      <w:numFmt w:val="bullet"/>
      <w:lvlText w:val=""/>
      <w:lvlJc w:val="left"/>
      <w:pPr>
        <w:ind w:left="4737" w:hanging="360"/>
      </w:pPr>
      <w:rPr>
        <w:rFonts w:hint="default" w:ascii="Symbol" w:hAnsi="Symbol"/>
      </w:rPr>
    </w:lvl>
    <w:lvl w:ilvl="7" w:tplc="04140003" w:tentative="1">
      <w:start w:val="1"/>
      <w:numFmt w:val="bullet"/>
      <w:lvlText w:val="o"/>
      <w:lvlJc w:val="left"/>
      <w:pPr>
        <w:ind w:left="5457" w:hanging="360"/>
      </w:pPr>
      <w:rPr>
        <w:rFonts w:hint="default" w:ascii="Courier New" w:hAnsi="Courier New" w:cs="Courier New"/>
      </w:rPr>
    </w:lvl>
    <w:lvl w:ilvl="8" w:tplc="04140005" w:tentative="1">
      <w:start w:val="1"/>
      <w:numFmt w:val="bullet"/>
      <w:lvlText w:val=""/>
      <w:lvlJc w:val="left"/>
      <w:pPr>
        <w:ind w:left="6177" w:hanging="360"/>
      </w:pPr>
      <w:rPr>
        <w:rFonts w:hint="default" w:ascii="Wingdings" w:hAnsi="Wingdings"/>
      </w:rPr>
    </w:lvl>
  </w:abstractNum>
  <w:abstractNum w:abstractNumId="4" w15:restartNumberingAfterBreak="0">
    <w:nsid w:val="227F1EC9"/>
    <w:multiLevelType w:val="hybridMultilevel"/>
    <w:tmpl w:val="691E32A0"/>
    <w:lvl w:ilvl="0" w:tplc="B2587E84">
      <w:start w:val="1"/>
      <w:numFmt w:val="bullet"/>
      <w:lvlText w:val="•"/>
      <w:lvlJc w:val="left"/>
      <w:pPr>
        <w:tabs>
          <w:tab w:val="num" w:pos="720"/>
        </w:tabs>
        <w:ind w:left="720" w:hanging="360"/>
      </w:pPr>
      <w:rPr>
        <w:rFonts w:hint="default" w:ascii="Arial" w:hAnsi="Arial"/>
      </w:rPr>
    </w:lvl>
    <w:lvl w:ilvl="1" w:tplc="FDC03E8A" w:tentative="1">
      <w:start w:val="1"/>
      <w:numFmt w:val="bullet"/>
      <w:lvlText w:val="•"/>
      <w:lvlJc w:val="left"/>
      <w:pPr>
        <w:tabs>
          <w:tab w:val="num" w:pos="1440"/>
        </w:tabs>
        <w:ind w:left="1440" w:hanging="360"/>
      </w:pPr>
      <w:rPr>
        <w:rFonts w:hint="default" w:ascii="Arial" w:hAnsi="Arial"/>
      </w:rPr>
    </w:lvl>
    <w:lvl w:ilvl="2" w:tplc="B68CBFBE" w:tentative="1">
      <w:start w:val="1"/>
      <w:numFmt w:val="bullet"/>
      <w:lvlText w:val="•"/>
      <w:lvlJc w:val="left"/>
      <w:pPr>
        <w:tabs>
          <w:tab w:val="num" w:pos="2160"/>
        </w:tabs>
        <w:ind w:left="2160" w:hanging="360"/>
      </w:pPr>
      <w:rPr>
        <w:rFonts w:hint="default" w:ascii="Arial" w:hAnsi="Arial"/>
      </w:rPr>
    </w:lvl>
    <w:lvl w:ilvl="3" w:tplc="62F236A4" w:tentative="1">
      <w:start w:val="1"/>
      <w:numFmt w:val="bullet"/>
      <w:lvlText w:val="•"/>
      <w:lvlJc w:val="left"/>
      <w:pPr>
        <w:tabs>
          <w:tab w:val="num" w:pos="2880"/>
        </w:tabs>
        <w:ind w:left="2880" w:hanging="360"/>
      </w:pPr>
      <w:rPr>
        <w:rFonts w:hint="default" w:ascii="Arial" w:hAnsi="Arial"/>
      </w:rPr>
    </w:lvl>
    <w:lvl w:ilvl="4" w:tplc="9A7E4226" w:tentative="1">
      <w:start w:val="1"/>
      <w:numFmt w:val="bullet"/>
      <w:lvlText w:val="•"/>
      <w:lvlJc w:val="left"/>
      <w:pPr>
        <w:tabs>
          <w:tab w:val="num" w:pos="3600"/>
        </w:tabs>
        <w:ind w:left="3600" w:hanging="360"/>
      </w:pPr>
      <w:rPr>
        <w:rFonts w:hint="default" w:ascii="Arial" w:hAnsi="Arial"/>
      </w:rPr>
    </w:lvl>
    <w:lvl w:ilvl="5" w:tplc="063A1B0A" w:tentative="1">
      <w:start w:val="1"/>
      <w:numFmt w:val="bullet"/>
      <w:lvlText w:val="•"/>
      <w:lvlJc w:val="left"/>
      <w:pPr>
        <w:tabs>
          <w:tab w:val="num" w:pos="4320"/>
        </w:tabs>
        <w:ind w:left="4320" w:hanging="360"/>
      </w:pPr>
      <w:rPr>
        <w:rFonts w:hint="default" w:ascii="Arial" w:hAnsi="Arial"/>
      </w:rPr>
    </w:lvl>
    <w:lvl w:ilvl="6" w:tplc="D77ADEC4" w:tentative="1">
      <w:start w:val="1"/>
      <w:numFmt w:val="bullet"/>
      <w:lvlText w:val="•"/>
      <w:lvlJc w:val="left"/>
      <w:pPr>
        <w:tabs>
          <w:tab w:val="num" w:pos="5040"/>
        </w:tabs>
        <w:ind w:left="5040" w:hanging="360"/>
      </w:pPr>
      <w:rPr>
        <w:rFonts w:hint="default" w:ascii="Arial" w:hAnsi="Arial"/>
      </w:rPr>
    </w:lvl>
    <w:lvl w:ilvl="7" w:tplc="B810F05A" w:tentative="1">
      <w:start w:val="1"/>
      <w:numFmt w:val="bullet"/>
      <w:lvlText w:val="•"/>
      <w:lvlJc w:val="left"/>
      <w:pPr>
        <w:tabs>
          <w:tab w:val="num" w:pos="5760"/>
        </w:tabs>
        <w:ind w:left="5760" w:hanging="360"/>
      </w:pPr>
      <w:rPr>
        <w:rFonts w:hint="default" w:ascii="Arial" w:hAnsi="Arial"/>
      </w:rPr>
    </w:lvl>
    <w:lvl w:ilvl="8" w:tplc="60F6365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4BD2FFD"/>
    <w:multiLevelType w:val="hybridMultilevel"/>
    <w:tmpl w:val="48541044"/>
    <w:lvl w:ilvl="0" w:tplc="0414000F">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5340E1"/>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2BF50257"/>
    <w:multiLevelType w:val="hybridMultilevel"/>
    <w:tmpl w:val="F4608CDA"/>
    <w:lvl w:ilvl="0" w:tplc="2B92E9CC">
      <w:start w:val="5"/>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378F23B0"/>
    <w:multiLevelType w:val="hybridMultilevel"/>
    <w:tmpl w:val="3AF638F8"/>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0871B08"/>
    <w:multiLevelType w:val="hybridMultilevel"/>
    <w:tmpl w:val="88A24708"/>
    <w:lvl w:ilvl="0" w:tplc="5C7EA502">
      <w:start w:val="1"/>
      <w:numFmt w:val="bullet"/>
      <w:lvlText w:val="•"/>
      <w:lvlJc w:val="left"/>
      <w:pPr>
        <w:tabs>
          <w:tab w:val="num" w:pos="720"/>
        </w:tabs>
        <w:ind w:left="720" w:hanging="360"/>
      </w:pPr>
      <w:rPr>
        <w:rFonts w:hint="default" w:ascii="Arial" w:hAnsi="Arial"/>
      </w:rPr>
    </w:lvl>
    <w:lvl w:ilvl="1" w:tplc="AE1CE97E" w:tentative="1">
      <w:start w:val="1"/>
      <w:numFmt w:val="bullet"/>
      <w:lvlText w:val="•"/>
      <w:lvlJc w:val="left"/>
      <w:pPr>
        <w:tabs>
          <w:tab w:val="num" w:pos="1440"/>
        </w:tabs>
        <w:ind w:left="1440" w:hanging="360"/>
      </w:pPr>
      <w:rPr>
        <w:rFonts w:hint="default" w:ascii="Arial" w:hAnsi="Arial"/>
      </w:rPr>
    </w:lvl>
    <w:lvl w:ilvl="2" w:tplc="42CAC94A" w:tentative="1">
      <w:start w:val="1"/>
      <w:numFmt w:val="bullet"/>
      <w:lvlText w:val="•"/>
      <w:lvlJc w:val="left"/>
      <w:pPr>
        <w:tabs>
          <w:tab w:val="num" w:pos="2160"/>
        </w:tabs>
        <w:ind w:left="2160" w:hanging="360"/>
      </w:pPr>
      <w:rPr>
        <w:rFonts w:hint="default" w:ascii="Arial" w:hAnsi="Arial"/>
      </w:rPr>
    </w:lvl>
    <w:lvl w:ilvl="3" w:tplc="9A426AD6" w:tentative="1">
      <w:start w:val="1"/>
      <w:numFmt w:val="bullet"/>
      <w:lvlText w:val="•"/>
      <w:lvlJc w:val="left"/>
      <w:pPr>
        <w:tabs>
          <w:tab w:val="num" w:pos="2880"/>
        </w:tabs>
        <w:ind w:left="2880" w:hanging="360"/>
      </w:pPr>
      <w:rPr>
        <w:rFonts w:hint="default" w:ascii="Arial" w:hAnsi="Arial"/>
      </w:rPr>
    </w:lvl>
    <w:lvl w:ilvl="4" w:tplc="10B2BFF0" w:tentative="1">
      <w:start w:val="1"/>
      <w:numFmt w:val="bullet"/>
      <w:lvlText w:val="•"/>
      <w:lvlJc w:val="left"/>
      <w:pPr>
        <w:tabs>
          <w:tab w:val="num" w:pos="3600"/>
        </w:tabs>
        <w:ind w:left="3600" w:hanging="360"/>
      </w:pPr>
      <w:rPr>
        <w:rFonts w:hint="default" w:ascii="Arial" w:hAnsi="Arial"/>
      </w:rPr>
    </w:lvl>
    <w:lvl w:ilvl="5" w:tplc="0E1A4512" w:tentative="1">
      <w:start w:val="1"/>
      <w:numFmt w:val="bullet"/>
      <w:lvlText w:val="•"/>
      <w:lvlJc w:val="left"/>
      <w:pPr>
        <w:tabs>
          <w:tab w:val="num" w:pos="4320"/>
        </w:tabs>
        <w:ind w:left="4320" w:hanging="360"/>
      </w:pPr>
      <w:rPr>
        <w:rFonts w:hint="default" w:ascii="Arial" w:hAnsi="Arial"/>
      </w:rPr>
    </w:lvl>
    <w:lvl w:ilvl="6" w:tplc="3C620606" w:tentative="1">
      <w:start w:val="1"/>
      <w:numFmt w:val="bullet"/>
      <w:lvlText w:val="•"/>
      <w:lvlJc w:val="left"/>
      <w:pPr>
        <w:tabs>
          <w:tab w:val="num" w:pos="5040"/>
        </w:tabs>
        <w:ind w:left="5040" w:hanging="360"/>
      </w:pPr>
      <w:rPr>
        <w:rFonts w:hint="default" w:ascii="Arial" w:hAnsi="Arial"/>
      </w:rPr>
    </w:lvl>
    <w:lvl w:ilvl="7" w:tplc="69F69708" w:tentative="1">
      <w:start w:val="1"/>
      <w:numFmt w:val="bullet"/>
      <w:lvlText w:val="•"/>
      <w:lvlJc w:val="left"/>
      <w:pPr>
        <w:tabs>
          <w:tab w:val="num" w:pos="5760"/>
        </w:tabs>
        <w:ind w:left="5760" w:hanging="360"/>
      </w:pPr>
      <w:rPr>
        <w:rFonts w:hint="default" w:ascii="Arial" w:hAnsi="Arial"/>
      </w:rPr>
    </w:lvl>
    <w:lvl w:ilvl="8" w:tplc="A008D0C0"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67C36EE5"/>
    <w:multiLevelType w:val="hybridMultilevel"/>
    <w:tmpl w:val="4488666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67EF77C7"/>
    <w:multiLevelType w:val="hybridMultilevel"/>
    <w:tmpl w:val="C682E2E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100831108">
    <w:abstractNumId w:val="3"/>
  </w:num>
  <w:num w:numId="2" w16cid:durableId="900944852">
    <w:abstractNumId w:val="1"/>
  </w:num>
  <w:num w:numId="3" w16cid:durableId="1084450492">
    <w:abstractNumId w:val="6"/>
  </w:num>
  <w:num w:numId="4" w16cid:durableId="1015158296">
    <w:abstractNumId w:val="11"/>
  </w:num>
  <w:num w:numId="5" w16cid:durableId="1258247554">
    <w:abstractNumId w:val="0"/>
  </w:num>
  <w:num w:numId="6" w16cid:durableId="3435508">
    <w:abstractNumId w:val="10"/>
  </w:num>
  <w:num w:numId="7" w16cid:durableId="981272657">
    <w:abstractNumId w:val="8"/>
  </w:num>
  <w:num w:numId="8" w16cid:durableId="194657396">
    <w:abstractNumId w:val="5"/>
  </w:num>
  <w:num w:numId="9" w16cid:durableId="458838552">
    <w:abstractNumId w:val="9"/>
  </w:num>
  <w:num w:numId="10" w16cid:durableId="1155032965">
    <w:abstractNumId w:val="4"/>
  </w:num>
  <w:num w:numId="11" w16cid:durableId="499778043">
    <w:abstractNumId w:val="2"/>
  </w:num>
  <w:num w:numId="12" w16cid:durableId="18810881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fatter">
    <w15:presenceInfo w15:providerId="None" w15:userId="Forfatter"/>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1806"/>
    <w:rsid w:val="000041A4"/>
    <w:rsid w:val="00021F65"/>
    <w:rsid w:val="000349BE"/>
    <w:rsid w:val="00041012"/>
    <w:rsid w:val="00046153"/>
    <w:rsid w:val="00052665"/>
    <w:rsid w:val="000677D9"/>
    <w:rsid w:val="00084A2E"/>
    <w:rsid w:val="000A0F16"/>
    <w:rsid w:val="000D2938"/>
    <w:rsid w:val="000E3911"/>
    <w:rsid w:val="000F7CAD"/>
    <w:rsid w:val="00143B4F"/>
    <w:rsid w:val="00167438"/>
    <w:rsid w:val="0016760F"/>
    <w:rsid w:val="0019726A"/>
    <w:rsid w:val="001A3C34"/>
    <w:rsid w:val="001A6026"/>
    <w:rsid w:val="001B2A43"/>
    <w:rsid w:val="001D1BFF"/>
    <w:rsid w:val="001D478D"/>
    <w:rsid w:val="001E2B5C"/>
    <w:rsid w:val="001F31A2"/>
    <w:rsid w:val="00220C43"/>
    <w:rsid w:val="0022342A"/>
    <w:rsid w:val="00246A8D"/>
    <w:rsid w:val="002605E4"/>
    <w:rsid w:val="00263F08"/>
    <w:rsid w:val="00273F93"/>
    <w:rsid w:val="00277ACF"/>
    <w:rsid w:val="00283252"/>
    <w:rsid w:val="00295EE5"/>
    <w:rsid w:val="00296BFB"/>
    <w:rsid w:val="002A46B2"/>
    <w:rsid w:val="002A48CB"/>
    <w:rsid w:val="002C221C"/>
    <w:rsid w:val="002E2221"/>
    <w:rsid w:val="00336AFA"/>
    <w:rsid w:val="00364F22"/>
    <w:rsid w:val="003725F5"/>
    <w:rsid w:val="003810AB"/>
    <w:rsid w:val="003B1AD1"/>
    <w:rsid w:val="003B6991"/>
    <w:rsid w:val="003C38E3"/>
    <w:rsid w:val="003F692B"/>
    <w:rsid w:val="00411806"/>
    <w:rsid w:val="00412F5C"/>
    <w:rsid w:val="0043552E"/>
    <w:rsid w:val="00437F7A"/>
    <w:rsid w:val="00440D15"/>
    <w:rsid w:val="004447F0"/>
    <w:rsid w:val="004455A9"/>
    <w:rsid w:val="0048142A"/>
    <w:rsid w:val="004B261A"/>
    <w:rsid w:val="004E00E2"/>
    <w:rsid w:val="004F3F73"/>
    <w:rsid w:val="00504583"/>
    <w:rsid w:val="005155FC"/>
    <w:rsid w:val="00526226"/>
    <w:rsid w:val="00526BFF"/>
    <w:rsid w:val="00532B5D"/>
    <w:rsid w:val="00550EA1"/>
    <w:rsid w:val="00575336"/>
    <w:rsid w:val="00577E17"/>
    <w:rsid w:val="00582EF0"/>
    <w:rsid w:val="005C0723"/>
    <w:rsid w:val="005E2F1D"/>
    <w:rsid w:val="005E37FD"/>
    <w:rsid w:val="005F4CB2"/>
    <w:rsid w:val="006324DF"/>
    <w:rsid w:val="006600EC"/>
    <w:rsid w:val="00660F92"/>
    <w:rsid w:val="00661CF1"/>
    <w:rsid w:val="00663C9C"/>
    <w:rsid w:val="0066539E"/>
    <w:rsid w:val="00680142"/>
    <w:rsid w:val="0068647D"/>
    <w:rsid w:val="00697101"/>
    <w:rsid w:val="006A37E3"/>
    <w:rsid w:val="006A5886"/>
    <w:rsid w:val="006C5D29"/>
    <w:rsid w:val="006E54A2"/>
    <w:rsid w:val="006F6BF8"/>
    <w:rsid w:val="00705DA5"/>
    <w:rsid w:val="0071774B"/>
    <w:rsid w:val="00720566"/>
    <w:rsid w:val="007568E6"/>
    <w:rsid w:val="007830E4"/>
    <w:rsid w:val="00783803"/>
    <w:rsid w:val="007953FC"/>
    <w:rsid w:val="007A0A45"/>
    <w:rsid w:val="007C056C"/>
    <w:rsid w:val="007D3503"/>
    <w:rsid w:val="007F716C"/>
    <w:rsid w:val="00804758"/>
    <w:rsid w:val="00806456"/>
    <w:rsid w:val="00831796"/>
    <w:rsid w:val="008433B1"/>
    <w:rsid w:val="00843408"/>
    <w:rsid w:val="00843506"/>
    <w:rsid w:val="00853ADA"/>
    <w:rsid w:val="00873C2B"/>
    <w:rsid w:val="008831E1"/>
    <w:rsid w:val="00890E5F"/>
    <w:rsid w:val="00891354"/>
    <w:rsid w:val="008A1C8E"/>
    <w:rsid w:val="008A7B23"/>
    <w:rsid w:val="008B0EBE"/>
    <w:rsid w:val="008B5246"/>
    <w:rsid w:val="008C613A"/>
    <w:rsid w:val="008C6F03"/>
    <w:rsid w:val="008D1DB2"/>
    <w:rsid w:val="008D3FCF"/>
    <w:rsid w:val="00930924"/>
    <w:rsid w:val="009525C9"/>
    <w:rsid w:val="00976218"/>
    <w:rsid w:val="0098616F"/>
    <w:rsid w:val="00986889"/>
    <w:rsid w:val="009B624A"/>
    <w:rsid w:val="009B6535"/>
    <w:rsid w:val="009D073D"/>
    <w:rsid w:val="009E7FBB"/>
    <w:rsid w:val="00A04062"/>
    <w:rsid w:val="00A45C32"/>
    <w:rsid w:val="00A84416"/>
    <w:rsid w:val="00A90AEC"/>
    <w:rsid w:val="00A97A25"/>
    <w:rsid w:val="00AA3F39"/>
    <w:rsid w:val="00AB2BBE"/>
    <w:rsid w:val="00AC4A04"/>
    <w:rsid w:val="00AC5B3C"/>
    <w:rsid w:val="00AD3686"/>
    <w:rsid w:val="00AD48A0"/>
    <w:rsid w:val="00AD5648"/>
    <w:rsid w:val="00AD7A48"/>
    <w:rsid w:val="00AE30F2"/>
    <w:rsid w:val="00AE60D2"/>
    <w:rsid w:val="00AE70C7"/>
    <w:rsid w:val="00AF4D6B"/>
    <w:rsid w:val="00B01DCA"/>
    <w:rsid w:val="00B07B5F"/>
    <w:rsid w:val="00B77F18"/>
    <w:rsid w:val="00BD5A3E"/>
    <w:rsid w:val="00BE1337"/>
    <w:rsid w:val="00BE564D"/>
    <w:rsid w:val="00BE5DD4"/>
    <w:rsid w:val="00BF6343"/>
    <w:rsid w:val="00BF7AD7"/>
    <w:rsid w:val="00C132FB"/>
    <w:rsid w:val="00C213DA"/>
    <w:rsid w:val="00C2339C"/>
    <w:rsid w:val="00C529DD"/>
    <w:rsid w:val="00C7164F"/>
    <w:rsid w:val="00C76ED2"/>
    <w:rsid w:val="00C826FB"/>
    <w:rsid w:val="00CD2981"/>
    <w:rsid w:val="00CE4CF1"/>
    <w:rsid w:val="00CE71D8"/>
    <w:rsid w:val="00CF4E85"/>
    <w:rsid w:val="00CF6400"/>
    <w:rsid w:val="00D03CCA"/>
    <w:rsid w:val="00D26979"/>
    <w:rsid w:val="00D3272B"/>
    <w:rsid w:val="00D42DCB"/>
    <w:rsid w:val="00D434FA"/>
    <w:rsid w:val="00D47166"/>
    <w:rsid w:val="00D55199"/>
    <w:rsid w:val="00D60E5A"/>
    <w:rsid w:val="00D654AC"/>
    <w:rsid w:val="00D77AC0"/>
    <w:rsid w:val="00DA2012"/>
    <w:rsid w:val="00DB2EB8"/>
    <w:rsid w:val="00DB464E"/>
    <w:rsid w:val="00DB4BB6"/>
    <w:rsid w:val="00DC2CDD"/>
    <w:rsid w:val="00DC3446"/>
    <w:rsid w:val="00DF6093"/>
    <w:rsid w:val="00E11718"/>
    <w:rsid w:val="00E124EA"/>
    <w:rsid w:val="00E30BD4"/>
    <w:rsid w:val="00E40E1D"/>
    <w:rsid w:val="00E54132"/>
    <w:rsid w:val="00E83107"/>
    <w:rsid w:val="00E9151E"/>
    <w:rsid w:val="00ED2D25"/>
    <w:rsid w:val="00ED574E"/>
    <w:rsid w:val="00EF51D7"/>
    <w:rsid w:val="00F02C96"/>
    <w:rsid w:val="00F03F28"/>
    <w:rsid w:val="00F17B50"/>
    <w:rsid w:val="00F21B24"/>
    <w:rsid w:val="00F24BCA"/>
    <w:rsid w:val="00F364BE"/>
    <w:rsid w:val="00F46A55"/>
    <w:rsid w:val="00F5204D"/>
    <w:rsid w:val="00F55359"/>
    <w:rsid w:val="00F82183"/>
    <w:rsid w:val="00FA4135"/>
    <w:rsid w:val="00FA5A72"/>
    <w:rsid w:val="4DAAF2F0"/>
    <w:rsid w:val="795912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3C9A7"/>
  <w15:docId w15:val="{1B5E881E-2601-4459-AF8C-2F221B999F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83803"/>
    <w:pPr>
      <w:keepLines/>
      <w:widowControl w:val="0"/>
    </w:pPr>
    <w:rPr>
      <w:sz w:val="22"/>
      <w:szCs w:val="22"/>
    </w:rPr>
  </w:style>
  <w:style w:type="paragraph" w:styleId="Overskrift1">
    <w:name w:val="heading 1"/>
    <w:basedOn w:val="Normal"/>
    <w:next w:val="Normal"/>
    <w:link w:val="Overskrift1Tegn"/>
    <w:uiPriority w:val="9"/>
    <w:qFormat/>
    <w:rsid w:val="00BF7AD7"/>
    <w:pPr>
      <w:keepNext/>
      <w:widowControl/>
      <w:numPr>
        <w:numId w:val="3"/>
      </w:numPr>
      <w:spacing w:before="480" w:line="276" w:lineRule="auto"/>
      <w:outlineLvl w:val="0"/>
    </w:pPr>
    <w:rPr>
      <w:rFonts w:ascii="Cambria" w:hAnsi="Cambria"/>
      <w:b/>
      <w:bCs/>
      <w:color w:val="365F91"/>
      <w:sz w:val="28"/>
      <w:szCs w:val="28"/>
      <w:lang w:eastAsia="en-US"/>
    </w:rPr>
  </w:style>
  <w:style w:type="paragraph" w:styleId="Overskrift2">
    <w:name w:val="heading 2"/>
    <w:basedOn w:val="Normal"/>
    <w:next w:val="Normal"/>
    <w:link w:val="Overskrift2Tegn"/>
    <w:uiPriority w:val="9"/>
    <w:unhideWhenUsed/>
    <w:qFormat/>
    <w:rsid w:val="00BF7AD7"/>
    <w:pPr>
      <w:keepNext/>
      <w:widowControl/>
      <w:numPr>
        <w:ilvl w:val="1"/>
        <w:numId w:val="3"/>
      </w:numPr>
      <w:spacing w:before="200" w:line="276" w:lineRule="auto"/>
      <w:outlineLvl w:val="1"/>
    </w:pPr>
    <w:rPr>
      <w:rFonts w:ascii="Cambria" w:hAnsi="Cambria"/>
      <w:b/>
      <w:bCs/>
      <w:color w:val="4F81BD"/>
      <w:sz w:val="26"/>
      <w:szCs w:val="26"/>
      <w:lang w:eastAsia="en-US"/>
    </w:rPr>
  </w:style>
  <w:style w:type="paragraph" w:styleId="Overskrift3">
    <w:name w:val="heading 3"/>
    <w:basedOn w:val="Normal"/>
    <w:next w:val="Normal"/>
    <w:link w:val="Overskrift3Tegn"/>
    <w:uiPriority w:val="9"/>
    <w:semiHidden/>
    <w:unhideWhenUsed/>
    <w:qFormat/>
    <w:rsid w:val="00BF7AD7"/>
    <w:pPr>
      <w:keepNext/>
      <w:widowControl/>
      <w:numPr>
        <w:ilvl w:val="2"/>
        <w:numId w:val="3"/>
      </w:numPr>
      <w:spacing w:before="200" w:line="276" w:lineRule="auto"/>
      <w:outlineLvl w:val="2"/>
    </w:pPr>
    <w:rPr>
      <w:rFonts w:ascii="Cambria" w:hAnsi="Cambria"/>
      <w:b/>
      <w:bCs/>
      <w:color w:val="4F81BD"/>
      <w:lang w:eastAsia="en-US"/>
    </w:rPr>
  </w:style>
  <w:style w:type="paragraph" w:styleId="Overskrift4">
    <w:name w:val="heading 4"/>
    <w:basedOn w:val="Normal"/>
    <w:next w:val="Normal"/>
    <w:link w:val="Overskrift4Tegn"/>
    <w:uiPriority w:val="9"/>
    <w:semiHidden/>
    <w:unhideWhenUsed/>
    <w:qFormat/>
    <w:rsid w:val="00BF7AD7"/>
    <w:pPr>
      <w:keepNext/>
      <w:widowControl/>
      <w:numPr>
        <w:ilvl w:val="3"/>
        <w:numId w:val="3"/>
      </w:numPr>
      <w:spacing w:before="200" w:line="276" w:lineRule="auto"/>
      <w:outlineLvl w:val="3"/>
    </w:pPr>
    <w:rPr>
      <w:rFonts w:ascii="Cambria" w:hAnsi="Cambria"/>
      <w:b/>
      <w:bCs/>
      <w:i/>
      <w:iCs/>
      <w:color w:val="4F81BD"/>
      <w:lang w:eastAsia="en-US"/>
    </w:rPr>
  </w:style>
  <w:style w:type="paragraph" w:styleId="Overskrift5">
    <w:name w:val="heading 5"/>
    <w:basedOn w:val="Normal"/>
    <w:next w:val="Normal"/>
    <w:link w:val="Overskrift5Tegn"/>
    <w:uiPriority w:val="9"/>
    <w:semiHidden/>
    <w:unhideWhenUsed/>
    <w:qFormat/>
    <w:rsid w:val="00BF7AD7"/>
    <w:pPr>
      <w:keepNext/>
      <w:widowControl/>
      <w:numPr>
        <w:ilvl w:val="4"/>
        <w:numId w:val="3"/>
      </w:numPr>
      <w:spacing w:before="200" w:line="276" w:lineRule="auto"/>
      <w:outlineLvl w:val="4"/>
    </w:pPr>
    <w:rPr>
      <w:rFonts w:ascii="Cambria" w:hAnsi="Cambria"/>
      <w:color w:val="243F60"/>
      <w:lang w:eastAsia="en-US"/>
    </w:rPr>
  </w:style>
  <w:style w:type="paragraph" w:styleId="Overskrift6">
    <w:name w:val="heading 6"/>
    <w:basedOn w:val="Normal"/>
    <w:next w:val="Normal"/>
    <w:link w:val="Overskrift6Tegn"/>
    <w:uiPriority w:val="9"/>
    <w:semiHidden/>
    <w:unhideWhenUsed/>
    <w:qFormat/>
    <w:rsid w:val="00BF7AD7"/>
    <w:pPr>
      <w:keepNext/>
      <w:widowControl/>
      <w:numPr>
        <w:ilvl w:val="5"/>
        <w:numId w:val="3"/>
      </w:numPr>
      <w:spacing w:before="200" w:line="276" w:lineRule="auto"/>
      <w:outlineLvl w:val="5"/>
    </w:pPr>
    <w:rPr>
      <w:rFonts w:ascii="Cambria" w:hAnsi="Cambria"/>
      <w:i/>
      <w:iCs/>
      <w:color w:val="243F60"/>
      <w:lang w:eastAsia="en-US"/>
    </w:rPr>
  </w:style>
  <w:style w:type="paragraph" w:styleId="Overskrift7">
    <w:name w:val="heading 7"/>
    <w:basedOn w:val="Normal"/>
    <w:next w:val="Normal"/>
    <w:link w:val="Overskrift7Tegn"/>
    <w:uiPriority w:val="9"/>
    <w:semiHidden/>
    <w:unhideWhenUsed/>
    <w:qFormat/>
    <w:rsid w:val="00BF7AD7"/>
    <w:pPr>
      <w:keepNext/>
      <w:widowControl/>
      <w:numPr>
        <w:ilvl w:val="6"/>
        <w:numId w:val="3"/>
      </w:numPr>
      <w:spacing w:before="200" w:line="276" w:lineRule="auto"/>
      <w:outlineLvl w:val="6"/>
    </w:pPr>
    <w:rPr>
      <w:rFonts w:ascii="Cambria" w:hAnsi="Cambria"/>
      <w:i/>
      <w:iCs/>
      <w:color w:val="404040"/>
      <w:lang w:eastAsia="en-US"/>
    </w:rPr>
  </w:style>
  <w:style w:type="paragraph" w:styleId="Overskrift8">
    <w:name w:val="heading 8"/>
    <w:basedOn w:val="Normal"/>
    <w:next w:val="Normal"/>
    <w:link w:val="Overskrift8Tegn"/>
    <w:uiPriority w:val="9"/>
    <w:semiHidden/>
    <w:unhideWhenUsed/>
    <w:qFormat/>
    <w:rsid w:val="00BF7AD7"/>
    <w:pPr>
      <w:keepNext/>
      <w:widowControl/>
      <w:numPr>
        <w:ilvl w:val="7"/>
        <w:numId w:val="3"/>
      </w:numPr>
      <w:spacing w:before="200" w:line="276" w:lineRule="auto"/>
      <w:outlineLvl w:val="7"/>
    </w:pPr>
    <w:rPr>
      <w:rFonts w:ascii="Cambria" w:hAnsi="Cambria"/>
      <w:color w:val="4F81BD"/>
      <w:sz w:val="20"/>
      <w:szCs w:val="20"/>
      <w:lang w:eastAsia="en-US"/>
    </w:rPr>
  </w:style>
  <w:style w:type="paragraph" w:styleId="Overskrift9">
    <w:name w:val="heading 9"/>
    <w:basedOn w:val="Normal"/>
    <w:next w:val="Normal"/>
    <w:link w:val="Overskrift9Tegn"/>
    <w:uiPriority w:val="9"/>
    <w:semiHidden/>
    <w:unhideWhenUsed/>
    <w:qFormat/>
    <w:rsid w:val="00BF7AD7"/>
    <w:pPr>
      <w:keepNext/>
      <w:widowControl/>
      <w:numPr>
        <w:ilvl w:val="8"/>
        <w:numId w:val="3"/>
      </w:numPr>
      <w:spacing w:before="200" w:line="276" w:lineRule="auto"/>
      <w:outlineLvl w:val="8"/>
    </w:pPr>
    <w:rPr>
      <w:rFonts w:ascii="Cambria" w:hAnsi="Cambria"/>
      <w:i/>
      <w:iCs/>
      <w:color w:val="404040"/>
      <w:sz w:val="20"/>
      <w:szCs w:val="20"/>
      <w:lang w:eastAsia="en-U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rsid w:val="00F364BE"/>
    <w:pPr>
      <w:keepLines/>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1Tegn" w:customStyle="1">
    <w:name w:val="Overskrift 1 Tegn"/>
    <w:link w:val="Overskrift1"/>
    <w:uiPriority w:val="9"/>
    <w:rsid w:val="00BF7AD7"/>
    <w:rPr>
      <w:rFonts w:ascii="Cambria" w:hAnsi="Cambria"/>
      <w:b/>
      <w:bCs/>
      <w:color w:val="365F91"/>
      <w:sz w:val="28"/>
      <w:szCs w:val="28"/>
      <w:lang w:eastAsia="en-US"/>
    </w:rPr>
  </w:style>
  <w:style w:type="character" w:styleId="Overskrift2Tegn" w:customStyle="1">
    <w:name w:val="Overskrift 2 Tegn"/>
    <w:link w:val="Overskrift2"/>
    <w:uiPriority w:val="9"/>
    <w:rsid w:val="00BF7AD7"/>
    <w:rPr>
      <w:rFonts w:ascii="Cambria" w:hAnsi="Cambria"/>
      <w:b/>
      <w:bCs/>
      <w:color w:val="4F81BD"/>
      <w:sz w:val="26"/>
      <w:szCs w:val="26"/>
      <w:lang w:eastAsia="en-US"/>
    </w:rPr>
  </w:style>
  <w:style w:type="character" w:styleId="Overskrift3Tegn" w:customStyle="1">
    <w:name w:val="Overskrift 3 Tegn"/>
    <w:link w:val="Overskrift3"/>
    <w:uiPriority w:val="9"/>
    <w:semiHidden/>
    <w:rsid w:val="00BF7AD7"/>
    <w:rPr>
      <w:rFonts w:ascii="Cambria" w:hAnsi="Cambria"/>
      <w:b/>
      <w:bCs/>
      <w:color w:val="4F81BD"/>
      <w:sz w:val="22"/>
      <w:szCs w:val="22"/>
      <w:lang w:eastAsia="en-US"/>
    </w:rPr>
  </w:style>
  <w:style w:type="character" w:styleId="Overskrift4Tegn" w:customStyle="1">
    <w:name w:val="Overskrift 4 Tegn"/>
    <w:link w:val="Overskrift4"/>
    <w:uiPriority w:val="9"/>
    <w:semiHidden/>
    <w:rsid w:val="00BF7AD7"/>
    <w:rPr>
      <w:rFonts w:ascii="Cambria" w:hAnsi="Cambria"/>
      <w:b/>
      <w:bCs/>
      <w:i/>
      <w:iCs/>
      <w:color w:val="4F81BD"/>
      <w:sz w:val="22"/>
      <w:szCs w:val="22"/>
      <w:lang w:eastAsia="en-US"/>
    </w:rPr>
  </w:style>
  <w:style w:type="character" w:styleId="Overskrift5Tegn" w:customStyle="1">
    <w:name w:val="Overskrift 5 Tegn"/>
    <w:link w:val="Overskrift5"/>
    <w:uiPriority w:val="9"/>
    <w:semiHidden/>
    <w:rsid w:val="00BF7AD7"/>
    <w:rPr>
      <w:rFonts w:ascii="Cambria" w:hAnsi="Cambria"/>
      <w:color w:val="243F60"/>
      <w:sz w:val="22"/>
      <w:szCs w:val="22"/>
      <w:lang w:eastAsia="en-US"/>
    </w:rPr>
  </w:style>
  <w:style w:type="character" w:styleId="Overskrift6Tegn" w:customStyle="1">
    <w:name w:val="Overskrift 6 Tegn"/>
    <w:link w:val="Overskrift6"/>
    <w:uiPriority w:val="9"/>
    <w:semiHidden/>
    <w:rsid w:val="00BF7AD7"/>
    <w:rPr>
      <w:rFonts w:ascii="Cambria" w:hAnsi="Cambria"/>
      <w:i/>
      <w:iCs/>
      <w:color w:val="243F60"/>
      <w:sz w:val="22"/>
      <w:szCs w:val="22"/>
      <w:lang w:eastAsia="en-US"/>
    </w:rPr>
  </w:style>
  <w:style w:type="character" w:styleId="Overskrift7Tegn" w:customStyle="1">
    <w:name w:val="Overskrift 7 Tegn"/>
    <w:link w:val="Overskrift7"/>
    <w:uiPriority w:val="9"/>
    <w:semiHidden/>
    <w:rsid w:val="00BF7AD7"/>
    <w:rPr>
      <w:rFonts w:ascii="Cambria" w:hAnsi="Cambria"/>
      <w:i/>
      <w:iCs/>
      <w:color w:val="404040"/>
      <w:sz w:val="22"/>
      <w:szCs w:val="22"/>
      <w:lang w:eastAsia="en-US"/>
    </w:rPr>
  </w:style>
  <w:style w:type="character" w:styleId="Overskrift8Tegn" w:customStyle="1">
    <w:name w:val="Overskrift 8 Tegn"/>
    <w:link w:val="Overskrift8"/>
    <w:uiPriority w:val="9"/>
    <w:semiHidden/>
    <w:rsid w:val="00BF7AD7"/>
    <w:rPr>
      <w:rFonts w:ascii="Cambria" w:hAnsi="Cambria"/>
      <w:color w:val="4F81BD"/>
      <w:lang w:eastAsia="en-US"/>
    </w:rPr>
  </w:style>
  <w:style w:type="character" w:styleId="Overskrift9Tegn" w:customStyle="1">
    <w:name w:val="Overskrift 9 Tegn"/>
    <w:link w:val="Overskrift9"/>
    <w:uiPriority w:val="9"/>
    <w:semiHidden/>
    <w:rsid w:val="00BF7AD7"/>
    <w:rPr>
      <w:rFonts w:ascii="Cambria" w:hAnsi="Cambria"/>
      <w:i/>
      <w:iCs/>
      <w:color w:val="404040"/>
      <w:lang w:eastAsia="en-US"/>
    </w:rPr>
  </w:style>
  <w:style w:type="paragraph" w:styleId="Listeavsnitt">
    <w:name w:val="List Paragraph"/>
    <w:basedOn w:val="Normal"/>
    <w:uiPriority w:val="34"/>
    <w:qFormat/>
    <w:rsid w:val="0066539E"/>
    <w:pPr>
      <w:ind w:left="708"/>
    </w:pPr>
  </w:style>
  <w:style w:type="paragraph" w:styleId="Topptekst">
    <w:name w:val="header"/>
    <w:basedOn w:val="Normal"/>
    <w:link w:val="TopptekstTegn"/>
    <w:rsid w:val="00D60E5A"/>
    <w:pPr>
      <w:tabs>
        <w:tab w:val="center" w:pos="4536"/>
        <w:tab w:val="right" w:pos="9072"/>
      </w:tabs>
    </w:pPr>
  </w:style>
  <w:style w:type="character" w:styleId="TopptekstTegn" w:customStyle="1">
    <w:name w:val="Topptekst Tegn"/>
    <w:link w:val="Topptekst"/>
    <w:rsid w:val="00D60E5A"/>
    <w:rPr>
      <w:sz w:val="22"/>
      <w:szCs w:val="22"/>
    </w:rPr>
  </w:style>
  <w:style w:type="paragraph" w:styleId="Bunntekst">
    <w:name w:val="footer"/>
    <w:basedOn w:val="Normal"/>
    <w:link w:val="BunntekstTegn"/>
    <w:uiPriority w:val="99"/>
    <w:rsid w:val="00D60E5A"/>
    <w:pPr>
      <w:tabs>
        <w:tab w:val="center" w:pos="4536"/>
        <w:tab w:val="right" w:pos="9072"/>
      </w:tabs>
    </w:pPr>
  </w:style>
  <w:style w:type="character" w:styleId="BunntekstTegn" w:customStyle="1">
    <w:name w:val="Bunntekst Tegn"/>
    <w:link w:val="Bunntekst"/>
    <w:uiPriority w:val="99"/>
    <w:rsid w:val="00D60E5A"/>
    <w:rPr>
      <w:sz w:val="22"/>
      <w:szCs w:val="22"/>
    </w:rPr>
  </w:style>
  <w:style w:type="character" w:styleId="Hyperkobling">
    <w:name w:val="Hyperlink"/>
    <w:rsid w:val="00D42DCB"/>
    <w:rPr>
      <w:color w:val="0000FF"/>
      <w:u w:val="single"/>
    </w:rPr>
  </w:style>
  <w:style w:type="paragraph" w:styleId="Bobletekst">
    <w:name w:val="Balloon Text"/>
    <w:basedOn w:val="Normal"/>
    <w:link w:val="BobletekstTegn"/>
    <w:rsid w:val="00412F5C"/>
    <w:rPr>
      <w:rFonts w:ascii="Tahoma" w:hAnsi="Tahoma" w:cs="Tahoma"/>
      <w:sz w:val="16"/>
      <w:szCs w:val="16"/>
    </w:rPr>
  </w:style>
  <w:style w:type="character" w:styleId="BobletekstTegn" w:customStyle="1">
    <w:name w:val="Bobletekst Tegn"/>
    <w:basedOn w:val="Standardskriftforavsnitt"/>
    <w:link w:val="Bobletekst"/>
    <w:rsid w:val="00412F5C"/>
    <w:rPr>
      <w:rFonts w:ascii="Tahoma" w:hAnsi="Tahoma" w:cs="Tahoma"/>
      <w:sz w:val="16"/>
      <w:szCs w:val="16"/>
    </w:rPr>
  </w:style>
  <w:style w:type="character" w:styleId="Plassholdertekst">
    <w:name w:val="Placeholder Text"/>
    <w:basedOn w:val="Standardskriftforavsnitt"/>
    <w:uiPriority w:val="99"/>
    <w:semiHidden/>
    <w:rsid w:val="005C0723"/>
    <w:rPr>
      <w:color w:val="808080"/>
    </w:rPr>
  </w:style>
  <w:style w:type="paragraph" w:styleId="Revisjon">
    <w:name w:val="Revision"/>
    <w:hidden/>
    <w:uiPriority w:val="99"/>
    <w:semiHidden/>
    <w:rsid w:val="00A97A25"/>
    <w:rPr>
      <w:sz w:val="22"/>
      <w:szCs w:val="22"/>
    </w:rPr>
  </w:style>
  <w:style w:type="character" w:styleId="Merknadsreferanse">
    <w:name w:val="annotation reference"/>
    <w:basedOn w:val="Standardskriftforavsnitt"/>
    <w:uiPriority w:val="99"/>
    <w:semiHidden/>
    <w:unhideWhenUsed/>
    <w:rsid w:val="006F6BF8"/>
    <w:rPr>
      <w:sz w:val="16"/>
      <w:szCs w:val="16"/>
    </w:rPr>
  </w:style>
  <w:style w:type="paragraph" w:styleId="Merknadstekst">
    <w:name w:val="annotation text"/>
    <w:basedOn w:val="Normal"/>
    <w:link w:val="MerknadstekstTegn"/>
    <w:unhideWhenUsed/>
    <w:rsid w:val="006F6BF8"/>
    <w:rPr>
      <w:sz w:val="20"/>
      <w:szCs w:val="20"/>
    </w:rPr>
  </w:style>
  <w:style w:type="character" w:styleId="MerknadstekstTegn" w:customStyle="1">
    <w:name w:val="Merknadstekst Tegn"/>
    <w:basedOn w:val="Standardskriftforavsnitt"/>
    <w:link w:val="Merknadstekst"/>
    <w:rsid w:val="006F6BF8"/>
  </w:style>
  <w:style w:type="paragraph" w:styleId="Kommentaremne">
    <w:name w:val="annotation subject"/>
    <w:basedOn w:val="Merknadstekst"/>
    <w:next w:val="Merknadstekst"/>
    <w:link w:val="KommentaremneTegn"/>
    <w:semiHidden/>
    <w:unhideWhenUsed/>
    <w:rsid w:val="006F6BF8"/>
    <w:rPr>
      <w:b/>
      <w:bCs/>
    </w:rPr>
  </w:style>
  <w:style w:type="character" w:styleId="KommentaremneTegn" w:customStyle="1">
    <w:name w:val="Kommentaremne Tegn"/>
    <w:basedOn w:val="MerknadstekstTegn"/>
    <w:link w:val="Kommentaremne"/>
    <w:semiHidden/>
    <w:rsid w:val="006F6BF8"/>
    <w:rPr>
      <w:b/>
      <w:bCs/>
    </w:rPr>
  </w:style>
  <w:style w:type="paragraph" w:styleId="Brdtekst">
    <w:name w:val="Body Text"/>
    <w:basedOn w:val="Normal"/>
    <w:link w:val="BrdtekstTegn"/>
    <w:rsid w:val="001D478D"/>
    <w:pPr>
      <w:keepLines w:val="0"/>
      <w:widowControl/>
      <w:spacing w:before="115"/>
    </w:pPr>
    <w:rPr>
      <w:rFonts w:ascii="Tahoma" w:hAnsi="Tahoma" w:eastAsia="Cambria Math" w:cs="Cambria Math"/>
      <w:sz w:val="24"/>
      <w:szCs w:val="20"/>
      <w:lang w:eastAsia="en-US"/>
    </w:rPr>
  </w:style>
  <w:style w:type="character" w:styleId="BrdtekstTegn" w:customStyle="1">
    <w:name w:val="Brødtekst Tegn"/>
    <w:basedOn w:val="Standardskriftforavsnitt"/>
    <w:link w:val="Brdtekst"/>
    <w:rsid w:val="001D478D"/>
    <w:rPr>
      <w:rFonts w:ascii="Tahoma" w:hAnsi="Tahoma" w:eastAsia="Cambria Math" w:cs="Cambria Math"/>
      <w:sz w:val="24"/>
      <w:lang w:eastAsia="en-US"/>
    </w:rPr>
  </w:style>
  <w:style w:type="character" w:styleId="Omtale">
    <w:name w:val="Mention"/>
    <w:basedOn w:val="Standardskriftforavsnitt"/>
    <w:uiPriority w:val="99"/>
    <w:unhideWhenUsed/>
    <w:rsid w:val="00084A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2172">
      <w:bodyDiv w:val="1"/>
      <w:marLeft w:val="0"/>
      <w:marRight w:val="0"/>
      <w:marTop w:val="0"/>
      <w:marBottom w:val="0"/>
      <w:divBdr>
        <w:top w:val="none" w:sz="0" w:space="0" w:color="auto"/>
        <w:left w:val="none" w:sz="0" w:space="0" w:color="auto"/>
        <w:bottom w:val="none" w:sz="0" w:space="0" w:color="auto"/>
        <w:right w:val="none" w:sz="0" w:space="0" w:color="auto"/>
      </w:divBdr>
      <w:divsChild>
        <w:div w:id="663629707">
          <w:marLeft w:val="446"/>
          <w:marRight w:val="0"/>
          <w:marTop w:val="0"/>
          <w:marBottom w:val="0"/>
          <w:divBdr>
            <w:top w:val="none" w:sz="0" w:space="0" w:color="auto"/>
            <w:left w:val="none" w:sz="0" w:space="0" w:color="auto"/>
            <w:bottom w:val="none" w:sz="0" w:space="0" w:color="auto"/>
            <w:right w:val="none" w:sz="0" w:space="0" w:color="auto"/>
          </w:divBdr>
        </w:div>
        <w:div w:id="805705803">
          <w:marLeft w:val="446"/>
          <w:marRight w:val="0"/>
          <w:marTop w:val="0"/>
          <w:marBottom w:val="0"/>
          <w:divBdr>
            <w:top w:val="none" w:sz="0" w:space="0" w:color="auto"/>
            <w:left w:val="none" w:sz="0" w:space="0" w:color="auto"/>
            <w:bottom w:val="none" w:sz="0" w:space="0" w:color="auto"/>
            <w:right w:val="none" w:sz="0" w:space="0" w:color="auto"/>
          </w:divBdr>
        </w:div>
        <w:div w:id="964309646">
          <w:marLeft w:val="446"/>
          <w:marRight w:val="0"/>
          <w:marTop w:val="0"/>
          <w:marBottom w:val="0"/>
          <w:divBdr>
            <w:top w:val="none" w:sz="0" w:space="0" w:color="auto"/>
            <w:left w:val="none" w:sz="0" w:space="0" w:color="auto"/>
            <w:bottom w:val="none" w:sz="0" w:space="0" w:color="auto"/>
            <w:right w:val="none" w:sz="0" w:space="0" w:color="auto"/>
          </w:divBdr>
        </w:div>
        <w:div w:id="1483738553">
          <w:marLeft w:val="446"/>
          <w:marRight w:val="0"/>
          <w:marTop w:val="0"/>
          <w:marBottom w:val="0"/>
          <w:divBdr>
            <w:top w:val="none" w:sz="0" w:space="0" w:color="auto"/>
            <w:left w:val="none" w:sz="0" w:space="0" w:color="auto"/>
            <w:bottom w:val="none" w:sz="0" w:space="0" w:color="auto"/>
            <w:right w:val="none" w:sz="0" w:space="0" w:color="auto"/>
          </w:divBdr>
        </w:div>
        <w:div w:id="2000765257">
          <w:marLeft w:val="446"/>
          <w:marRight w:val="0"/>
          <w:marTop w:val="0"/>
          <w:marBottom w:val="0"/>
          <w:divBdr>
            <w:top w:val="none" w:sz="0" w:space="0" w:color="auto"/>
            <w:left w:val="none" w:sz="0" w:space="0" w:color="auto"/>
            <w:bottom w:val="none" w:sz="0" w:space="0" w:color="auto"/>
            <w:right w:val="none" w:sz="0" w:space="0" w:color="auto"/>
          </w:divBdr>
        </w:div>
        <w:div w:id="2072001228">
          <w:marLeft w:val="446"/>
          <w:marRight w:val="0"/>
          <w:marTop w:val="0"/>
          <w:marBottom w:val="0"/>
          <w:divBdr>
            <w:top w:val="none" w:sz="0" w:space="0" w:color="auto"/>
            <w:left w:val="none" w:sz="0" w:space="0" w:color="auto"/>
            <w:bottom w:val="none" w:sz="0" w:space="0" w:color="auto"/>
            <w:right w:val="none" w:sz="0" w:space="0" w:color="auto"/>
          </w:divBdr>
        </w:div>
      </w:divsChild>
    </w:div>
    <w:div w:id="873691429">
      <w:bodyDiv w:val="1"/>
      <w:marLeft w:val="0"/>
      <w:marRight w:val="0"/>
      <w:marTop w:val="0"/>
      <w:marBottom w:val="0"/>
      <w:divBdr>
        <w:top w:val="none" w:sz="0" w:space="0" w:color="auto"/>
        <w:left w:val="none" w:sz="0" w:space="0" w:color="auto"/>
        <w:bottom w:val="none" w:sz="0" w:space="0" w:color="auto"/>
        <w:right w:val="none" w:sz="0" w:space="0" w:color="auto"/>
      </w:divBdr>
      <w:divsChild>
        <w:div w:id="189881385">
          <w:marLeft w:val="446"/>
          <w:marRight w:val="0"/>
          <w:marTop w:val="0"/>
          <w:marBottom w:val="0"/>
          <w:divBdr>
            <w:top w:val="none" w:sz="0" w:space="0" w:color="auto"/>
            <w:left w:val="none" w:sz="0" w:space="0" w:color="auto"/>
            <w:bottom w:val="none" w:sz="0" w:space="0" w:color="auto"/>
            <w:right w:val="none" w:sz="0" w:space="0" w:color="auto"/>
          </w:divBdr>
        </w:div>
        <w:div w:id="781993458">
          <w:marLeft w:val="446"/>
          <w:marRight w:val="0"/>
          <w:marTop w:val="0"/>
          <w:marBottom w:val="0"/>
          <w:divBdr>
            <w:top w:val="none" w:sz="0" w:space="0" w:color="auto"/>
            <w:left w:val="none" w:sz="0" w:space="0" w:color="auto"/>
            <w:bottom w:val="none" w:sz="0" w:space="0" w:color="auto"/>
            <w:right w:val="none" w:sz="0" w:space="0" w:color="auto"/>
          </w:divBdr>
        </w:div>
        <w:div w:id="827138183">
          <w:marLeft w:val="446"/>
          <w:marRight w:val="0"/>
          <w:marTop w:val="0"/>
          <w:marBottom w:val="0"/>
          <w:divBdr>
            <w:top w:val="none" w:sz="0" w:space="0" w:color="auto"/>
            <w:left w:val="none" w:sz="0" w:space="0" w:color="auto"/>
            <w:bottom w:val="none" w:sz="0" w:space="0" w:color="auto"/>
            <w:right w:val="none" w:sz="0" w:space="0" w:color="auto"/>
          </w:divBdr>
        </w:div>
        <w:div w:id="877156814">
          <w:marLeft w:val="446"/>
          <w:marRight w:val="0"/>
          <w:marTop w:val="0"/>
          <w:marBottom w:val="0"/>
          <w:divBdr>
            <w:top w:val="none" w:sz="0" w:space="0" w:color="auto"/>
            <w:left w:val="none" w:sz="0" w:space="0" w:color="auto"/>
            <w:bottom w:val="none" w:sz="0" w:space="0" w:color="auto"/>
            <w:right w:val="none" w:sz="0" w:space="0" w:color="auto"/>
          </w:divBdr>
        </w:div>
        <w:div w:id="1199858913">
          <w:marLeft w:val="446"/>
          <w:marRight w:val="0"/>
          <w:marTop w:val="0"/>
          <w:marBottom w:val="0"/>
          <w:divBdr>
            <w:top w:val="none" w:sz="0" w:space="0" w:color="auto"/>
            <w:left w:val="none" w:sz="0" w:space="0" w:color="auto"/>
            <w:bottom w:val="none" w:sz="0" w:space="0" w:color="auto"/>
            <w:right w:val="none" w:sz="0" w:space="0" w:color="auto"/>
          </w:divBdr>
        </w:div>
        <w:div w:id="1508206775">
          <w:marLeft w:val="446"/>
          <w:marRight w:val="0"/>
          <w:marTop w:val="0"/>
          <w:marBottom w:val="0"/>
          <w:divBdr>
            <w:top w:val="none" w:sz="0" w:space="0" w:color="auto"/>
            <w:left w:val="none" w:sz="0" w:space="0" w:color="auto"/>
            <w:bottom w:val="none" w:sz="0" w:space="0" w:color="auto"/>
            <w:right w:val="none" w:sz="0" w:space="0" w:color="auto"/>
          </w:divBdr>
        </w:div>
        <w:div w:id="163479704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 L E G A L ! 3 2 8 6 1 2 6 . 1 < / d o c u m e n t i d >  
     < s e n d e r i d > S A 1 6 6 < / s e n d e r i d >  
     < s e n d e r e m a i l > T O R S T E I N . A R E N D T @ K L U G E . N O < / s e n d e r e m a i l >  
     < l a s t m o d i f i e d > 2 0 1 9 - 0 8 - 3 0 T 1 4 : 2 9 : 0 0 . 0 0 0 0 0 0 0 + 0 2 : 0 0 < / l a s t m o d i f i e d >  
     < d a t a b a s e > L E G A L < / d a t a b a s e >  
 < / 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9" ma:contentTypeDescription="Opprett et nytt dokument." ma:contentTypeScope="" ma:versionID="6bc9f9365653f37733feb514d1c4b7ca">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233ba02feb8dba005e5d454102d9cb5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5E84F-5360-41D0-9F3C-26F6FB863154}">
  <ds:schemaRefs>
    <ds:schemaRef ds:uri="http://schemas.openxmlformats.org/officeDocument/2006/bibliography"/>
  </ds:schemaRefs>
</ds:datastoreItem>
</file>

<file path=customXml/itemProps2.xml><?xml version="1.0" encoding="utf-8"?>
<ds:datastoreItem xmlns:ds="http://schemas.openxmlformats.org/officeDocument/2006/customXml" ds:itemID="{E50B0F07-ADD4-4EAB-8695-84193E27CFA1}">
  <ds:schemaRefs>
    <ds:schemaRef ds:uri="http://www.imanage.com/work/xmlschema"/>
  </ds:schemaRefs>
</ds:datastoreItem>
</file>

<file path=customXml/itemProps3.xml><?xml version="1.0" encoding="utf-8"?>
<ds:datastoreItem xmlns:ds="http://schemas.openxmlformats.org/officeDocument/2006/customXml" ds:itemID="{68AA8E20-0BA8-448E-A561-8E98E1EA9E43}"/>
</file>

<file path=customXml/itemProps4.xml><?xml version="1.0" encoding="utf-8"?>
<ds:datastoreItem xmlns:ds="http://schemas.openxmlformats.org/officeDocument/2006/customXml" ds:itemID="{964707FA-43EB-478E-9D3C-6030AACB9963}">
  <ds:schemaRefs>
    <ds:schemaRef ds:uri="http://schemas.microsoft.com/office/2006/metadata/properties"/>
    <ds:schemaRef ds:uri="http://schemas.microsoft.com/office/infopath/2007/PartnerControls"/>
    <ds:schemaRef ds:uri="82b74a00-43a6-4076-ac55-a30bded87187"/>
    <ds:schemaRef ds:uri="adbb2028-43e6-4cc2-a67b-7a6125cf5ee2"/>
  </ds:schemaRefs>
</ds:datastoreItem>
</file>

<file path=customXml/itemProps5.xml><?xml version="1.0" encoding="utf-8"?>
<ds:datastoreItem xmlns:ds="http://schemas.openxmlformats.org/officeDocument/2006/customXml" ds:itemID="{6433E2CD-A149-455B-86B1-293691DD59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Oslo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TILDELINGSSKJEMA for kontrakt innenfor rammeavtale</dc:title>
  <dc:subject/>
  <dc:creator/>
  <keywords/>
  <lastModifiedBy>Magne Hareide</lastModifiedBy>
  <revision>76</revision>
  <lastPrinted>2019-08-28T19:42:00.0000000Z</lastPrinted>
  <dcterms:created xsi:type="dcterms:W3CDTF">2022-08-31T21:02:00.0000000Z</dcterms:created>
  <dcterms:modified xsi:type="dcterms:W3CDTF">2024-04-24T10:09:59.8007121Z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360prod</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1573005</vt:lpwstr>
  </property>
  <property fmtid="{D5CDD505-2E9C-101B-9397-08002B2CF9AE}" pid="7" name="VerID">
    <vt:lpwstr>0</vt:lpwstr>
  </property>
  <property fmtid="{D5CDD505-2E9C-101B-9397-08002B2CF9AE}" pid="8" name="FilePath">
    <vt:lpwstr>\\360PROD\360users\work\6hrms21hoveda\ctv</vt:lpwstr>
  </property>
  <property fmtid="{D5CDD505-2E9C-101B-9397-08002B2CF9AE}" pid="9" name="FileName">
    <vt:lpwstr>14-06372-39 Avropskjema - Techni AS.docx 1573005_1147437_0.DOCX</vt:lpwstr>
  </property>
  <property fmtid="{D5CDD505-2E9C-101B-9397-08002B2CF9AE}" pid="10" name="FullFileName">
    <vt:lpwstr>\\360PROD\360users\work\6hrms21hoveda\ctv\14-06372-39 Avropskjema - Techni AS.docx 1573005_1147437_0.DOCX</vt:lpwstr>
  </property>
  <property fmtid="{D5CDD505-2E9C-101B-9397-08002B2CF9AE}" pid="11" name="ContentTypeId">
    <vt:lpwstr>0x010100A739FE704F80C14DA225DF2A1DC23842</vt:lpwstr>
  </property>
  <property fmtid="{D5CDD505-2E9C-101B-9397-08002B2CF9AE}" pid="12" name="MediaServiceImageTags">
    <vt:lpwstr/>
  </property>
</Properties>
</file>