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BF94" w14:textId="77777777" w:rsidR="004D3DE2" w:rsidRDefault="004D3DE2" w:rsidP="004D3DE2">
      <w:pPr>
        <w:pStyle w:val="Tittel"/>
        <w:spacing w:before="600"/>
        <w:jc w:val="left"/>
        <w:rPr>
          <w:rFonts w:asciiTheme="minorHAnsi" w:hAnsiTheme="minorHAnsi"/>
        </w:rPr>
      </w:pPr>
    </w:p>
    <w:p w14:paraId="3C6F9557" w14:textId="7E5BC430" w:rsidR="00E90516" w:rsidRPr="00F0068E" w:rsidRDefault="00E90516" w:rsidP="004D3DE2">
      <w:pPr>
        <w:pStyle w:val="Tittel"/>
        <w:spacing w:before="600"/>
        <w:jc w:val="left"/>
        <w:rPr>
          <w:rFonts w:asciiTheme="majorHAnsi" w:hAnsiTheme="majorHAnsi" w:cstheme="majorHAnsi"/>
          <w:sz w:val="44"/>
        </w:rPr>
      </w:pPr>
      <w:r w:rsidRPr="00F0068E">
        <w:rPr>
          <w:rFonts w:asciiTheme="majorHAnsi" w:hAnsiTheme="majorHAnsi" w:cstheme="majorHAnsi"/>
          <w:sz w:val="44"/>
        </w:rPr>
        <w:t>Bilag til avtale om innovasjonspartnerskap</w:t>
      </w:r>
      <w:r w:rsidR="00A74400">
        <w:rPr>
          <w:rFonts w:asciiTheme="majorHAnsi" w:hAnsiTheme="majorHAnsi" w:cstheme="majorHAnsi"/>
          <w:sz w:val="44"/>
        </w:rPr>
        <w:t xml:space="preserve"> </w:t>
      </w:r>
      <w:r w:rsidR="005A260D">
        <w:rPr>
          <w:rFonts w:asciiTheme="majorHAnsi" w:hAnsiTheme="majorHAnsi" w:cstheme="majorHAnsi"/>
          <w:sz w:val="44"/>
        </w:rPr>
        <w:t>–</w:t>
      </w:r>
      <w:r w:rsidR="00A74400">
        <w:rPr>
          <w:rFonts w:asciiTheme="majorHAnsi" w:hAnsiTheme="majorHAnsi" w:cstheme="majorHAnsi"/>
          <w:sz w:val="44"/>
        </w:rPr>
        <w:t xml:space="preserve"> </w:t>
      </w:r>
      <w:r w:rsidR="00A74400" w:rsidRPr="00D93467">
        <w:rPr>
          <w:rFonts w:asciiTheme="majorHAnsi" w:hAnsiTheme="majorHAnsi" w:cstheme="majorHAnsi"/>
          <w:color w:val="0070C0"/>
          <w:sz w:val="52"/>
          <w:szCs w:val="48"/>
          <w:u w:val="single"/>
        </w:rPr>
        <w:t>Eksem</w:t>
      </w:r>
      <w:r w:rsidR="005A260D" w:rsidRPr="00D93467">
        <w:rPr>
          <w:rFonts w:asciiTheme="majorHAnsi" w:hAnsiTheme="majorHAnsi" w:cstheme="majorHAnsi"/>
          <w:color w:val="0070C0"/>
          <w:sz w:val="52"/>
          <w:szCs w:val="48"/>
          <w:u w:val="single"/>
        </w:rPr>
        <w:t>pel</w:t>
      </w:r>
      <w:r w:rsidR="00D07A65" w:rsidRPr="00D93467">
        <w:rPr>
          <w:rFonts w:asciiTheme="majorHAnsi" w:hAnsiTheme="majorHAnsi" w:cstheme="majorHAnsi"/>
          <w:color w:val="0070C0"/>
          <w:sz w:val="52"/>
          <w:szCs w:val="48"/>
          <w:u w:val="single"/>
        </w:rPr>
        <w:t>dokument</w:t>
      </w:r>
      <w:r w:rsidR="00F71330" w:rsidRPr="00D93467">
        <w:rPr>
          <w:rFonts w:asciiTheme="majorHAnsi" w:hAnsiTheme="majorHAnsi" w:cstheme="majorHAnsi"/>
          <w:color w:val="0070C0"/>
          <w:sz w:val="52"/>
          <w:szCs w:val="48"/>
        </w:rPr>
        <w:t xml:space="preserve"> utfylte bilag</w:t>
      </w:r>
    </w:p>
    <w:p w14:paraId="03D57D73" w14:textId="77777777" w:rsidR="00324C7D" w:rsidRDefault="00324C7D" w:rsidP="006D528D">
      <w:pPr>
        <w:ind w:left="142" w:right="141"/>
        <w:rPr>
          <w:rFonts w:asciiTheme="minorHAnsi" w:hAnsiTheme="minorHAnsi" w:cstheme="minorHAnsi"/>
          <w:b/>
          <w:bCs/>
          <w:i/>
          <w:iCs/>
          <w:sz w:val="20"/>
          <w:szCs w:val="20"/>
        </w:rPr>
      </w:pPr>
    </w:p>
    <w:p w14:paraId="50B186F9" w14:textId="70165CDA" w:rsidR="006D528D" w:rsidRDefault="003761F8" w:rsidP="006D528D">
      <w:pPr>
        <w:ind w:left="142" w:right="141"/>
        <w:rPr>
          <w:rFonts w:asciiTheme="minorHAnsi" w:hAnsiTheme="minorHAnsi" w:cstheme="minorHAnsi"/>
          <w:b/>
          <w:bCs/>
          <w:i/>
          <w:iCs/>
          <w:sz w:val="20"/>
          <w:szCs w:val="20"/>
        </w:rPr>
      </w:pPr>
      <w:r>
        <w:rPr>
          <w:rFonts w:asciiTheme="minorHAnsi" w:hAnsiTheme="minorHAnsi" w:cstheme="minorHAnsi"/>
          <w:b/>
          <w:bCs/>
          <w:i/>
          <w:iCs/>
          <w:noProof/>
          <w:sz w:val="20"/>
          <w:szCs w:val="20"/>
        </w:rPr>
        <mc:AlternateContent>
          <mc:Choice Requires="wpg">
            <w:drawing>
              <wp:anchor distT="0" distB="0" distL="114300" distR="114300" simplePos="0" relativeHeight="251656704" behindDoc="0" locked="0" layoutInCell="1" allowOverlap="1" wp14:anchorId="24F4F874" wp14:editId="4A4D8E9F">
                <wp:simplePos x="0" y="0"/>
                <wp:positionH relativeFrom="column">
                  <wp:posOffset>3972</wp:posOffset>
                </wp:positionH>
                <wp:positionV relativeFrom="paragraph">
                  <wp:posOffset>131977</wp:posOffset>
                </wp:positionV>
                <wp:extent cx="5886450" cy="1642287"/>
                <wp:effectExtent l="0" t="0" r="19050" b="0"/>
                <wp:wrapNone/>
                <wp:docPr id="34" name="Gruppe 34"/>
                <wp:cNvGraphicFramePr/>
                <a:graphic xmlns:a="http://schemas.openxmlformats.org/drawingml/2006/main">
                  <a:graphicData uri="http://schemas.microsoft.com/office/word/2010/wordprocessingGroup">
                    <wpg:wgp>
                      <wpg:cNvGrpSpPr/>
                      <wpg:grpSpPr>
                        <a:xfrm>
                          <a:off x="0" y="0"/>
                          <a:ext cx="5886450" cy="1642287"/>
                          <a:chOff x="0" y="0"/>
                          <a:chExt cx="5886450" cy="1642287"/>
                        </a:xfrm>
                      </wpg:grpSpPr>
                      <wps:wsp>
                        <wps:cNvPr id="27" name="Rektangel: avrundede hjørner 27"/>
                        <wps:cNvSpPr/>
                        <wps:spPr>
                          <a:xfrm>
                            <a:off x="0" y="0"/>
                            <a:ext cx="5886450" cy="1487606"/>
                          </a:xfrm>
                          <a:prstGeom prst="roundRect">
                            <a:avLst>
                              <a:gd name="adj" fmla="val 9896"/>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0735422" w14:textId="77777777" w:rsidR="007977AF" w:rsidRDefault="007977AF" w:rsidP="007977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Grafikk 28"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358810" y="1318437"/>
                            <a:ext cx="323850" cy="323850"/>
                          </a:xfrm>
                          <a:prstGeom prst="rect">
                            <a:avLst/>
                          </a:prstGeom>
                        </pic:spPr>
                      </pic:pic>
                    </wpg:wgp>
                  </a:graphicData>
                </a:graphic>
              </wp:anchor>
            </w:drawing>
          </mc:Choice>
          <mc:Fallback>
            <w:pict>
              <v:group w14:anchorId="24F4F874" id="Gruppe 34" o:spid="_x0000_s1026" style="position:absolute;left:0;text-align:left;margin-left:.3pt;margin-top:10.4pt;width:463.5pt;height:129.3pt;z-index:251656704" coordsize="58864,1642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">
                <v:roundrect id="Rektangel: avrundede hjørner 27" o:spid="_x0000_s1027" style="position:absolute;width:58864;height:14876;visibility:visible;mso-wrap-style:square;v-text-anchor:middle" arcsize="64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" filled="f" strokecolor="#00b0f0" strokeweight=".5pt">
                  <v:stroke dashstyle="3 1" joinstyle="miter"/>
                  <v:textbox>
                    <w:txbxContent>
                      <w:p w14:paraId="70735422" w14:textId="77777777" w:rsidR="007977AF" w:rsidRDefault="007977AF" w:rsidP="007977AF"/>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k 28" o:spid="_x0000_s1028" type="#_x0000_t75" alt="Saks med heldekkende fyll" style="position:absolute;left:53588;top:13184;width:3238;height:323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">
                  <v:imagedata r:id="rId14" o:title="Saks med heldekkende fyll"/>
                </v:shape>
              </v:group>
            </w:pict>
          </mc:Fallback>
        </mc:AlternateContent>
      </w:r>
    </w:p>
    <w:p w14:paraId="4A814197" w14:textId="58D26C0C" w:rsidR="006D528D" w:rsidRPr="00C429C4" w:rsidRDefault="006D528D" w:rsidP="006D528D">
      <w:pPr>
        <w:ind w:left="142" w:right="141"/>
        <w:rPr>
          <w:rFonts w:asciiTheme="minorHAnsi" w:hAnsiTheme="minorHAnsi" w:cstheme="minorHAnsi"/>
          <w:b/>
          <w:bCs/>
          <w:i/>
          <w:iCs/>
          <w:sz w:val="20"/>
          <w:szCs w:val="20"/>
        </w:rPr>
      </w:pPr>
      <w:r w:rsidRPr="00C429C4">
        <w:rPr>
          <w:rFonts w:asciiTheme="minorHAnsi" w:hAnsiTheme="minorHAnsi" w:cstheme="minorHAnsi"/>
          <w:b/>
          <w:bCs/>
          <w:i/>
          <w:iCs/>
          <w:sz w:val="20"/>
          <w:szCs w:val="20"/>
        </w:rPr>
        <w:t>Om de</w:t>
      </w:r>
      <w:r w:rsidR="00805AA8">
        <w:rPr>
          <w:rFonts w:asciiTheme="minorHAnsi" w:hAnsiTheme="minorHAnsi" w:cstheme="minorHAnsi"/>
          <w:b/>
          <w:bCs/>
          <w:i/>
          <w:iCs/>
          <w:sz w:val="20"/>
          <w:szCs w:val="20"/>
        </w:rPr>
        <w:t>tte eksempeldokumentet</w:t>
      </w:r>
    </w:p>
    <w:p w14:paraId="1FC10439" w14:textId="0AB15E5C" w:rsidR="00E90516" w:rsidRPr="004C57DD" w:rsidRDefault="00953B02" w:rsidP="00F76F39">
      <w:pPr>
        <w:pStyle w:val="Tittel"/>
        <w:ind w:left="142"/>
        <w:jc w:val="left"/>
        <w:rPr>
          <w:rFonts w:asciiTheme="minorHAnsi" w:hAnsiTheme="minorHAnsi"/>
          <w:b w:val="0"/>
          <w:bCs w:val="0"/>
          <w:i/>
          <w:iCs/>
          <w:sz w:val="24"/>
          <w:szCs w:val="24"/>
        </w:rPr>
      </w:pPr>
      <w:r w:rsidRPr="00953B02">
        <w:rPr>
          <w:rFonts w:asciiTheme="minorHAnsi" w:hAnsiTheme="minorHAnsi" w:cstheme="minorHAnsi"/>
          <w:b w:val="0"/>
          <w:bCs w:val="0"/>
          <w:i/>
          <w:iCs/>
          <w:sz w:val="20"/>
          <w:szCs w:val="20"/>
        </w:rPr>
        <w:t>Dette dokumentet</w:t>
      </w:r>
      <w:r w:rsidR="00324C7D">
        <w:rPr>
          <w:rFonts w:asciiTheme="minorHAnsi" w:hAnsiTheme="minorHAnsi" w:cstheme="minorHAnsi"/>
          <w:b w:val="0"/>
          <w:bCs w:val="0"/>
          <w:i/>
          <w:iCs/>
          <w:sz w:val="20"/>
          <w:szCs w:val="20"/>
        </w:rPr>
        <w:t xml:space="preserve"> er </w:t>
      </w:r>
      <w:r w:rsidR="00487568">
        <w:rPr>
          <w:rFonts w:asciiTheme="minorHAnsi" w:hAnsiTheme="minorHAnsi" w:cstheme="minorHAnsi"/>
          <w:b w:val="0"/>
          <w:bCs w:val="0"/>
          <w:i/>
          <w:iCs/>
          <w:sz w:val="20"/>
          <w:szCs w:val="20"/>
        </w:rPr>
        <w:t xml:space="preserve">et </w:t>
      </w:r>
      <w:r w:rsidR="00324C7D">
        <w:rPr>
          <w:rFonts w:asciiTheme="minorHAnsi" w:hAnsiTheme="minorHAnsi" w:cstheme="minorHAnsi"/>
          <w:b w:val="0"/>
          <w:bCs w:val="0"/>
          <w:i/>
          <w:iCs/>
          <w:sz w:val="20"/>
          <w:szCs w:val="20"/>
        </w:rPr>
        <w:t xml:space="preserve">eksempel på hvordan </w:t>
      </w:r>
      <w:r w:rsidR="008F3478">
        <w:rPr>
          <w:rFonts w:asciiTheme="minorHAnsi" w:hAnsiTheme="minorHAnsi" w:cstheme="minorHAnsi"/>
          <w:b w:val="0"/>
          <w:bCs w:val="0"/>
          <w:i/>
          <w:iCs/>
          <w:sz w:val="20"/>
          <w:szCs w:val="20"/>
        </w:rPr>
        <w:t xml:space="preserve">bilag til DFØs standardavtale for innovasjonspartnerskap kan se ut </w:t>
      </w:r>
      <w:r w:rsidR="00126322">
        <w:rPr>
          <w:rFonts w:asciiTheme="minorHAnsi" w:hAnsiTheme="minorHAnsi" w:cstheme="minorHAnsi"/>
          <w:b w:val="0"/>
          <w:bCs w:val="0"/>
          <w:i/>
          <w:iCs/>
          <w:sz w:val="20"/>
          <w:szCs w:val="20"/>
        </w:rPr>
        <w:t>på tidspunktet for publisering av konkurransen. Innholdet er</w:t>
      </w:r>
      <w:r w:rsidR="00254D33">
        <w:rPr>
          <w:rFonts w:asciiTheme="minorHAnsi" w:hAnsiTheme="minorHAnsi" w:cstheme="minorHAnsi"/>
          <w:b w:val="0"/>
          <w:bCs w:val="0"/>
          <w:i/>
          <w:iCs/>
          <w:sz w:val="20"/>
          <w:szCs w:val="20"/>
        </w:rPr>
        <w:t xml:space="preserve"> en blanding av tekst</w:t>
      </w:r>
      <w:r w:rsidR="00126322">
        <w:rPr>
          <w:rFonts w:asciiTheme="minorHAnsi" w:hAnsiTheme="minorHAnsi" w:cstheme="minorHAnsi"/>
          <w:b w:val="0"/>
          <w:bCs w:val="0"/>
          <w:i/>
          <w:iCs/>
          <w:sz w:val="20"/>
          <w:szCs w:val="20"/>
        </w:rPr>
        <w:t xml:space="preserve"> </w:t>
      </w:r>
      <w:r w:rsidR="00741E1D">
        <w:rPr>
          <w:rFonts w:asciiTheme="minorHAnsi" w:hAnsiTheme="minorHAnsi" w:cstheme="minorHAnsi"/>
          <w:b w:val="0"/>
          <w:bCs w:val="0"/>
          <w:i/>
          <w:iCs/>
          <w:sz w:val="20"/>
          <w:szCs w:val="20"/>
        </w:rPr>
        <w:t xml:space="preserve">inspirert </w:t>
      </w:r>
      <w:r w:rsidR="000652F3">
        <w:rPr>
          <w:rFonts w:asciiTheme="minorHAnsi" w:hAnsiTheme="minorHAnsi" w:cstheme="minorHAnsi"/>
          <w:b w:val="0"/>
          <w:bCs w:val="0"/>
          <w:i/>
          <w:iCs/>
          <w:sz w:val="20"/>
          <w:szCs w:val="20"/>
        </w:rPr>
        <w:t xml:space="preserve">av </w:t>
      </w:r>
      <w:r w:rsidR="00254D33">
        <w:rPr>
          <w:rFonts w:asciiTheme="minorHAnsi" w:hAnsiTheme="minorHAnsi" w:cstheme="minorHAnsi"/>
          <w:b w:val="0"/>
          <w:bCs w:val="0"/>
          <w:i/>
          <w:iCs/>
          <w:sz w:val="20"/>
          <w:szCs w:val="20"/>
        </w:rPr>
        <w:t xml:space="preserve">tidligere </w:t>
      </w:r>
      <w:r w:rsidR="00AC49EB">
        <w:rPr>
          <w:rFonts w:asciiTheme="minorHAnsi" w:hAnsiTheme="minorHAnsi" w:cstheme="minorHAnsi"/>
          <w:b w:val="0"/>
          <w:bCs w:val="0"/>
          <w:i/>
          <w:iCs/>
          <w:sz w:val="20"/>
          <w:szCs w:val="20"/>
        </w:rPr>
        <w:t>publisert</w:t>
      </w:r>
      <w:r w:rsidR="00254D33">
        <w:rPr>
          <w:rFonts w:asciiTheme="minorHAnsi" w:hAnsiTheme="minorHAnsi" w:cstheme="minorHAnsi"/>
          <w:b w:val="0"/>
          <w:bCs w:val="0"/>
          <w:i/>
          <w:iCs/>
          <w:sz w:val="20"/>
          <w:szCs w:val="20"/>
        </w:rPr>
        <w:t xml:space="preserve">e konkurranser og </w:t>
      </w:r>
      <w:r w:rsidR="00AE7834">
        <w:rPr>
          <w:rFonts w:asciiTheme="minorHAnsi" w:hAnsiTheme="minorHAnsi" w:cstheme="minorHAnsi"/>
          <w:b w:val="0"/>
          <w:bCs w:val="0"/>
          <w:i/>
          <w:iCs/>
          <w:sz w:val="20"/>
          <w:szCs w:val="20"/>
        </w:rPr>
        <w:t>oppkonstruert tekst</w:t>
      </w:r>
      <w:r w:rsidR="000A0064">
        <w:rPr>
          <w:rFonts w:asciiTheme="minorHAnsi" w:hAnsiTheme="minorHAnsi" w:cstheme="minorHAnsi"/>
          <w:b w:val="0"/>
          <w:bCs w:val="0"/>
          <w:i/>
          <w:iCs/>
          <w:sz w:val="20"/>
          <w:szCs w:val="20"/>
        </w:rPr>
        <w:t xml:space="preserve">. Teksten </w:t>
      </w:r>
      <w:r w:rsidR="00392A18">
        <w:rPr>
          <w:rFonts w:asciiTheme="minorHAnsi" w:hAnsiTheme="minorHAnsi" w:cstheme="minorHAnsi"/>
          <w:b w:val="0"/>
          <w:bCs w:val="0"/>
          <w:i/>
          <w:iCs/>
          <w:sz w:val="20"/>
          <w:szCs w:val="20"/>
        </w:rPr>
        <w:t xml:space="preserve">i bilagene </w:t>
      </w:r>
      <w:r w:rsidR="001238F5">
        <w:rPr>
          <w:rFonts w:asciiTheme="minorHAnsi" w:hAnsiTheme="minorHAnsi" w:cstheme="minorHAnsi"/>
          <w:b w:val="0"/>
          <w:bCs w:val="0"/>
          <w:i/>
          <w:iCs/>
          <w:sz w:val="20"/>
          <w:szCs w:val="20"/>
        </w:rPr>
        <w:t>beskriver derfor ikke gjennomgående samme type produkt eller tjeneste som etterlyses</w:t>
      </w:r>
      <w:r w:rsidR="00B57869">
        <w:rPr>
          <w:rFonts w:asciiTheme="minorHAnsi" w:hAnsiTheme="minorHAnsi" w:cstheme="minorHAnsi"/>
          <w:b w:val="0"/>
          <w:bCs w:val="0"/>
          <w:i/>
          <w:iCs/>
          <w:sz w:val="20"/>
          <w:szCs w:val="20"/>
        </w:rPr>
        <w:t xml:space="preserve"> i den tenkte anskaffelsen</w:t>
      </w:r>
      <w:r w:rsidR="001238F5">
        <w:rPr>
          <w:rFonts w:asciiTheme="minorHAnsi" w:hAnsiTheme="minorHAnsi" w:cstheme="minorHAnsi"/>
          <w:b w:val="0"/>
          <w:bCs w:val="0"/>
          <w:i/>
          <w:iCs/>
          <w:sz w:val="20"/>
          <w:szCs w:val="20"/>
        </w:rPr>
        <w:t>, men er formulert fo</w:t>
      </w:r>
      <w:r w:rsidR="00B5002D">
        <w:rPr>
          <w:rFonts w:asciiTheme="minorHAnsi" w:hAnsiTheme="minorHAnsi" w:cstheme="minorHAnsi"/>
          <w:b w:val="0"/>
          <w:bCs w:val="0"/>
          <w:i/>
          <w:iCs/>
          <w:sz w:val="20"/>
          <w:szCs w:val="20"/>
        </w:rPr>
        <w:t xml:space="preserve">r å gi </w:t>
      </w:r>
      <w:r w:rsidR="006351CD">
        <w:rPr>
          <w:rFonts w:asciiTheme="minorHAnsi" w:hAnsiTheme="minorHAnsi" w:cstheme="minorHAnsi"/>
          <w:b w:val="0"/>
          <w:bCs w:val="0"/>
          <w:i/>
          <w:iCs/>
          <w:sz w:val="20"/>
          <w:szCs w:val="20"/>
        </w:rPr>
        <w:t xml:space="preserve">hensiktsmessig eksempeltekst på flest mulig av bilagenes avtalepunkter. </w:t>
      </w:r>
      <w:r w:rsidR="00BC151C">
        <w:rPr>
          <w:rFonts w:asciiTheme="minorHAnsi" w:hAnsiTheme="minorHAnsi" w:cstheme="minorHAnsi"/>
          <w:b w:val="0"/>
          <w:bCs w:val="0"/>
          <w:i/>
          <w:iCs/>
          <w:sz w:val="20"/>
          <w:szCs w:val="20"/>
        </w:rPr>
        <w:t>Dokumentet skal k</w:t>
      </w:r>
      <w:r w:rsidR="0021330C" w:rsidRPr="004C57DD">
        <w:rPr>
          <w:rFonts w:asciiTheme="minorHAnsi" w:hAnsiTheme="minorHAnsi" w:cstheme="minorHAnsi"/>
          <w:b w:val="0"/>
          <w:bCs w:val="0"/>
          <w:i/>
          <w:iCs/>
          <w:sz w:val="20"/>
          <w:szCs w:val="20"/>
        </w:rPr>
        <w:t xml:space="preserve">un </w:t>
      </w:r>
      <w:r w:rsidR="00BC151C" w:rsidRPr="00805AA8">
        <w:rPr>
          <w:rFonts w:asciiTheme="minorHAnsi" w:hAnsiTheme="minorHAnsi" w:cstheme="minorHAnsi"/>
          <w:b w:val="0"/>
          <w:bCs w:val="0"/>
          <w:i/>
          <w:iCs/>
          <w:sz w:val="20"/>
          <w:szCs w:val="20"/>
        </w:rPr>
        <w:t xml:space="preserve">brukes </w:t>
      </w:r>
      <w:r w:rsidR="0021330C" w:rsidRPr="004C57DD">
        <w:rPr>
          <w:rFonts w:asciiTheme="minorHAnsi" w:hAnsiTheme="minorHAnsi" w:cstheme="minorHAnsi"/>
          <w:b w:val="0"/>
          <w:bCs w:val="0"/>
          <w:i/>
          <w:iCs/>
          <w:sz w:val="20"/>
          <w:szCs w:val="20"/>
        </w:rPr>
        <w:t xml:space="preserve">til </w:t>
      </w:r>
      <w:r w:rsidR="005022CC" w:rsidRPr="004C57DD">
        <w:rPr>
          <w:rFonts w:asciiTheme="minorHAnsi" w:hAnsiTheme="minorHAnsi" w:cstheme="minorHAnsi"/>
          <w:b w:val="0"/>
          <w:bCs w:val="0"/>
          <w:i/>
          <w:iCs/>
          <w:sz w:val="20"/>
          <w:szCs w:val="20"/>
        </w:rPr>
        <w:t xml:space="preserve">veiledning og </w:t>
      </w:r>
      <w:r w:rsidR="00BC151C" w:rsidRPr="00805AA8">
        <w:rPr>
          <w:rFonts w:asciiTheme="minorHAnsi" w:hAnsiTheme="minorHAnsi" w:cstheme="minorHAnsi"/>
          <w:b w:val="0"/>
          <w:bCs w:val="0"/>
          <w:i/>
          <w:iCs/>
          <w:sz w:val="20"/>
          <w:szCs w:val="20"/>
        </w:rPr>
        <w:t>inspirasjon og</w:t>
      </w:r>
      <w:r w:rsidR="005022CC" w:rsidRPr="004C57DD">
        <w:rPr>
          <w:rFonts w:asciiTheme="minorHAnsi" w:hAnsiTheme="minorHAnsi" w:cstheme="minorHAnsi"/>
          <w:b w:val="0"/>
          <w:bCs w:val="0"/>
          <w:i/>
          <w:iCs/>
          <w:sz w:val="20"/>
          <w:szCs w:val="20"/>
        </w:rPr>
        <w:t xml:space="preserve"> skal ikke </w:t>
      </w:r>
      <w:r w:rsidR="00907039" w:rsidRPr="004C57DD">
        <w:rPr>
          <w:rFonts w:asciiTheme="minorHAnsi" w:hAnsiTheme="minorHAnsi" w:cstheme="minorHAnsi"/>
          <w:b w:val="0"/>
          <w:bCs w:val="0"/>
          <w:i/>
          <w:iCs/>
          <w:sz w:val="20"/>
          <w:szCs w:val="20"/>
        </w:rPr>
        <w:t xml:space="preserve">benyttes </w:t>
      </w:r>
      <w:r w:rsidR="00BC151C" w:rsidRPr="00805AA8">
        <w:rPr>
          <w:rFonts w:asciiTheme="minorHAnsi" w:hAnsiTheme="minorHAnsi" w:cstheme="minorHAnsi"/>
          <w:b w:val="0"/>
          <w:bCs w:val="0"/>
          <w:i/>
          <w:iCs/>
          <w:sz w:val="20"/>
          <w:szCs w:val="20"/>
        </w:rPr>
        <w:t xml:space="preserve">som </w:t>
      </w:r>
      <w:r w:rsidR="003776A3" w:rsidRPr="00805AA8">
        <w:rPr>
          <w:rFonts w:asciiTheme="minorHAnsi" w:hAnsiTheme="minorHAnsi" w:cstheme="minorHAnsi"/>
          <w:b w:val="0"/>
          <w:bCs w:val="0"/>
          <w:i/>
          <w:iCs/>
          <w:sz w:val="20"/>
          <w:szCs w:val="20"/>
        </w:rPr>
        <w:t>utgangspunkt for utfylling av bilag i e</w:t>
      </w:r>
      <w:r w:rsidR="00805AA8" w:rsidRPr="00805AA8">
        <w:rPr>
          <w:rFonts w:asciiTheme="minorHAnsi" w:hAnsiTheme="minorHAnsi" w:cstheme="minorHAnsi"/>
          <w:b w:val="0"/>
          <w:bCs w:val="0"/>
          <w:i/>
          <w:iCs/>
          <w:sz w:val="20"/>
          <w:szCs w:val="20"/>
        </w:rPr>
        <w:t xml:space="preserve">t </w:t>
      </w:r>
      <w:r w:rsidR="007D4C3F">
        <w:rPr>
          <w:rFonts w:asciiTheme="minorHAnsi" w:hAnsiTheme="minorHAnsi" w:cstheme="minorHAnsi"/>
          <w:b w:val="0"/>
          <w:bCs w:val="0"/>
          <w:i/>
          <w:iCs/>
          <w:sz w:val="20"/>
          <w:szCs w:val="20"/>
        </w:rPr>
        <w:t>faktisk</w:t>
      </w:r>
      <w:r w:rsidR="00805AA8" w:rsidRPr="00805AA8">
        <w:rPr>
          <w:rFonts w:asciiTheme="minorHAnsi" w:hAnsiTheme="minorHAnsi" w:cstheme="minorHAnsi"/>
          <w:b w:val="0"/>
          <w:bCs w:val="0"/>
          <w:i/>
          <w:iCs/>
          <w:sz w:val="20"/>
          <w:szCs w:val="20"/>
        </w:rPr>
        <w:t xml:space="preserve"> prosjekt. </w:t>
      </w:r>
      <w:r w:rsidR="007D4C3F">
        <w:rPr>
          <w:rFonts w:asciiTheme="minorHAnsi" w:hAnsiTheme="minorHAnsi" w:cstheme="minorHAnsi"/>
          <w:b w:val="0"/>
          <w:bCs w:val="0"/>
          <w:i/>
          <w:iCs/>
          <w:sz w:val="20"/>
          <w:szCs w:val="20"/>
        </w:rPr>
        <w:t xml:space="preserve">Til dette formålet har </w:t>
      </w:r>
      <w:r w:rsidR="00805AA8" w:rsidRPr="00805AA8">
        <w:rPr>
          <w:rFonts w:asciiTheme="minorHAnsi" w:hAnsiTheme="minorHAnsi" w:cstheme="minorHAnsi"/>
          <w:b w:val="0"/>
          <w:bCs w:val="0"/>
          <w:i/>
          <w:iCs/>
          <w:sz w:val="20"/>
          <w:szCs w:val="20"/>
        </w:rPr>
        <w:t xml:space="preserve">DFØ utarbeidet en egen </w:t>
      </w:r>
      <w:proofErr w:type="spellStart"/>
      <w:r w:rsidR="00805AA8" w:rsidRPr="00805AA8">
        <w:rPr>
          <w:rFonts w:asciiTheme="minorHAnsi" w:hAnsiTheme="minorHAnsi" w:cstheme="minorHAnsi"/>
          <w:b w:val="0"/>
          <w:bCs w:val="0"/>
          <w:i/>
          <w:iCs/>
          <w:sz w:val="20"/>
          <w:szCs w:val="20"/>
        </w:rPr>
        <w:t>bilagsmal</w:t>
      </w:r>
      <w:proofErr w:type="spellEnd"/>
      <w:r w:rsidR="00805AA8" w:rsidRPr="00805AA8">
        <w:rPr>
          <w:rFonts w:asciiTheme="minorHAnsi" w:hAnsiTheme="minorHAnsi" w:cstheme="minorHAnsi"/>
          <w:b w:val="0"/>
          <w:bCs w:val="0"/>
          <w:i/>
          <w:iCs/>
          <w:sz w:val="20"/>
          <w:szCs w:val="20"/>
        </w:rPr>
        <w:t>.</w:t>
      </w:r>
    </w:p>
    <w:p w14:paraId="1B5F53C8" w14:textId="2EEACB0D" w:rsidR="007977AF" w:rsidRDefault="007977AF" w:rsidP="00E90516">
      <w:pPr>
        <w:pStyle w:val="Tittel"/>
        <w:jc w:val="left"/>
        <w:rPr>
          <w:rFonts w:asciiTheme="minorHAnsi" w:hAnsiTheme="minorHAnsi"/>
          <w:sz w:val="28"/>
          <w:szCs w:val="24"/>
        </w:rPr>
      </w:pPr>
    </w:p>
    <w:p w14:paraId="260C9773" w14:textId="2C7D6F6A" w:rsidR="007977AF" w:rsidRDefault="007977AF" w:rsidP="00E90516">
      <w:pPr>
        <w:pStyle w:val="Tittel"/>
        <w:jc w:val="left"/>
        <w:rPr>
          <w:rFonts w:asciiTheme="minorHAnsi" w:hAnsiTheme="minorHAnsi"/>
          <w:sz w:val="28"/>
          <w:szCs w:val="24"/>
        </w:rPr>
      </w:pPr>
    </w:p>
    <w:p w14:paraId="209A01D4" w14:textId="631E8CCE" w:rsidR="00E90516" w:rsidRPr="00570CA2" w:rsidRDefault="00E90516" w:rsidP="00E90516">
      <w:pPr>
        <w:pStyle w:val="Tittel"/>
        <w:jc w:val="left"/>
        <w:rPr>
          <w:rFonts w:asciiTheme="minorHAnsi" w:hAnsiTheme="minorHAnsi"/>
          <w:sz w:val="28"/>
          <w:szCs w:val="24"/>
        </w:rPr>
      </w:pPr>
      <w:r w:rsidRPr="00570CA2">
        <w:rPr>
          <w:rFonts w:asciiTheme="minorHAnsi" w:hAnsiTheme="minorHAnsi"/>
          <w:sz w:val="28"/>
          <w:szCs w:val="24"/>
        </w:rPr>
        <w:t>Innholdsfortegnelse</w:t>
      </w:r>
    </w:p>
    <w:p w14:paraId="4F44D6EA" w14:textId="77777777" w:rsidR="00E90516" w:rsidRPr="00570CA2" w:rsidRDefault="00E90516" w:rsidP="00E90516"/>
    <w:p w14:paraId="7251BA18" w14:textId="72344999" w:rsidR="002E07F5" w:rsidRDefault="00E90516">
      <w:pPr>
        <w:pStyle w:val="INNH1"/>
        <w:rPr>
          <w:rFonts w:asciiTheme="minorHAnsi" w:eastAsiaTheme="minorEastAsia" w:hAnsiTheme="minorHAnsi" w:cstheme="minorBidi"/>
          <w:noProof/>
          <w:lang w:eastAsia="nb-NO"/>
        </w:rPr>
      </w:pPr>
      <w:r w:rsidRPr="001071F2">
        <w:rPr>
          <w:rStyle w:val="Hyperkobling"/>
          <w:rFonts w:asciiTheme="minorHAnsi" w:eastAsia="Times New Roman" w:hAnsiTheme="minorHAnsi"/>
          <w:noProof/>
          <w:color w:val="auto"/>
          <w:szCs w:val="24"/>
          <w:lang w:eastAsia="nb-NO"/>
        </w:rPr>
        <w:fldChar w:fldCharType="begin"/>
      </w:r>
      <w:r w:rsidRPr="001071F2">
        <w:rPr>
          <w:rStyle w:val="Hyperkobling"/>
          <w:rFonts w:asciiTheme="minorHAnsi" w:eastAsia="Times New Roman" w:hAnsiTheme="minorHAnsi"/>
          <w:noProof/>
          <w:color w:val="auto"/>
          <w:szCs w:val="24"/>
          <w:lang w:eastAsia="nb-NO"/>
        </w:rPr>
        <w:instrText xml:space="preserve"> TOC \h \z \t "Overskrift 1;1" </w:instrText>
      </w:r>
      <w:r w:rsidRPr="001071F2">
        <w:rPr>
          <w:rStyle w:val="Hyperkobling"/>
          <w:rFonts w:asciiTheme="minorHAnsi" w:eastAsia="Times New Roman" w:hAnsiTheme="minorHAnsi"/>
          <w:noProof/>
          <w:color w:val="auto"/>
          <w:szCs w:val="24"/>
          <w:lang w:eastAsia="nb-NO"/>
        </w:rPr>
        <w:fldChar w:fldCharType="separate"/>
      </w:r>
      <w:hyperlink w:anchor="_Toc126245783" w:history="1">
        <w:r w:rsidR="002E07F5" w:rsidRPr="00F67018">
          <w:rPr>
            <w:rStyle w:val="Hyperkobling"/>
            <w:noProof/>
          </w:rPr>
          <w:t>Veiledning til utfylling av bilag til avtalen om innovasjonspartnerskap:</w:t>
        </w:r>
        <w:r w:rsidR="002E07F5">
          <w:rPr>
            <w:noProof/>
            <w:webHidden/>
          </w:rPr>
          <w:tab/>
        </w:r>
        <w:r w:rsidR="002E07F5">
          <w:rPr>
            <w:noProof/>
            <w:webHidden/>
          </w:rPr>
          <w:fldChar w:fldCharType="begin"/>
        </w:r>
        <w:r w:rsidR="002E07F5">
          <w:rPr>
            <w:noProof/>
            <w:webHidden/>
          </w:rPr>
          <w:instrText xml:space="preserve"> PAGEREF _Toc126245783 \h </w:instrText>
        </w:r>
        <w:r w:rsidR="002E07F5">
          <w:rPr>
            <w:noProof/>
            <w:webHidden/>
          </w:rPr>
        </w:r>
        <w:r w:rsidR="002E07F5">
          <w:rPr>
            <w:noProof/>
            <w:webHidden/>
          </w:rPr>
          <w:fldChar w:fldCharType="separate"/>
        </w:r>
        <w:r w:rsidR="002E07F5">
          <w:rPr>
            <w:noProof/>
            <w:webHidden/>
          </w:rPr>
          <w:t>3</w:t>
        </w:r>
        <w:r w:rsidR="002E07F5">
          <w:rPr>
            <w:noProof/>
            <w:webHidden/>
          </w:rPr>
          <w:fldChar w:fldCharType="end"/>
        </w:r>
      </w:hyperlink>
    </w:p>
    <w:p w14:paraId="445D1B56" w14:textId="77AFB814" w:rsidR="002E07F5" w:rsidRDefault="002E07F5">
      <w:pPr>
        <w:pStyle w:val="INNH1"/>
        <w:rPr>
          <w:rFonts w:asciiTheme="minorHAnsi" w:eastAsiaTheme="minorEastAsia" w:hAnsiTheme="minorHAnsi" w:cstheme="minorBidi"/>
          <w:noProof/>
          <w:lang w:eastAsia="nb-NO"/>
        </w:rPr>
      </w:pPr>
      <w:hyperlink w:anchor="_Toc126245784" w:history="1">
        <w:r w:rsidRPr="00F67018">
          <w:rPr>
            <w:rStyle w:val="Hyperkobling"/>
            <w:noProof/>
          </w:rPr>
          <w:t>Bilag 1: Oppdragsgivers behovsbeskrivelse og krav</w:t>
        </w:r>
        <w:r>
          <w:rPr>
            <w:noProof/>
            <w:webHidden/>
          </w:rPr>
          <w:tab/>
        </w:r>
        <w:r>
          <w:rPr>
            <w:noProof/>
            <w:webHidden/>
          </w:rPr>
          <w:fldChar w:fldCharType="begin"/>
        </w:r>
        <w:r>
          <w:rPr>
            <w:noProof/>
            <w:webHidden/>
          </w:rPr>
          <w:instrText xml:space="preserve"> PAGEREF _Toc126245784 \h </w:instrText>
        </w:r>
        <w:r>
          <w:rPr>
            <w:noProof/>
            <w:webHidden/>
          </w:rPr>
        </w:r>
        <w:r>
          <w:rPr>
            <w:noProof/>
            <w:webHidden/>
          </w:rPr>
          <w:fldChar w:fldCharType="separate"/>
        </w:r>
        <w:r>
          <w:rPr>
            <w:noProof/>
            <w:webHidden/>
          </w:rPr>
          <w:t>4</w:t>
        </w:r>
        <w:r>
          <w:rPr>
            <w:noProof/>
            <w:webHidden/>
          </w:rPr>
          <w:fldChar w:fldCharType="end"/>
        </w:r>
      </w:hyperlink>
    </w:p>
    <w:p w14:paraId="42EE8C62" w14:textId="6C7954DE" w:rsidR="002E07F5" w:rsidRDefault="002E07F5">
      <w:pPr>
        <w:pStyle w:val="INNH1"/>
        <w:rPr>
          <w:rFonts w:asciiTheme="minorHAnsi" w:eastAsiaTheme="minorEastAsia" w:hAnsiTheme="minorHAnsi" w:cstheme="minorBidi"/>
          <w:noProof/>
          <w:lang w:eastAsia="nb-NO"/>
        </w:rPr>
      </w:pPr>
      <w:hyperlink w:anchor="_Toc126245785" w:history="1">
        <w:r w:rsidRPr="00F67018">
          <w:rPr>
            <w:rStyle w:val="Hyperkobling"/>
            <w:noProof/>
          </w:rPr>
          <w:t>Bilag 2: Partnerens løsningsbeskrivelse</w:t>
        </w:r>
        <w:r>
          <w:rPr>
            <w:noProof/>
            <w:webHidden/>
          </w:rPr>
          <w:tab/>
        </w:r>
        <w:r>
          <w:rPr>
            <w:noProof/>
            <w:webHidden/>
          </w:rPr>
          <w:fldChar w:fldCharType="begin"/>
        </w:r>
        <w:r>
          <w:rPr>
            <w:noProof/>
            <w:webHidden/>
          </w:rPr>
          <w:instrText xml:space="preserve"> PAGEREF _Toc126245785 \h </w:instrText>
        </w:r>
        <w:r>
          <w:rPr>
            <w:noProof/>
            <w:webHidden/>
          </w:rPr>
        </w:r>
        <w:r>
          <w:rPr>
            <w:noProof/>
            <w:webHidden/>
          </w:rPr>
          <w:fldChar w:fldCharType="separate"/>
        </w:r>
        <w:r>
          <w:rPr>
            <w:noProof/>
            <w:webHidden/>
          </w:rPr>
          <w:t>8</w:t>
        </w:r>
        <w:r>
          <w:rPr>
            <w:noProof/>
            <w:webHidden/>
          </w:rPr>
          <w:fldChar w:fldCharType="end"/>
        </w:r>
      </w:hyperlink>
    </w:p>
    <w:p w14:paraId="548C52C8" w14:textId="2EA2E367" w:rsidR="002E07F5" w:rsidRDefault="002E07F5">
      <w:pPr>
        <w:pStyle w:val="INNH1"/>
        <w:rPr>
          <w:rFonts w:asciiTheme="minorHAnsi" w:eastAsiaTheme="minorEastAsia" w:hAnsiTheme="minorHAnsi" w:cstheme="minorBidi"/>
          <w:noProof/>
          <w:lang w:eastAsia="nb-NO"/>
        </w:rPr>
      </w:pPr>
      <w:hyperlink w:anchor="_Toc126245786" w:history="1">
        <w:r w:rsidRPr="00F67018">
          <w:rPr>
            <w:rStyle w:val="Hyperkobling"/>
            <w:noProof/>
          </w:rPr>
          <w:t>Bilag 3: Oppdragsgivers tekniske plattform</w:t>
        </w:r>
        <w:r>
          <w:rPr>
            <w:noProof/>
            <w:webHidden/>
          </w:rPr>
          <w:tab/>
        </w:r>
        <w:r>
          <w:rPr>
            <w:noProof/>
            <w:webHidden/>
          </w:rPr>
          <w:fldChar w:fldCharType="begin"/>
        </w:r>
        <w:r>
          <w:rPr>
            <w:noProof/>
            <w:webHidden/>
          </w:rPr>
          <w:instrText xml:space="preserve"> PAGEREF _Toc126245786 \h </w:instrText>
        </w:r>
        <w:r>
          <w:rPr>
            <w:noProof/>
            <w:webHidden/>
          </w:rPr>
        </w:r>
        <w:r>
          <w:rPr>
            <w:noProof/>
            <w:webHidden/>
          </w:rPr>
          <w:fldChar w:fldCharType="separate"/>
        </w:r>
        <w:r>
          <w:rPr>
            <w:noProof/>
            <w:webHidden/>
          </w:rPr>
          <w:t>13</w:t>
        </w:r>
        <w:r>
          <w:rPr>
            <w:noProof/>
            <w:webHidden/>
          </w:rPr>
          <w:fldChar w:fldCharType="end"/>
        </w:r>
      </w:hyperlink>
    </w:p>
    <w:p w14:paraId="2650B1ED" w14:textId="3EBE052A" w:rsidR="002E07F5" w:rsidRDefault="002E07F5">
      <w:pPr>
        <w:pStyle w:val="INNH1"/>
        <w:rPr>
          <w:rFonts w:asciiTheme="minorHAnsi" w:eastAsiaTheme="minorEastAsia" w:hAnsiTheme="minorHAnsi" w:cstheme="minorBidi"/>
          <w:noProof/>
          <w:lang w:eastAsia="nb-NO"/>
        </w:rPr>
      </w:pPr>
      <w:hyperlink w:anchor="_Toc126245787" w:history="1">
        <w:r w:rsidRPr="00F67018">
          <w:rPr>
            <w:rStyle w:val="Hyperkobling"/>
            <w:noProof/>
          </w:rPr>
          <w:t>Bilag 4: Fremdriftsplan</w:t>
        </w:r>
        <w:r>
          <w:rPr>
            <w:noProof/>
            <w:webHidden/>
          </w:rPr>
          <w:tab/>
        </w:r>
        <w:r>
          <w:rPr>
            <w:noProof/>
            <w:webHidden/>
          </w:rPr>
          <w:fldChar w:fldCharType="begin"/>
        </w:r>
        <w:r>
          <w:rPr>
            <w:noProof/>
            <w:webHidden/>
          </w:rPr>
          <w:instrText xml:space="preserve"> PAGEREF _Toc126245787 \h </w:instrText>
        </w:r>
        <w:r>
          <w:rPr>
            <w:noProof/>
            <w:webHidden/>
          </w:rPr>
        </w:r>
        <w:r>
          <w:rPr>
            <w:noProof/>
            <w:webHidden/>
          </w:rPr>
          <w:fldChar w:fldCharType="separate"/>
        </w:r>
        <w:r>
          <w:rPr>
            <w:noProof/>
            <w:webHidden/>
          </w:rPr>
          <w:t>16</w:t>
        </w:r>
        <w:r>
          <w:rPr>
            <w:noProof/>
            <w:webHidden/>
          </w:rPr>
          <w:fldChar w:fldCharType="end"/>
        </w:r>
      </w:hyperlink>
    </w:p>
    <w:p w14:paraId="00C6A0D3" w14:textId="142412CD" w:rsidR="002E07F5" w:rsidRDefault="002E07F5">
      <w:pPr>
        <w:pStyle w:val="INNH1"/>
        <w:rPr>
          <w:rFonts w:asciiTheme="minorHAnsi" w:eastAsiaTheme="minorEastAsia" w:hAnsiTheme="minorHAnsi" w:cstheme="minorBidi"/>
          <w:noProof/>
          <w:lang w:eastAsia="nb-NO"/>
        </w:rPr>
      </w:pPr>
      <w:hyperlink w:anchor="_Toc126245788" w:history="1">
        <w:r w:rsidRPr="00F67018">
          <w:rPr>
            <w:rStyle w:val="Hyperkobling"/>
            <w:noProof/>
          </w:rPr>
          <w:t>Bilag 5: Testing og godkjenning</w:t>
        </w:r>
        <w:r>
          <w:rPr>
            <w:noProof/>
            <w:webHidden/>
          </w:rPr>
          <w:tab/>
        </w:r>
        <w:r>
          <w:rPr>
            <w:noProof/>
            <w:webHidden/>
          </w:rPr>
          <w:fldChar w:fldCharType="begin"/>
        </w:r>
        <w:r>
          <w:rPr>
            <w:noProof/>
            <w:webHidden/>
          </w:rPr>
          <w:instrText xml:space="preserve"> PAGEREF _Toc126245788 \h </w:instrText>
        </w:r>
        <w:r>
          <w:rPr>
            <w:noProof/>
            <w:webHidden/>
          </w:rPr>
        </w:r>
        <w:r>
          <w:rPr>
            <w:noProof/>
            <w:webHidden/>
          </w:rPr>
          <w:fldChar w:fldCharType="separate"/>
        </w:r>
        <w:r>
          <w:rPr>
            <w:noProof/>
            <w:webHidden/>
          </w:rPr>
          <w:t>18</w:t>
        </w:r>
        <w:r>
          <w:rPr>
            <w:noProof/>
            <w:webHidden/>
          </w:rPr>
          <w:fldChar w:fldCharType="end"/>
        </w:r>
      </w:hyperlink>
    </w:p>
    <w:p w14:paraId="5F147C51" w14:textId="20FBEF1B" w:rsidR="002E07F5" w:rsidRDefault="002E07F5">
      <w:pPr>
        <w:pStyle w:val="INNH1"/>
        <w:rPr>
          <w:rFonts w:asciiTheme="minorHAnsi" w:eastAsiaTheme="minorEastAsia" w:hAnsiTheme="minorHAnsi" w:cstheme="minorBidi"/>
          <w:noProof/>
          <w:lang w:eastAsia="nb-NO"/>
        </w:rPr>
      </w:pPr>
      <w:hyperlink w:anchor="_Toc126245789" w:history="1">
        <w:r w:rsidRPr="00F67018">
          <w:rPr>
            <w:rStyle w:val="Hyperkobling"/>
            <w:noProof/>
          </w:rPr>
          <w:t>Bilag 6: Administrative bestemmelser</w:t>
        </w:r>
        <w:r>
          <w:rPr>
            <w:noProof/>
            <w:webHidden/>
          </w:rPr>
          <w:tab/>
        </w:r>
        <w:r>
          <w:rPr>
            <w:noProof/>
            <w:webHidden/>
          </w:rPr>
          <w:fldChar w:fldCharType="begin"/>
        </w:r>
        <w:r>
          <w:rPr>
            <w:noProof/>
            <w:webHidden/>
          </w:rPr>
          <w:instrText xml:space="preserve"> PAGEREF _Toc126245789 \h </w:instrText>
        </w:r>
        <w:r>
          <w:rPr>
            <w:noProof/>
            <w:webHidden/>
          </w:rPr>
        </w:r>
        <w:r>
          <w:rPr>
            <w:noProof/>
            <w:webHidden/>
          </w:rPr>
          <w:fldChar w:fldCharType="separate"/>
        </w:r>
        <w:r>
          <w:rPr>
            <w:noProof/>
            <w:webHidden/>
          </w:rPr>
          <w:t>21</w:t>
        </w:r>
        <w:r>
          <w:rPr>
            <w:noProof/>
            <w:webHidden/>
          </w:rPr>
          <w:fldChar w:fldCharType="end"/>
        </w:r>
      </w:hyperlink>
    </w:p>
    <w:p w14:paraId="2FF21C13" w14:textId="5EFB5568" w:rsidR="002E07F5" w:rsidRDefault="002E07F5">
      <w:pPr>
        <w:pStyle w:val="INNH1"/>
        <w:rPr>
          <w:rFonts w:asciiTheme="minorHAnsi" w:eastAsiaTheme="minorEastAsia" w:hAnsiTheme="minorHAnsi" w:cstheme="minorBidi"/>
          <w:noProof/>
          <w:lang w:eastAsia="nb-NO"/>
        </w:rPr>
      </w:pPr>
      <w:hyperlink w:anchor="_Toc126245790" w:history="1">
        <w:r w:rsidRPr="00F67018">
          <w:rPr>
            <w:rStyle w:val="Hyperkobling"/>
            <w:noProof/>
          </w:rPr>
          <w:t>Bilag 7: Samlet pris og prisbestemmelser</w:t>
        </w:r>
        <w:r>
          <w:rPr>
            <w:noProof/>
            <w:webHidden/>
          </w:rPr>
          <w:tab/>
        </w:r>
        <w:r>
          <w:rPr>
            <w:noProof/>
            <w:webHidden/>
          </w:rPr>
          <w:fldChar w:fldCharType="begin"/>
        </w:r>
        <w:r>
          <w:rPr>
            <w:noProof/>
            <w:webHidden/>
          </w:rPr>
          <w:instrText xml:space="preserve"> PAGEREF _Toc126245790 \h </w:instrText>
        </w:r>
        <w:r>
          <w:rPr>
            <w:noProof/>
            <w:webHidden/>
          </w:rPr>
        </w:r>
        <w:r>
          <w:rPr>
            <w:noProof/>
            <w:webHidden/>
          </w:rPr>
          <w:fldChar w:fldCharType="separate"/>
        </w:r>
        <w:r>
          <w:rPr>
            <w:noProof/>
            <w:webHidden/>
          </w:rPr>
          <w:t>24</w:t>
        </w:r>
        <w:r>
          <w:rPr>
            <w:noProof/>
            <w:webHidden/>
          </w:rPr>
          <w:fldChar w:fldCharType="end"/>
        </w:r>
      </w:hyperlink>
    </w:p>
    <w:p w14:paraId="762BD260" w14:textId="2CD5C046" w:rsidR="002E07F5" w:rsidRDefault="002E07F5">
      <w:pPr>
        <w:pStyle w:val="INNH1"/>
        <w:rPr>
          <w:rFonts w:asciiTheme="minorHAnsi" w:eastAsiaTheme="minorEastAsia" w:hAnsiTheme="minorHAnsi" w:cstheme="minorBidi"/>
          <w:noProof/>
          <w:lang w:eastAsia="nb-NO"/>
        </w:rPr>
      </w:pPr>
      <w:hyperlink w:anchor="_Toc126245791" w:history="1">
        <w:r w:rsidRPr="00F67018">
          <w:rPr>
            <w:rStyle w:val="Hyperkobling"/>
            <w:noProof/>
          </w:rPr>
          <w:t>Bilag 8: Endringer til avtalen før avtaleinngåelse</w:t>
        </w:r>
        <w:r>
          <w:rPr>
            <w:noProof/>
            <w:webHidden/>
          </w:rPr>
          <w:tab/>
        </w:r>
        <w:r>
          <w:rPr>
            <w:noProof/>
            <w:webHidden/>
          </w:rPr>
          <w:fldChar w:fldCharType="begin"/>
        </w:r>
        <w:r>
          <w:rPr>
            <w:noProof/>
            <w:webHidden/>
          </w:rPr>
          <w:instrText xml:space="preserve"> PAGEREF _Toc126245791 \h </w:instrText>
        </w:r>
        <w:r>
          <w:rPr>
            <w:noProof/>
            <w:webHidden/>
          </w:rPr>
        </w:r>
        <w:r>
          <w:rPr>
            <w:noProof/>
            <w:webHidden/>
          </w:rPr>
          <w:fldChar w:fldCharType="separate"/>
        </w:r>
        <w:r>
          <w:rPr>
            <w:noProof/>
            <w:webHidden/>
          </w:rPr>
          <w:t>29</w:t>
        </w:r>
        <w:r>
          <w:rPr>
            <w:noProof/>
            <w:webHidden/>
          </w:rPr>
          <w:fldChar w:fldCharType="end"/>
        </w:r>
      </w:hyperlink>
    </w:p>
    <w:p w14:paraId="0A32A60A" w14:textId="3ED1AF41" w:rsidR="002E07F5" w:rsidRDefault="002E07F5">
      <w:pPr>
        <w:pStyle w:val="INNH1"/>
        <w:rPr>
          <w:rFonts w:asciiTheme="minorHAnsi" w:eastAsiaTheme="minorEastAsia" w:hAnsiTheme="minorHAnsi" w:cstheme="minorBidi"/>
          <w:noProof/>
          <w:lang w:eastAsia="nb-NO"/>
        </w:rPr>
      </w:pPr>
      <w:hyperlink w:anchor="_Toc126245792" w:history="1">
        <w:r w:rsidRPr="00F67018">
          <w:rPr>
            <w:rStyle w:val="Hyperkobling"/>
            <w:noProof/>
          </w:rPr>
          <w:t>Bilag 9: Endringer til avtalen etter avtaleinngåelse</w:t>
        </w:r>
        <w:r>
          <w:rPr>
            <w:noProof/>
            <w:webHidden/>
          </w:rPr>
          <w:tab/>
        </w:r>
        <w:r>
          <w:rPr>
            <w:noProof/>
            <w:webHidden/>
          </w:rPr>
          <w:fldChar w:fldCharType="begin"/>
        </w:r>
        <w:r>
          <w:rPr>
            <w:noProof/>
            <w:webHidden/>
          </w:rPr>
          <w:instrText xml:space="preserve"> PAGEREF _Toc126245792 \h </w:instrText>
        </w:r>
        <w:r>
          <w:rPr>
            <w:noProof/>
            <w:webHidden/>
          </w:rPr>
        </w:r>
        <w:r>
          <w:rPr>
            <w:noProof/>
            <w:webHidden/>
          </w:rPr>
          <w:fldChar w:fldCharType="separate"/>
        </w:r>
        <w:r>
          <w:rPr>
            <w:noProof/>
            <w:webHidden/>
          </w:rPr>
          <w:t>30</w:t>
        </w:r>
        <w:r>
          <w:rPr>
            <w:noProof/>
            <w:webHidden/>
          </w:rPr>
          <w:fldChar w:fldCharType="end"/>
        </w:r>
      </w:hyperlink>
    </w:p>
    <w:p w14:paraId="5418762B" w14:textId="360005ED" w:rsidR="002E07F5" w:rsidRDefault="002E07F5">
      <w:pPr>
        <w:pStyle w:val="INNH1"/>
        <w:rPr>
          <w:rFonts w:asciiTheme="minorHAnsi" w:eastAsiaTheme="minorEastAsia" w:hAnsiTheme="minorHAnsi" w:cstheme="minorBidi"/>
          <w:noProof/>
          <w:lang w:eastAsia="nb-NO"/>
        </w:rPr>
      </w:pPr>
      <w:hyperlink w:anchor="_Toc126245793" w:history="1">
        <w:r w:rsidRPr="00F67018">
          <w:rPr>
            <w:rStyle w:val="Hyperkobling"/>
            <w:noProof/>
          </w:rPr>
          <w:t>Bilag 10: Lisensbetingelser for standardprogramvare og fri programvare</w:t>
        </w:r>
        <w:r>
          <w:rPr>
            <w:noProof/>
            <w:webHidden/>
          </w:rPr>
          <w:tab/>
        </w:r>
        <w:r>
          <w:rPr>
            <w:noProof/>
            <w:webHidden/>
          </w:rPr>
          <w:fldChar w:fldCharType="begin"/>
        </w:r>
        <w:r>
          <w:rPr>
            <w:noProof/>
            <w:webHidden/>
          </w:rPr>
          <w:instrText xml:space="preserve"> PAGEREF _Toc126245793 \h </w:instrText>
        </w:r>
        <w:r>
          <w:rPr>
            <w:noProof/>
            <w:webHidden/>
          </w:rPr>
        </w:r>
        <w:r>
          <w:rPr>
            <w:noProof/>
            <w:webHidden/>
          </w:rPr>
          <w:fldChar w:fldCharType="separate"/>
        </w:r>
        <w:r>
          <w:rPr>
            <w:noProof/>
            <w:webHidden/>
          </w:rPr>
          <w:t>31</w:t>
        </w:r>
        <w:r>
          <w:rPr>
            <w:noProof/>
            <w:webHidden/>
          </w:rPr>
          <w:fldChar w:fldCharType="end"/>
        </w:r>
      </w:hyperlink>
    </w:p>
    <w:p w14:paraId="497A33BA" w14:textId="63389BFE" w:rsidR="002E07F5" w:rsidRDefault="002E07F5">
      <w:pPr>
        <w:pStyle w:val="INNH1"/>
        <w:rPr>
          <w:rFonts w:asciiTheme="minorHAnsi" w:eastAsiaTheme="minorEastAsia" w:hAnsiTheme="minorHAnsi" w:cstheme="minorBidi"/>
          <w:noProof/>
          <w:lang w:eastAsia="nb-NO"/>
        </w:rPr>
      </w:pPr>
      <w:hyperlink w:anchor="_Toc126245794" w:history="1">
        <w:r w:rsidRPr="00F67018">
          <w:rPr>
            <w:rStyle w:val="Hyperkobling"/>
            <w:noProof/>
          </w:rPr>
          <w:t>Bilag 11: Avtalevilkår for kjøp – opsjon</w:t>
        </w:r>
        <w:r>
          <w:rPr>
            <w:noProof/>
            <w:webHidden/>
          </w:rPr>
          <w:tab/>
        </w:r>
        <w:r>
          <w:rPr>
            <w:noProof/>
            <w:webHidden/>
          </w:rPr>
          <w:fldChar w:fldCharType="begin"/>
        </w:r>
        <w:r>
          <w:rPr>
            <w:noProof/>
            <w:webHidden/>
          </w:rPr>
          <w:instrText xml:space="preserve"> PAGEREF _Toc126245794 \h </w:instrText>
        </w:r>
        <w:r>
          <w:rPr>
            <w:noProof/>
            <w:webHidden/>
          </w:rPr>
        </w:r>
        <w:r>
          <w:rPr>
            <w:noProof/>
            <w:webHidden/>
          </w:rPr>
          <w:fldChar w:fldCharType="separate"/>
        </w:r>
        <w:r>
          <w:rPr>
            <w:noProof/>
            <w:webHidden/>
          </w:rPr>
          <w:t>32</w:t>
        </w:r>
        <w:r>
          <w:rPr>
            <w:noProof/>
            <w:webHidden/>
          </w:rPr>
          <w:fldChar w:fldCharType="end"/>
        </w:r>
      </w:hyperlink>
    </w:p>
    <w:p w14:paraId="78A572D7" w14:textId="701F33D2" w:rsidR="00E90516" w:rsidRPr="001575D3" w:rsidRDefault="00E90516" w:rsidP="00820393">
      <w:pPr>
        <w:pStyle w:val="INNH1"/>
        <w:rPr>
          <w:rStyle w:val="Hyperkobling"/>
          <w:rFonts w:asciiTheme="minorHAnsi" w:eastAsia="Times New Roman" w:hAnsiTheme="minorHAnsi"/>
          <w:noProof/>
          <w:color w:val="auto"/>
          <w:szCs w:val="24"/>
          <w:lang w:eastAsia="nb-NO"/>
        </w:rPr>
        <w:sectPr w:rsidR="00E90516" w:rsidRPr="001575D3" w:rsidSect="00142BAF">
          <w:headerReference w:type="default" r:id="rId15"/>
          <w:headerReference w:type="first" r:id="rId16"/>
          <w:footerReference w:type="first" r:id="rId17"/>
          <w:pgSz w:w="11906" w:h="16838"/>
          <w:pgMar w:top="1417" w:right="1417" w:bottom="1417" w:left="1417" w:header="708" w:footer="708" w:gutter="0"/>
          <w:cols w:space="708"/>
          <w:docGrid w:linePitch="360"/>
        </w:sectPr>
      </w:pPr>
      <w:r w:rsidRPr="001071F2">
        <w:rPr>
          <w:rStyle w:val="Hyperkobling"/>
          <w:rFonts w:asciiTheme="minorHAnsi" w:eastAsia="Times New Roman" w:hAnsiTheme="minorHAnsi"/>
          <w:noProof/>
          <w:color w:val="auto"/>
          <w:szCs w:val="24"/>
          <w:lang w:eastAsia="nb-NO"/>
        </w:rPr>
        <w:fldChar w:fldCharType="end"/>
      </w:r>
    </w:p>
    <w:p w14:paraId="4F5C4852" w14:textId="1DC2F434" w:rsidR="00506736" w:rsidRDefault="00F20C70" w:rsidP="00526A07">
      <w:pPr>
        <w:ind w:left="116"/>
        <w:rPr>
          <w:rFonts w:asciiTheme="minorHAnsi" w:hAnsiTheme="minorHAnsi"/>
          <w:b/>
          <w:bCs/>
          <w:szCs w:val="22"/>
        </w:rPr>
      </w:pPr>
      <w:bookmarkStart w:id="0" w:name="_Toc422903621"/>
      <w:r>
        <w:rPr>
          <w:rFonts w:asciiTheme="minorHAnsi" w:hAnsiTheme="minorHAnsi"/>
          <w:b/>
          <w:bCs/>
          <w:noProof/>
          <w:szCs w:val="22"/>
        </w:rPr>
        <w:lastRenderedPageBreak/>
        <mc:AlternateContent>
          <mc:Choice Requires="wpg">
            <w:drawing>
              <wp:anchor distT="0" distB="0" distL="114300" distR="114300" simplePos="0" relativeHeight="251614208" behindDoc="1" locked="0" layoutInCell="1" allowOverlap="1" wp14:anchorId="5B1F2FED" wp14:editId="1B898EE4">
                <wp:simplePos x="0" y="0"/>
                <wp:positionH relativeFrom="column">
                  <wp:posOffset>48089</wp:posOffset>
                </wp:positionH>
                <wp:positionV relativeFrom="paragraph">
                  <wp:posOffset>96672</wp:posOffset>
                </wp:positionV>
                <wp:extent cx="5886450" cy="5919432"/>
                <wp:effectExtent l="0" t="0" r="19050" b="0"/>
                <wp:wrapNone/>
                <wp:docPr id="12" name="Gruppe 12"/>
                <wp:cNvGraphicFramePr/>
                <a:graphic xmlns:a="http://schemas.openxmlformats.org/drawingml/2006/main">
                  <a:graphicData uri="http://schemas.microsoft.com/office/word/2010/wordprocessingGroup">
                    <wpg:wgp>
                      <wpg:cNvGrpSpPr/>
                      <wpg:grpSpPr>
                        <a:xfrm>
                          <a:off x="0" y="0"/>
                          <a:ext cx="5886450" cy="5919432"/>
                          <a:chOff x="0" y="0"/>
                          <a:chExt cx="5886450" cy="5919432"/>
                        </a:xfrm>
                      </wpg:grpSpPr>
                      <wps:wsp>
                        <wps:cNvPr id="2" name="Rektangel: avrundede hjørner 2"/>
                        <wps:cNvSpPr/>
                        <wps:spPr>
                          <a:xfrm>
                            <a:off x="0" y="0"/>
                            <a:ext cx="5886450" cy="5741582"/>
                          </a:xfrm>
                          <a:prstGeom prst="roundRect">
                            <a:avLst>
                              <a:gd name="adj" fmla="val 2333"/>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D046AB" w14:textId="77777777" w:rsidR="00910D8D" w:rsidRDefault="00910D8D" w:rsidP="006274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k 13"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424985" y="5595582"/>
                            <a:ext cx="323850" cy="323850"/>
                          </a:xfrm>
                          <a:prstGeom prst="rect">
                            <a:avLst/>
                          </a:prstGeom>
                        </pic:spPr>
                      </pic:pic>
                    </wpg:wgp>
                  </a:graphicData>
                </a:graphic>
              </wp:anchor>
            </w:drawing>
          </mc:Choice>
          <mc:Fallback>
            <w:pict>
              <v:group w14:anchorId="5B1F2FED" id="Gruppe 12" o:spid="_x0000_s1029" style="position:absolute;left:0;text-align:left;margin-left:3.8pt;margin-top:7.6pt;width:463.5pt;height:466.1pt;z-index:-251702272" coordsize="58864,591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">
                <v:roundrect id="Rektangel: avrundede hjørner 2" o:spid="_x0000_s1030" style="position:absolute;width:58864;height:57415;visibility:visible;mso-wrap-style:square;v-text-anchor:middle" arcsize="15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" filled="f" strokecolor="#00b0f0" strokeweight=".5pt">
                  <v:stroke dashstyle="3 1" joinstyle="miter"/>
                  <v:textbox>
                    <w:txbxContent>
                      <w:p w14:paraId="00D046AB" w14:textId="77777777" w:rsidR="00910D8D" w:rsidRDefault="00910D8D" w:rsidP="006274F5"/>
                    </w:txbxContent>
                  </v:textbox>
                </v:roundrect>
                <v:shape id="Grafikk 13" o:spid="_x0000_s1031" type="#_x0000_t75" alt="Saks med heldekkende fyll" style="position:absolute;left:54249;top:55955;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">
                  <v:imagedata r:id="rId14" o:title="Saks med heldekkende fyll"/>
                </v:shape>
              </v:group>
            </w:pict>
          </mc:Fallback>
        </mc:AlternateContent>
      </w:r>
    </w:p>
    <w:p w14:paraId="5F724335" w14:textId="216BA2EE" w:rsidR="00694DC1" w:rsidRPr="006274F5" w:rsidRDefault="00694DC1" w:rsidP="006274F5">
      <w:pPr>
        <w:ind w:left="284"/>
        <w:rPr>
          <w:rFonts w:asciiTheme="minorHAnsi" w:hAnsiTheme="minorHAnsi"/>
          <w:b/>
          <w:bCs/>
          <w:i/>
          <w:iCs/>
          <w:sz w:val="20"/>
          <w:szCs w:val="20"/>
        </w:rPr>
      </w:pPr>
      <w:r w:rsidRPr="006274F5">
        <w:rPr>
          <w:rFonts w:asciiTheme="minorHAnsi" w:hAnsiTheme="minorHAnsi"/>
          <w:b/>
          <w:bCs/>
          <w:i/>
          <w:iCs/>
          <w:sz w:val="20"/>
          <w:szCs w:val="20"/>
        </w:rPr>
        <w:t xml:space="preserve">Veiledning </w:t>
      </w:r>
      <w:r w:rsidR="0077573A" w:rsidRPr="006274F5">
        <w:rPr>
          <w:rFonts w:asciiTheme="minorHAnsi" w:hAnsiTheme="minorHAnsi"/>
          <w:b/>
          <w:bCs/>
          <w:i/>
          <w:iCs/>
          <w:sz w:val="20"/>
          <w:szCs w:val="20"/>
        </w:rPr>
        <w:t>i</w:t>
      </w:r>
      <w:r w:rsidRPr="006274F5">
        <w:rPr>
          <w:rFonts w:asciiTheme="minorHAnsi" w:hAnsiTheme="minorHAnsi"/>
          <w:b/>
          <w:bCs/>
          <w:i/>
          <w:iCs/>
          <w:sz w:val="20"/>
          <w:szCs w:val="20"/>
        </w:rPr>
        <w:t xml:space="preserve"> bruk av dette </w:t>
      </w:r>
      <w:r w:rsidR="00FD57FB">
        <w:rPr>
          <w:rFonts w:asciiTheme="minorHAnsi" w:hAnsiTheme="minorHAnsi"/>
          <w:b/>
          <w:bCs/>
          <w:i/>
          <w:iCs/>
          <w:sz w:val="20"/>
          <w:szCs w:val="20"/>
        </w:rPr>
        <w:t>eksempel</w:t>
      </w:r>
      <w:r w:rsidRPr="006274F5">
        <w:rPr>
          <w:rFonts w:asciiTheme="minorHAnsi" w:hAnsiTheme="minorHAnsi"/>
          <w:b/>
          <w:bCs/>
          <w:i/>
          <w:iCs/>
          <w:sz w:val="20"/>
          <w:szCs w:val="20"/>
        </w:rPr>
        <w:t>dokumentet</w:t>
      </w:r>
    </w:p>
    <w:p w14:paraId="53B98430" w14:textId="77777777" w:rsidR="00694DC1" w:rsidRDefault="00694DC1" w:rsidP="005A4B91">
      <w:pPr>
        <w:ind w:left="284"/>
        <w:rPr>
          <w:rFonts w:asciiTheme="minorHAnsi" w:hAnsiTheme="minorHAnsi"/>
          <w:i/>
          <w:iCs/>
          <w:sz w:val="20"/>
          <w:szCs w:val="20"/>
        </w:rPr>
      </w:pPr>
    </w:p>
    <w:p w14:paraId="4E6404A6" w14:textId="23AFC43F" w:rsidR="00FA6D63" w:rsidRDefault="003D7FAA" w:rsidP="005A4B91">
      <w:pPr>
        <w:ind w:left="284"/>
        <w:rPr>
          <w:rFonts w:asciiTheme="minorHAnsi" w:hAnsiTheme="minorHAnsi"/>
          <w:i/>
          <w:iCs/>
          <w:sz w:val="20"/>
          <w:szCs w:val="20"/>
        </w:rPr>
      </w:pPr>
      <w:r>
        <w:rPr>
          <w:rFonts w:asciiTheme="minorHAnsi" w:hAnsiTheme="minorHAnsi"/>
          <w:i/>
          <w:iCs/>
          <w:sz w:val="20"/>
          <w:szCs w:val="20"/>
        </w:rPr>
        <w:t xml:space="preserve">Dette dokumentet er utformet slik det kunne vært utformet av en oppdragsgiver ved publisering av en konkurranse om innovasjonspartnerskap. </w:t>
      </w:r>
    </w:p>
    <w:p w14:paraId="1EA84033" w14:textId="77777777" w:rsidR="00FA6D63" w:rsidRDefault="00FA6D63" w:rsidP="005A4B91">
      <w:pPr>
        <w:ind w:left="284"/>
        <w:rPr>
          <w:rFonts w:asciiTheme="minorHAnsi" w:hAnsiTheme="minorHAnsi"/>
          <w:i/>
          <w:iCs/>
          <w:sz w:val="20"/>
          <w:szCs w:val="20"/>
        </w:rPr>
      </w:pPr>
    </w:p>
    <w:p w14:paraId="53230CF4" w14:textId="15916B44" w:rsidR="00FD4213" w:rsidRDefault="000A5B76" w:rsidP="00FD4213">
      <w:pPr>
        <w:ind w:left="284"/>
        <w:rPr>
          <w:rFonts w:asciiTheme="minorHAnsi" w:hAnsiTheme="minorHAnsi"/>
          <w:i/>
          <w:iCs/>
          <w:sz w:val="20"/>
          <w:szCs w:val="20"/>
        </w:rPr>
      </w:pPr>
      <w:r>
        <w:rPr>
          <w:rFonts w:asciiTheme="minorHAnsi" w:hAnsiTheme="minorHAnsi"/>
          <w:i/>
          <w:iCs/>
          <w:sz w:val="20"/>
          <w:szCs w:val="20"/>
        </w:rPr>
        <w:t xml:space="preserve">Eksempeldokumentet er ikke en anbefaling eller konklusjon </w:t>
      </w:r>
      <w:r w:rsidR="003407A2">
        <w:rPr>
          <w:rFonts w:asciiTheme="minorHAnsi" w:hAnsiTheme="minorHAnsi"/>
          <w:i/>
          <w:iCs/>
          <w:sz w:val="20"/>
          <w:szCs w:val="20"/>
        </w:rPr>
        <w:t xml:space="preserve">på riktig eller nødvendig beskrivelser </w:t>
      </w:r>
      <w:r w:rsidR="00255F4D">
        <w:rPr>
          <w:rFonts w:asciiTheme="minorHAnsi" w:hAnsiTheme="minorHAnsi"/>
          <w:i/>
          <w:iCs/>
          <w:sz w:val="20"/>
          <w:szCs w:val="20"/>
        </w:rPr>
        <w:t>for hvert av bilagene, m</w:t>
      </w:r>
      <w:r w:rsidR="00747FCE">
        <w:rPr>
          <w:rFonts w:asciiTheme="minorHAnsi" w:hAnsiTheme="minorHAnsi"/>
          <w:i/>
          <w:iCs/>
          <w:sz w:val="20"/>
          <w:szCs w:val="20"/>
        </w:rPr>
        <w:t>en en illustrasjon av type beskrivelser og innhold som kan inngå.</w:t>
      </w:r>
      <w:r w:rsidR="00F516C8">
        <w:rPr>
          <w:rFonts w:asciiTheme="minorHAnsi" w:hAnsiTheme="minorHAnsi"/>
          <w:i/>
          <w:iCs/>
          <w:sz w:val="20"/>
          <w:szCs w:val="20"/>
        </w:rPr>
        <w:t xml:space="preserve"> </w:t>
      </w:r>
      <w:r w:rsidR="00FD4213" w:rsidRPr="008D60FC">
        <w:rPr>
          <w:rFonts w:asciiTheme="minorHAnsi" w:hAnsiTheme="minorHAnsi"/>
          <w:i/>
          <w:iCs/>
          <w:sz w:val="20"/>
          <w:szCs w:val="20"/>
        </w:rPr>
        <w:t xml:space="preserve">For dette eksempeldokumentet har vi valgt å kalle oppdragsgiver </w:t>
      </w:r>
      <w:r w:rsidR="00FD4213" w:rsidRPr="00833B06">
        <w:rPr>
          <w:rFonts w:asciiTheme="minorHAnsi" w:hAnsiTheme="minorHAnsi"/>
          <w:i/>
          <w:iCs/>
          <w:sz w:val="20"/>
          <w:szCs w:val="20"/>
        </w:rPr>
        <w:t xml:space="preserve">for </w:t>
      </w:r>
      <w:r w:rsidR="00FD4213" w:rsidRPr="00833B06">
        <w:rPr>
          <w:rFonts w:asciiTheme="minorHAnsi" w:hAnsiTheme="minorHAnsi"/>
          <w:sz w:val="20"/>
          <w:szCs w:val="20"/>
        </w:rPr>
        <w:t xml:space="preserve">Helseforetak </w:t>
      </w:r>
      <w:proofErr w:type="spellStart"/>
      <w:r w:rsidR="00FD4213" w:rsidRPr="00833B06">
        <w:rPr>
          <w:rFonts w:asciiTheme="minorHAnsi" w:hAnsiTheme="minorHAnsi"/>
          <w:sz w:val="20"/>
          <w:szCs w:val="20"/>
        </w:rPr>
        <w:t>X</w:t>
      </w:r>
      <w:proofErr w:type="spellEnd"/>
      <w:r w:rsidR="00FD4213" w:rsidRPr="00833B06">
        <w:rPr>
          <w:rFonts w:asciiTheme="minorHAnsi" w:hAnsiTheme="minorHAnsi"/>
          <w:i/>
          <w:iCs/>
          <w:sz w:val="20"/>
          <w:szCs w:val="20"/>
        </w:rPr>
        <w:t xml:space="preserve">. </w:t>
      </w:r>
      <w:r w:rsidR="00FD4213" w:rsidRPr="008D60FC">
        <w:rPr>
          <w:rFonts w:asciiTheme="minorHAnsi" w:hAnsiTheme="minorHAnsi"/>
          <w:i/>
          <w:iCs/>
          <w:sz w:val="20"/>
          <w:szCs w:val="20"/>
        </w:rPr>
        <w:t xml:space="preserve">Eksempelteksten er imidlertid hentet fra ulike kilder, </w:t>
      </w:r>
      <w:r w:rsidR="00FD4213">
        <w:rPr>
          <w:rFonts w:asciiTheme="minorHAnsi" w:hAnsiTheme="minorHAnsi"/>
          <w:i/>
          <w:iCs/>
          <w:sz w:val="20"/>
          <w:szCs w:val="20"/>
        </w:rPr>
        <w:t>for å få et eksempeldokument</w:t>
      </w:r>
      <w:r w:rsidR="00FD4213" w:rsidRPr="008D60FC">
        <w:rPr>
          <w:rFonts w:asciiTheme="minorHAnsi" w:hAnsiTheme="minorHAnsi"/>
          <w:i/>
          <w:iCs/>
          <w:sz w:val="20"/>
          <w:szCs w:val="20"/>
        </w:rPr>
        <w:t xml:space="preserve"> som dekker </w:t>
      </w:r>
      <w:r w:rsidR="00FD4213">
        <w:rPr>
          <w:rFonts w:asciiTheme="minorHAnsi" w:hAnsiTheme="minorHAnsi"/>
          <w:i/>
          <w:iCs/>
          <w:sz w:val="20"/>
          <w:szCs w:val="20"/>
        </w:rPr>
        <w:t>flest mulig av</w:t>
      </w:r>
      <w:r w:rsidR="00FD4213" w:rsidRPr="008D60FC">
        <w:rPr>
          <w:rFonts w:asciiTheme="minorHAnsi" w:hAnsiTheme="minorHAnsi"/>
          <w:i/>
          <w:iCs/>
          <w:sz w:val="20"/>
          <w:szCs w:val="20"/>
        </w:rPr>
        <w:t xml:space="preserve"> </w:t>
      </w:r>
      <w:r w:rsidR="00FD4213">
        <w:rPr>
          <w:rFonts w:asciiTheme="minorHAnsi" w:hAnsiTheme="minorHAnsi"/>
          <w:i/>
          <w:iCs/>
          <w:sz w:val="20"/>
          <w:szCs w:val="20"/>
        </w:rPr>
        <w:t>avtale</w:t>
      </w:r>
      <w:r w:rsidR="00FD4213" w:rsidRPr="008D60FC">
        <w:rPr>
          <w:rFonts w:asciiTheme="minorHAnsi" w:hAnsiTheme="minorHAnsi"/>
          <w:i/>
          <w:iCs/>
          <w:sz w:val="20"/>
          <w:szCs w:val="20"/>
        </w:rPr>
        <w:t>punkte</w:t>
      </w:r>
      <w:r w:rsidR="00FD4213">
        <w:rPr>
          <w:rFonts w:asciiTheme="minorHAnsi" w:hAnsiTheme="minorHAnsi"/>
          <w:i/>
          <w:iCs/>
          <w:sz w:val="20"/>
          <w:szCs w:val="20"/>
        </w:rPr>
        <w:t>ne</w:t>
      </w:r>
      <w:r w:rsidR="00FD4213" w:rsidRPr="008D60FC">
        <w:rPr>
          <w:rFonts w:asciiTheme="minorHAnsi" w:hAnsiTheme="minorHAnsi"/>
          <w:i/>
          <w:iCs/>
          <w:sz w:val="20"/>
          <w:szCs w:val="20"/>
        </w:rPr>
        <w:t xml:space="preserve"> i bilagsmalen. Det</w:t>
      </w:r>
      <w:r w:rsidR="00FD4213">
        <w:rPr>
          <w:rFonts w:asciiTheme="minorHAnsi" w:hAnsiTheme="minorHAnsi"/>
          <w:i/>
          <w:iCs/>
          <w:sz w:val="20"/>
          <w:szCs w:val="20"/>
        </w:rPr>
        <w:t>te</w:t>
      </w:r>
      <w:r w:rsidR="00FD4213" w:rsidRPr="008D60FC">
        <w:rPr>
          <w:rFonts w:asciiTheme="minorHAnsi" w:hAnsiTheme="minorHAnsi"/>
          <w:i/>
          <w:iCs/>
          <w:sz w:val="20"/>
          <w:szCs w:val="20"/>
        </w:rPr>
        <w:t xml:space="preserve"> er valgt for å illustrere spesifikt innhold til de ulike delene av bilagsmalen framfor å lage et inntrykk av at all tekst er fra </w:t>
      </w:r>
      <w:r w:rsidR="00543BE5">
        <w:rPr>
          <w:rFonts w:asciiTheme="minorHAnsi" w:hAnsiTheme="minorHAnsi"/>
          <w:i/>
          <w:iCs/>
          <w:sz w:val="20"/>
          <w:szCs w:val="20"/>
        </w:rPr>
        <w:t>é</w:t>
      </w:r>
      <w:r w:rsidR="00FD4213" w:rsidRPr="008D60FC">
        <w:rPr>
          <w:rFonts w:asciiTheme="minorHAnsi" w:hAnsiTheme="minorHAnsi"/>
          <w:i/>
          <w:iCs/>
          <w:sz w:val="20"/>
          <w:szCs w:val="20"/>
        </w:rPr>
        <w:t>n og samme anskaffelse.</w:t>
      </w:r>
      <w:r w:rsidR="00FD4213">
        <w:rPr>
          <w:rFonts w:asciiTheme="minorHAnsi" w:hAnsiTheme="minorHAnsi"/>
          <w:i/>
          <w:iCs/>
          <w:sz w:val="20"/>
          <w:szCs w:val="20"/>
        </w:rPr>
        <w:t xml:space="preserve"> </w:t>
      </w:r>
    </w:p>
    <w:p w14:paraId="1C61DCDA" w14:textId="77777777" w:rsidR="00FD4213" w:rsidRDefault="00FD4213" w:rsidP="00FD4213">
      <w:pPr>
        <w:ind w:left="284"/>
        <w:rPr>
          <w:rFonts w:asciiTheme="minorHAnsi" w:hAnsiTheme="minorHAnsi"/>
          <w:i/>
          <w:iCs/>
          <w:sz w:val="20"/>
          <w:szCs w:val="20"/>
        </w:rPr>
      </w:pPr>
    </w:p>
    <w:p w14:paraId="4EAF721E" w14:textId="77777777" w:rsidR="001C3E9C" w:rsidRDefault="001C3E9C" w:rsidP="001C3E9C">
      <w:pPr>
        <w:ind w:left="284"/>
        <w:rPr>
          <w:rFonts w:asciiTheme="minorHAnsi" w:hAnsiTheme="minorHAnsi"/>
          <w:i/>
          <w:iCs/>
          <w:sz w:val="20"/>
          <w:szCs w:val="20"/>
        </w:rPr>
      </w:pPr>
      <w:r>
        <w:rPr>
          <w:rFonts w:asciiTheme="minorHAnsi" w:hAnsiTheme="minorHAnsi"/>
          <w:i/>
          <w:iCs/>
          <w:sz w:val="20"/>
          <w:szCs w:val="20"/>
        </w:rPr>
        <w:t>Eksempelteksten fra oppdragsgiver i den tenkte konkurransen er markert:</w:t>
      </w:r>
    </w:p>
    <w:p w14:paraId="3BB9D805" w14:textId="77777777" w:rsidR="001C3E9C" w:rsidRDefault="001C3E9C" w:rsidP="001C3E9C">
      <w:pPr>
        <w:ind w:left="284"/>
        <w:rPr>
          <w:rFonts w:asciiTheme="minorHAnsi" w:hAnsiTheme="minorHAnsi"/>
          <w:i/>
          <w:iCs/>
          <w:sz w:val="20"/>
          <w:szCs w:val="20"/>
        </w:rPr>
      </w:pPr>
    </w:p>
    <w:p w14:paraId="63A0F99A" w14:textId="77777777" w:rsidR="001C3E9C" w:rsidRDefault="001C3E9C" w:rsidP="001C3E9C">
      <w:pPr>
        <w:ind w:left="284"/>
        <w:rPr>
          <w:rFonts w:asciiTheme="minorHAnsi" w:hAnsiTheme="minorHAnsi"/>
          <w:i/>
          <w:iCs/>
          <w:sz w:val="20"/>
          <w:szCs w:val="20"/>
        </w:rPr>
      </w:pPr>
      <w:r w:rsidRPr="00273645">
        <w:rPr>
          <w:rFonts w:asciiTheme="minorHAnsi" w:hAnsiTheme="minorHAnsi"/>
          <w:color w:val="0070C0"/>
          <w:sz w:val="20"/>
          <w:szCs w:val="20"/>
        </w:rPr>
        <w:t>Eksempel</w:t>
      </w:r>
      <w:r>
        <w:rPr>
          <w:rFonts w:asciiTheme="minorHAnsi" w:hAnsiTheme="minorHAnsi"/>
          <w:color w:val="0070C0"/>
          <w:sz w:val="20"/>
          <w:szCs w:val="20"/>
        </w:rPr>
        <w:t xml:space="preserve">tekst </w:t>
      </w:r>
      <w:r>
        <w:rPr>
          <w:rFonts w:asciiTheme="minorHAnsi" w:hAnsiTheme="minorHAnsi"/>
          <w:i/>
          <w:iCs/>
          <w:sz w:val="20"/>
          <w:szCs w:val="20"/>
        </w:rPr>
        <w:t>(blå tekst)</w:t>
      </w:r>
    </w:p>
    <w:p w14:paraId="4266C892" w14:textId="77777777" w:rsidR="001C3E9C" w:rsidRDefault="001C3E9C" w:rsidP="001C3E9C">
      <w:pPr>
        <w:ind w:left="284"/>
        <w:rPr>
          <w:rFonts w:asciiTheme="minorHAnsi" w:hAnsiTheme="minorHAnsi"/>
          <w:i/>
          <w:iCs/>
          <w:sz w:val="20"/>
          <w:szCs w:val="20"/>
        </w:rPr>
      </w:pPr>
    </w:p>
    <w:p w14:paraId="577CCD44" w14:textId="51B3A762" w:rsidR="00B21834" w:rsidRDefault="00DE0F43" w:rsidP="005A4B91">
      <w:pPr>
        <w:ind w:left="284"/>
        <w:rPr>
          <w:rFonts w:asciiTheme="minorHAnsi" w:hAnsiTheme="minorHAnsi"/>
          <w:i/>
          <w:iCs/>
          <w:sz w:val="20"/>
          <w:szCs w:val="20"/>
        </w:rPr>
      </w:pPr>
      <w:r>
        <w:rPr>
          <w:rFonts w:asciiTheme="minorHAnsi" w:hAnsiTheme="minorHAnsi"/>
          <w:i/>
          <w:iCs/>
          <w:sz w:val="20"/>
          <w:szCs w:val="20"/>
        </w:rPr>
        <w:t>Overordnet</w:t>
      </w:r>
      <w:r w:rsidR="00694DC1">
        <w:rPr>
          <w:rFonts w:asciiTheme="minorHAnsi" w:hAnsiTheme="minorHAnsi"/>
          <w:i/>
          <w:iCs/>
          <w:sz w:val="20"/>
          <w:szCs w:val="20"/>
        </w:rPr>
        <w:t xml:space="preserve"> v</w:t>
      </w:r>
      <w:r w:rsidR="00526A07" w:rsidRPr="00D146D6">
        <w:rPr>
          <w:rFonts w:asciiTheme="minorHAnsi" w:hAnsiTheme="minorHAnsi"/>
          <w:i/>
          <w:iCs/>
          <w:sz w:val="20"/>
          <w:szCs w:val="20"/>
        </w:rPr>
        <w:t>eiledning</w:t>
      </w:r>
      <w:r w:rsidR="005764FC">
        <w:rPr>
          <w:rFonts w:asciiTheme="minorHAnsi" w:hAnsiTheme="minorHAnsi"/>
          <w:i/>
          <w:iCs/>
          <w:sz w:val="20"/>
          <w:szCs w:val="20"/>
        </w:rPr>
        <w:t xml:space="preserve"> for hvert av bilagene</w:t>
      </w:r>
      <w:r w:rsidR="001F64CB">
        <w:rPr>
          <w:rFonts w:asciiTheme="minorHAnsi" w:hAnsiTheme="minorHAnsi"/>
          <w:i/>
          <w:iCs/>
          <w:sz w:val="20"/>
          <w:szCs w:val="20"/>
        </w:rPr>
        <w:t xml:space="preserve"> </w:t>
      </w:r>
      <w:r w:rsidR="00526A07" w:rsidRPr="00D146D6">
        <w:rPr>
          <w:rFonts w:asciiTheme="minorHAnsi" w:hAnsiTheme="minorHAnsi"/>
          <w:i/>
          <w:iCs/>
          <w:sz w:val="20"/>
          <w:szCs w:val="20"/>
        </w:rPr>
        <w:t>framkommer på</w:t>
      </w:r>
      <w:r w:rsidR="00506736" w:rsidRPr="00D146D6">
        <w:rPr>
          <w:rFonts w:asciiTheme="minorHAnsi" w:hAnsiTheme="minorHAnsi"/>
          <w:i/>
          <w:iCs/>
          <w:sz w:val="20"/>
          <w:szCs w:val="20"/>
        </w:rPr>
        <w:t xml:space="preserve"> samme måte som infor</w:t>
      </w:r>
      <w:r w:rsidR="00611D27" w:rsidRPr="00D146D6">
        <w:rPr>
          <w:rFonts w:asciiTheme="minorHAnsi" w:hAnsiTheme="minorHAnsi"/>
          <w:i/>
          <w:iCs/>
          <w:sz w:val="20"/>
          <w:szCs w:val="20"/>
        </w:rPr>
        <w:t xml:space="preserve">masjonsboksen </w:t>
      </w:r>
      <w:r w:rsidR="001F64CB">
        <w:rPr>
          <w:rFonts w:asciiTheme="minorHAnsi" w:hAnsiTheme="minorHAnsi"/>
          <w:i/>
          <w:iCs/>
          <w:sz w:val="20"/>
          <w:szCs w:val="20"/>
        </w:rPr>
        <w:t>du nå leser</w:t>
      </w:r>
      <w:r w:rsidR="00B21834">
        <w:rPr>
          <w:rFonts w:asciiTheme="minorHAnsi" w:hAnsiTheme="minorHAnsi"/>
          <w:i/>
          <w:iCs/>
          <w:sz w:val="20"/>
          <w:szCs w:val="20"/>
        </w:rPr>
        <w:t>:</w:t>
      </w:r>
    </w:p>
    <w:p w14:paraId="271B489B" w14:textId="352EFDB9" w:rsidR="00B21834" w:rsidRDefault="00A66EC6" w:rsidP="005A4B91">
      <w:pPr>
        <w:ind w:left="284"/>
        <w:rPr>
          <w:rFonts w:asciiTheme="minorHAnsi" w:hAnsiTheme="minorHAnsi"/>
          <w:i/>
          <w:iCs/>
          <w:sz w:val="20"/>
          <w:szCs w:val="20"/>
        </w:rPr>
      </w:pPr>
      <w:r>
        <w:rPr>
          <w:noProof/>
        </w:rPr>
        <mc:AlternateContent>
          <mc:Choice Requires="wps">
            <w:drawing>
              <wp:anchor distT="0" distB="0" distL="114300" distR="114300" simplePos="0" relativeHeight="251619328" behindDoc="1" locked="0" layoutInCell="1" allowOverlap="1" wp14:anchorId="6AB39101" wp14:editId="073B8A30">
                <wp:simplePos x="0" y="0"/>
                <wp:positionH relativeFrom="column">
                  <wp:posOffset>160020</wp:posOffset>
                </wp:positionH>
                <wp:positionV relativeFrom="paragraph">
                  <wp:posOffset>132385</wp:posOffset>
                </wp:positionV>
                <wp:extent cx="584835" cy="189230"/>
                <wp:effectExtent l="0" t="0" r="24765" b="20320"/>
                <wp:wrapNone/>
                <wp:docPr id="15" name="Rektangel: avrundede hjørner 15"/>
                <wp:cNvGraphicFramePr/>
                <a:graphic xmlns:a="http://schemas.openxmlformats.org/drawingml/2006/main">
                  <a:graphicData uri="http://schemas.microsoft.com/office/word/2010/wordprocessingShape">
                    <wps:wsp>
                      <wps:cNvSpPr/>
                      <wps:spPr>
                        <a:xfrm>
                          <a:off x="0" y="0"/>
                          <a:ext cx="584835" cy="189230"/>
                        </a:xfrm>
                        <a:prstGeom prst="roundRect">
                          <a:avLst>
                            <a:gd name="adj" fmla="val 26816"/>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DA37BE5"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39101" id="Rektangel: avrundede hjørner 15" o:spid="_x0000_s1032" style="position:absolute;left:0;text-align:left;margin-left:12.6pt;margin-top:10.4pt;width:46.05pt;height:1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" filled="f" strokecolor="#00b0f0" strokeweight=".5pt">
                <v:stroke dashstyle="3 1" joinstyle="miter"/>
                <v:textbox>
                  <w:txbxContent>
                    <w:p w14:paraId="4DA37BE5" w14:textId="77777777" w:rsidR="00910D8D" w:rsidRDefault="00910D8D" w:rsidP="00910D8D">
                      <w:pPr>
                        <w:jc w:val="center"/>
                      </w:pPr>
                    </w:p>
                  </w:txbxContent>
                </v:textbox>
              </v:roundrect>
            </w:pict>
          </mc:Fallback>
        </mc:AlternateContent>
      </w:r>
    </w:p>
    <w:p w14:paraId="5C076F7E" w14:textId="66C87CCB" w:rsidR="00B21834" w:rsidRDefault="00294BC6" w:rsidP="005A4B91">
      <w:pPr>
        <w:ind w:left="284"/>
        <w:rPr>
          <w:rFonts w:asciiTheme="minorHAnsi" w:hAnsiTheme="minorHAnsi"/>
          <w:i/>
          <w:iCs/>
          <w:sz w:val="20"/>
          <w:szCs w:val="20"/>
        </w:rPr>
      </w:pPr>
      <w:r>
        <w:rPr>
          <w:rFonts w:asciiTheme="minorHAnsi" w:hAnsiTheme="minorHAnsi"/>
          <w:i/>
          <w:iCs/>
          <w:noProof/>
          <w:sz w:val="20"/>
          <w:szCs w:val="20"/>
        </w:rPr>
        <w:drawing>
          <wp:anchor distT="0" distB="0" distL="114300" distR="114300" simplePos="0" relativeHeight="251636736" behindDoc="0" locked="0" layoutInCell="1" allowOverlap="1" wp14:anchorId="5858B73A" wp14:editId="3488EC55">
            <wp:simplePos x="0" y="0"/>
            <wp:positionH relativeFrom="column">
              <wp:posOffset>341630</wp:posOffset>
            </wp:positionH>
            <wp:positionV relativeFrom="paragraph">
              <wp:posOffset>85090</wp:posOffset>
            </wp:positionV>
            <wp:extent cx="180000" cy="180000"/>
            <wp:effectExtent l="19050" t="0" r="10795" b="29845"/>
            <wp:wrapNone/>
            <wp:docPr id="22" name="Grafikk 22"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k 13" descr="Saks med heldekkende fy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r w:rsidR="00B21834">
        <w:rPr>
          <w:rFonts w:asciiTheme="minorHAnsi" w:hAnsiTheme="minorHAnsi"/>
          <w:i/>
          <w:iCs/>
          <w:sz w:val="20"/>
          <w:szCs w:val="20"/>
        </w:rPr>
        <w:t xml:space="preserve">Veiledning </w:t>
      </w:r>
      <w:r w:rsidR="00B21834" w:rsidRPr="00B21834">
        <w:rPr>
          <w:rFonts w:asciiTheme="minorHAnsi" w:hAnsiTheme="minorHAnsi"/>
          <w:i/>
          <w:iCs/>
          <w:sz w:val="20"/>
          <w:szCs w:val="20"/>
        </w:rPr>
        <w:t xml:space="preserve"> (</w:t>
      </w:r>
      <w:r w:rsidR="0007189C" w:rsidRPr="00B21834">
        <w:rPr>
          <w:rFonts w:asciiTheme="minorHAnsi" w:hAnsiTheme="minorHAnsi"/>
          <w:i/>
          <w:iCs/>
          <w:sz w:val="20"/>
          <w:szCs w:val="20"/>
        </w:rPr>
        <w:t xml:space="preserve">tekst i </w:t>
      </w:r>
      <w:r w:rsidR="00611D27" w:rsidRPr="00B21834">
        <w:rPr>
          <w:rFonts w:asciiTheme="minorHAnsi" w:hAnsiTheme="minorHAnsi"/>
          <w:i/>
          <w:iCs/>
          <w:sz w:val="20"/>
          <w:szCs w:val="20"/>
        </w:rPr>
        <w:t xml:space="preserve">kursiv med blå </w:t>
      </w:r>
      <w:r w:rsidR="0007189C" w:rsidRPr="00B21834">
        <w:rPr>
          <w:rFonts w:asciiTheme="minorHAnsi" w:hAnsiTheme="minorHAnsi"/>
          <w:i/>
          <w:iCs/>
          <w:sz w:val="20"/>
          <w:szCs w:val="20"/>
        </w:rPr>
        <w:t xml:space="preserve">stiplet </w:t>
      </w:r>
      <w:r w:rsidR="00611D27" w:rsidRPr="00B21834">
        <w:rPr>
          <w:rFonts w:asciiTheme="minorHAnsi" w:hAnsiTheme="minorHAnsi"/>
          <w:i/>
          <w:iCs/>
          <w:sz w:val="20"/>
          <w:szCs w:val="20"/>
        </w:rPr>
        <w:t>ramme</w:t>
      </w:r>
      <w:r w:rsidR="00B21834" w:rsidRPr="00B21834">
        <w:rPr>
          <w:rFonts w:asciiTheme="minorHAnsi" w:hAnsiTheme="minorHAnsi"/>
          <w:i/>
          <w:iCs/>
          <w:sz w:val="20"/>
          <w:szCs w:val="20"/>
        </w:rPr>
        <w:t>)</w:t>
      </w:r>
    </w:p>
    <w:p w14:paraId="0D76A070" w14:textId="77777777" w:rsidR="00A66EC6" w:rsidRDefault="00A66EC6" w:rsidP="00A66EC6">
      <w:pPr>
        <w:ind w:left="284"/>
        <w:rPr>
          <w:rFonts w:asciiTheme="minorHAnsi" w:hAnsiTheme="minorHAnsi"/>
          <w:i/>
          <w:iCs/>
          <w:sz w:val="20"/>
          <w:szCs w:val="20"/>
        </w:rPr>
      </w:pPr>
    </w:p>
    <w:p w14:paraId="493EB35B" w14:textId="77777777" w:rsidR="003459AA" w:rsidRDefault="003459AA" w:rsidP="003459AA">
      <w:pPr>
        <w:ind w:left="284"/>
        <w:rPr>
          <w:rFonts w:asciiTheme="minorHAnsi" w:hAnsiTheme="minorHAnsi"/>
          <w:i/>
          <w:iCs/>
          <w:sz w:val="20"/>
          <w:szCs w:val="20"/>
        </w:rPr>
      </w:pPr>
      <w:commentRangeStart w:id="1"/>
      <w:r>
        <w:rPr>
          <w:rFonts w:asciiTheme="minorHAnsi" w:hAnsiTheme="minorHAnsi"/>
          <w:i/>
          <w:iCs/>
          <w:sz w:val="20"/>
          <w:szCs w:val="20"/>
        </w:rPr>
        <w:t xml:space="preserve">Du vil i tillegg finne veiledning knyttet til spesifikt innhold i hvert bilag i dokumentmargen. </w:t>
      </w:r>
      <w:commentRangeEnd w:id="1"/>
      <w:r>
        <w:rPr>
          <w:rStyle w:val="Merknadsreferanse"/>
        </w:rPr>
        <w:commentReference w:id="1"/>
      </w:r>
    </w:p>
    <w:p w14:paraId="1C16EEF0" w14:textId="77777777" w:rsidR="00F01BA4" w:rsidRDefault="00F01BA4" w:rsidP="000815EA">
      <w:pPr>
        <w:rPr>
          <w:rFonts w:asciiTheme="minorHAnsi" w:hAnsiTheme="minorHAnsi"/>
          <w:i/>
          <w:iCs/>
          <w:sz w:val="20"/>
          <w:szCs w:val="20"/>
        </w:rPr>
      </w:pPr>
    </w:p>
    <w:p w14:paraId="57DB79A8" w14:textId="5786E675" w:rsidR="000E2D17" w:rsidRDefault="008258F0" w:rsidP="00064712">
      <w:pPr>
        <w:ind w:left="284"/>
        <w:rPr>
          <w:rFonts w:asciiTheme="minorHAnsi" w:hAnsiTheme="minorHAnsi"/>
          <w:i/>
          <w:iCs/>
          <w:sz w:val="20"/>
          <w:szCs w:val="20"/>
        </w:rPr>
      </w:pPr>
      <w:r>
        <w:rPr>
          <w:rFonts w:asciiTheme="minorHAnsi" w:hAnsiTheme="minorHAnsi"/>
          <w:i/>
          <w:iCs/>
          <w:sz w:val="20"/>
          <w:szCs w:val="20"/>
        </w:rPr>
        <w:t xml:space="preserve">Felter hvor </w:t>
      </w:r>
      <w:r w:rsidR="00716048">
        <w:rPr>
          <w:rFonts w:asciiTheme="minorHAnsi" w:hAnsiTheme="minorHAnsi"/>
          <w:i/>
          <w:iCs/>
          <w:sz w:val="20"/>
          <w:szCs w:val="20"/>
        </w:rPr>
        <w:t xml:space="preserve">det ville vært </w:t>
      </w:r>
      <w:r>
        <w:rPr>
          <w:rFonts w:asciiTheme="minorHAnsi" w:hAnsiTheme="minorHAnsi"/>
          <w:i/>
          <w:iCs/>
          <w:sz w:val="20"/>
          <w:szCs w:val="20"/>
        </w:rPr>
        <w:t xml:space="preserve">forventet </w:t>
      </w:r>
      <w:r w:rsidR="00716048">
        <w:rPr>
          <w:rFonts w:asciiTheme="minorHAnsi" w:hAnsiTheme="minorHAnsi"/>
          <w:i/>
          <w:iCs/>
          <w:sz w:val="20"/>
          <w:szCs w:val="20"/>
        </w:rPr>
        <w:t>at en leverandør skulle</w:t>
      </w:r>
      <w:r>
        <w:rPr>
          <w:rFonts w:asciiTheme="minorHAnsi" w:hAnsiTheme="minorHAnsi"/>
          <w:i/>
          <w:iCs/>
          <w:sz w:val="20"/>
          <w:szCs w:val="20"/>
        </w:rPr>
        <w:t xml:space="preserve"> fyl</w:t>
      </w:r>
      <w:r w:rsidR="00716048">
        <w:rPr>
          <w:rFonts w:asciiTheme="minorHAnsi" w:hAnsiTheme="minorHAnsi"/>
          <w:i/>
          <w:iCs/>
          <w:sz w:val="20"/>
          <w:szCs w:val="20"/>
        </w:rPr>
        <w:t>t</w:t>
      </w:r>
      <w:r>
        <w:rPr>
          <w:rFonts w:asciiTheme="minorHAnsi" w:hAnsiTheme="minorHAnsi"/>
          <w:i/>
          <w:iCs/>
          <w:sz w:val="20"/>
          <w:szCs w:val="20"/>
        </w:rPr>
        <w:t xml:space="preserve"> ut t</w:t>
      </w:r>
      <w:r w:rsidR="00BA30E3">
        <w:rPr>
          <w:rFonts w:asciiTheme="minorHAnsi" w:hAnsiTheme="minorHAnsi"/>
          <w:i/>
          <w:iCs/>
          <w:sz w:val="20"/>
          <w:szCs w:val="20"/>
        </w:rPr>
        <w:t>ekst som del av sin tilbudsbesvarelse er</w:t>
      </w:r>
      <w:r w:rsidR="000F11A1">
        <w:rPr>
          <w:rFonts w:asciiTheme="minorHAnsi" w:hAnsiTheme="minorHAnsi"/>
          <w:i/>
          <w:iCs/>
          <w:sz w:val="20"/>
          <w:szCs w:val="20"/>
        </w:rPr>
        <w:t xml:space="preserve"> </w:t>
      </w:r>
      <w:r w:rsidR="00BA30E3">
        <w:rPr>
          <w:rFonts w:asciiTheme="minorHAnsi" w:hAnsiTheme="minorHAnsi"/>
          <w:i/>
          <w:iCs/>
          <w:sz w:val="20"/>
          <w:szCs w:val="20"/>
        </w:rPr>
        <w:t>markert</w:t>
      </w:r>
      <w:r w:rsidR="000F11A1">
        <w:rPr>
          <w:rFonts w:asciiTheme="minorHAnsi" w:hAnsiTheme="minorHAnsi"/>
          <w:i/>
          <w:iCs/>
          <w:sz w:val="20"/>
          <w:szCs w:val="20"/>
        </w:rPr>
        <w:t xml:space="preserve"> med</w:t>
      </w:r>
      <w:r w:rsidR="000E2D17">
        <w:rPr>
          <w:rFonts w:asciiTheme="minorHAnsi" w:hAnsiTheme="minorHAnsi"/>
          <w:i/>
          <w:iCs/>
          <w:sz w:val="20"/>
          <w:szCs w:val="20"/>
        </w:rPr>
        <w:t>:</w:t>
      </w:r>
    </w:p>
    <w:p w14:paraId="698914A9" w14:textId="77777777" w:rsidR="000E2D17" w:rsidRDefault="000E2D17" w:rsidP="00064712">
      <w:pPr>
        <w:ind w:left="284"/>
        <w:rPr>
          <w:rFonts w:asciiTheme="minorHAnsi" w:hAnsiTheme="minorHAnsi"/>
          <w:i/>
          <w:iCs/>
          <w:sz w:val="20"/>
          <w:szCs w:val="20"/>
        </w:rPr>
      </w:pPr>
    </w:p>
    <w:p w14:paraId="117D3581" w14:textId="14E14587" w:rsidR="00315305" w:rsidRPr="00064712" w:rsidRDefault="000F11A1" w:rsidP="00064712">
      <w:pPr>
        <w:ind w:left="284"/>
        <w:rPr>
          <w:rFonts w:asciiTheme="minorHAnsi" w:hAnsiTheme="minorHAnsi"/>
          <w:i/>
          <w:iCs/>
          <w:sz w:val="20"/>
          <w:szCs w:val="20"/>
        </w:rPr>
      </w:pPr>
      <w:r>
        <w:rPr>
          <w:rFonts w:asciiTheme="minorHAnsi" w:hAnsiTheme="minorHAnsi"/>
          <w:i/>
          <w:iCs/>
          <w:color w:val="FF0000"/>
          <w:sz w:val="20"/>
          <w:szCs w:val="20"/>
        </w:rPr>
        <w:t>[</w:t>
      </w:r>
      <w:r w:rsidR="00716048">
        <w:rPr>
          <w:rFonts w:asciiTheme="minorHAnsi" w:hAnsiTheme="minorHAnsi"/>
          <w:i/>
          <w:iCs/>
          <w:color w:val="FF0000"/>
          <w:sz w:val="20"/>
          <w:szCs w:val="20"/>
        </w:rPr>
        <w:t>partner</w:t>
      </w:r>
      <w:r>
        <w:rPr>
          <w:rFonts w:asciiTheme="minorHAnsi" w:hAnsiTheme="minorHAnsi"/>
          <w:i/>
          <w:iCs/>
          <w:color w:val="FF0000"/>
          <w:sz w:val="20"/>
          <w:szCs w:val="20"/>
        </w:rPr>
        <w:t xml:space="preserve"> fyll</w:t>
      </w:r>
      <w:r w:rsidR="0057005C">
        <w:rPr>
          <w:rFonts w:asciiTheme="minorHAnsi" w:hAnsiTheme="minorHAnsi"/>
          <w:i/>
          <w:iCs/>
          <w:color w:val="FF0000"/>
          <w:sz w:val="20"/>
          <w:szCs w:val="20"/>
        </w:rPr>
        <w:t>er</w:t>
      </w:r>
      <w:r>
        <w:rPr>
          <w:rFonts w:asciiTheme="minorHAnsi" w:hAnsiTheme="minorHAnsi"/>
          <w:i/>
          <w:iCs/>
          <w:color w:val="FF0000"/>
          <w:sz w:val="20"/>
          <w:szCs w:val="20"/>
        </w:rPr>
        <w:t xml:space="preserve"> inn</w:t>
      </w:r>
      <w:r w:rsidR="0057005C">
        <w:rPr>
          <w:rFonts w:asciiTheme="minorHAnsi" w:hAnsiTheme="minorHAnsi"/>
          <w:i/>
          <w:iCs/>
          <w:color w:val="FF0000"/>
          <w:sz w:val="20"/>
          <w:szCs w:val="20"/>
        </w:rPr>
        <w:t xml:space="preserve"> som del av sitt tilbud</w:t>
      </w:r>
      <w:r>
        <w:rPr>
          <w:rFonts w:asciiTheme="minorHAnsi" w:hAnsiTheme="minorHAnsi"/>
          <w:i/>
          <w:iCs/>
          <w:color w:val="FF0000"/>
          <w:sz w:val="20"/>
          <w:szCs w:val="20"/>
        </w:rPr>
        <w:t>]</w:t>
      </w:r>
      <w:r w:rsidR="000E2D17">
        <w:rPr>
          <w:rFonts w:asciiTheme="minorHAnsi" w:hAnsiTheme="minorHAnsi"/>
          <w:i/>
          <w:iCs/>
          <w:sz w:val="20"/>
          <w:szCs w:val="20"/>
        </w:rPr>
        <w:t xml:space="preserve"> </w:t>
      </w:r>
    </w:p>
    <w:p w14:paraId="4ABFD075" w14:textId="77777777" w:rsidR="00273645" w:rsidRDefault="00273645" w:rsidP="00961A0E">
      <w:pPr>
        <w:rPr>
          <w:rFonts w:asciiTheme="minorHAnsi" w:hAnsiTheme="minorHAnsi"/>
          <w:i/>
          <w:iCs/>
          <w:sz w:val="20"/>
          <w:szCs w:val="20"/>
        </w:rPr>
      </w:pPr>
    </w:p>
    <w:p w14:paraId="45E1E0E3" w14:textId="65F9F802" w:rsidR="00D52585" w:rsidRDefault="00787B50" w:rsidP="00D52585">
      <w:pPr>
        <w:ind w:left="284"/>
        <w:rPr>
          <w:rFonts w:asciiTheme="minorHAnsi" w:hAnsiTheme="minorHAnsi"/>
          <w:i/>
          <w:iCs/>
          <w:sz w:val="20"/>
          <w:szCs w:val="20"/>
        </w:rPr>
      </w:pPr>
      <w:r>
        <w:rPr>
          <w:rFonts w:asciiTheme="minorHAnsi" w:hAnsiTheme="minorHAnsi"/>
          <w:i/>
          <w:iCs/>
          <w:sz w:val="20"/>
          <w:szCs w:val="20"/>
        </w:rPr>
        <w:t>V</w:t>
      </w:r>
      <w:r>
        <w:rPr>
          <w:rFonts w:asciiTheme="minorHAnsi" w:hAnsiTheme="minorHAnsi"/>
          <w:i/>
          <w:iCs/>
          <w:sz w:val="20"/>
          <w:szCs w:val="20"/>
        </w:rPr>
        <w:t xml:space="preserve">eiledningstekst til oppdragsgiver slik du finner den i DFØs </w:t>
      </w:r>
      <w:proofErr w:type="spellStart"/>
      <w:r>
        <w:rPr>
          <w:rFonts w:asciiTheme="minorHAnsi" w:hAnsiTheme="minorHAnsi"/>
          <w:i/>
          <w:iCs/>
          <w:sz w:val="20"/>
          <w:szCs w:val="20"/>
        </w:rPr>
        <w:t>bilagsmal</w:t>
      </w:r>
      <w:proofErr w:type="spellEnd"/>
      <w:r>
        <w:rPr>
          <w:rFonts w:asciiTheme="minorHAnsi" w:hAnsiTheme="minorHAnsi"/>
          <w:i/>
          <w:iCs/>
          <w:sz w:val="20"/>
          <w:szCs w:val="20"/>
        </w:rPr>
        <w:t xml:space="preserve"> er fjernet, men anbefalt veiledning til leverandørers bruk av bilagene til utforming av tilbud er </w:t>
      </w:r>
      <w:proofErr w:type="spellStart"/>
      <w:r>
        <w:rPr>
          <w:rFonts w:asciiTheme="minorHAnsi" w:hAnsiTheme="minorHAnsi"/>
          <w:i/>
          <w:iCs/>
          <w:sz w:val="20"/>
          <w:szCs w:val="20"/>
        </w:rPr>
        <w:t>beholdt.</w:t>
      </w:r>
      <w:r w:rsidR="00CB6DF3">
        <w:rPr>
          <w:rFonts w:asciiTheme="minorHAnsi" w:hAnsiTheme="minorHAnsi"/>
          <w:i/>
          <w:iCs/>
          <w:sz w:val="20"/>
          <w:szCs w:val="20"/>
        </w:rPr>
        <w:t>Øvrig</w:t>
      </w:r>
      <w:proofErr w:type="spellEnd"/>
      <w:r w:rsidR="00CB6DF3">
        <w:rPr>
          <w:rFonts w:asciiTheme="minorHAnsi" w:hAnsiTheme="minorHAnsi"/>
          <w:i/>
          <w:iCs/>
          <w:sz w:val="20"/>
          <w:szCs w:val="20"/>
        </w:rPr>
        <w:t xml:space="preserve"> tekst i dokumentet </w:t>
      </w:r>
      <w:r w:rsidR="00CB5B49" w:rsidRPr="00097F05">
        <w:rPr>
          <w:rFonts w:asciiTheme="minorHAnsi" w:hAnsiTheme="minorHAnsi"/>
          <w:sz w:val="20"/>
          <w:szCs w:val="20"/>
        </w:rPr>
        <w:t>(sort)</w:t>
      </w:r>
      <w:r w:rsidR="00CB5B49">
        <w:rPr>
          <w:rFonts w:asciiTheme="minorHAnsi" w:hAnsiTheme="minorHAnsi"/>
          <w:i/>
          <w:iCs/>
          <w:sz w:val="20"/>
          <w:szCs w:val="20"/>
        </w:rPr>
        <w:t xml:space="preserve"> </w:t>
      </w:r>
      <w:r w:rsidR="00CB6DF3">
        <w:rPr>
          <w:rFonts w:asciiTheme="minorHAnsi" w:hAnsiTheme="minorHAnsi"/>
          <w:i/>
          <w:iCs/>
          <w:sz w:val="20"/>
          <w:szCs w:val="20"/>
        </w:rPr>
        <w:t xml:space="preserve">er </w:t>
      </w:r>
      <w:r w:rsidR="006872E0">
        <w:rPr>
          <w:rFonts w:asciiTheme="minorHAnsi" w:hAnsiTheme="minorHAnsi"/>
          <w:i/>
          <w:iCs/>
          <w:sz w:val="20"/>
          <w:szCs w:val="20"/>
        </w:rPr>
        <w:t xml:space="preserve">forslag til standard </w:t>
      </w:r>
      <w:r w:rsidR="00CB6DF3">
        <w:rPr>
          <w:rFonts w:asciiTheme="minorHAnsi" w:hAnsiTheme="minorHAnsi"/>
          <w:i/>
          <w:iCs/>
          <w:sz w:val="20"/>
          <w:szCs w:val="20"/>
        </w:rPr>
        <w:t>a</w:t>
      </w:r>
      <w:r w:rsidR="00273645">
        <w:rPr>
          <w:rFonts w:asciiTheme="minorHAnsi" w:hAnsiTheme="minorHAnsi"/>
          <w:i/>
          <w:iCs/>
          <w:sz w:val="20"/>
          <w:szCs w:val="20"/>
        </w:rPr>
        <w:t xml:space="preserve">vtaletekst </w:t>
      </w:r>
      <w:r w:rsidR="006872E0">
        <w:rPr>
          <w:rFonts w:asciiTheme="minorHAnsi" w:hAnsiTheme="minorHAnsi"/>
          <w:i/>
          <w:iCs/>
          <w:sz w:val="20"/>
          <w:szCs w:val="20"/>
        </w:rPr>
        <w:t>i bilagene slik de</w:t>
      </w:r>
      <w:r w:rsidR="00D52585">
        <w:rPr>
          <w:rFonts w:asciiTheme="minorHAnsi" w:hAnsiTheme="minorHAnsi"/>
          <w:i/>
          <w:iCs/>
          <w:sz w:val="20"/>
          <w:szCs w:val="20"/>
        </w:rPr>
        <w:t>n også framkommer i</w:t>
      </w:r>
      <w:r w:rsidR="00273645">
        <w:rPr>
          <w:rFonts w:asciiTheme="minorHAnsi" w:hAnsiTheme="minorHAnsi"/>
          <w:i/>
          <w:iCs/>
          <w:sz w:val="20"/>
          <w:szCs w:val="20"/>
        </w:rPr>
        <w:t xml:space="preserve"> </w:t>
      </w:r>
      <w:r w:rsidR="00022A28">
        <w:rPr>
          <w:rFonts w:asciiTheme="minorHAnsi" w:hAnsiTheme="minorHAnsi"/>
          <w:i/>
          <w:iCs/>
          <w:sz w:val="20"/>
          <w:szCs w:val="20"/>
        </w:rPr>
        <w:t xml:space="preserve">DFØs </w:t>
      </w:r>
      <w:proofErr w:type="spellStart"/>
      <w:r w:rsidR="00022A28">
        <w:rPr>
          <w:rFonts w:asciiTheme="minorHAnsi" w:hAnsiTheme="minorHAnsi"/>
          <w:i/>
          <w:iCs/>
          <w:sz w:val="20"/>
          <w:szCs w:val="20"/>
        </w:rPr>
        <w:t>bilags</w:t>
      </w:r>
      <w:r w:rsidR="00273645">
        <w:rPr>
          <w:rFonts w:asciiTheme="minorHAnsi" w:hAnsiTheme="minorHAnsi"/>
          <w:i/>
          <w:iCs/>
          <w:sz w:val="20"/>
          <w:szCs w:val="20"/>
        </w:rPr>
        <w:t>mal</w:t>
      </w:r>
      <w:proofErr w:type="spellEnd"/>
      <w:r w:rsidR="00CB6DF3">
        <w:rPr>
          <w:rFonts w:asciiTheme="minorHAnsi" w:hAnsiTheme="minorHAnsi"/>
          <w:i/>
          <w:iCs/>
          <w:sz w:val="20"/>
          <w:szCs w:val="20"/>
        </w:rPr>
        <w:t xml:space="preserve">. </w:t>
      </w:r>
    </w:p>
    <w:p w14:paraId="3884F5AB" w14:textId="672D598F" w:rsidR="00F20C70" w:rsidRDefault="00F20C70" w:rsidP="00F20C70">
      <w:pPr>
        <w:rPr>
          <w:rFonts w:asciiTheme="minorHAnsi" w:hAnsiTheme="minorHAnsi"/>
          <w:i/>
          <w:iCs/>
          <w:sz w:val="20"/>
          <w:szCs w:val="20"/>
        </w:rPr>
      </w:pPr>
      <w:r>
        <w:rPr>
          <w:rFonts w:asciiTheme="minorHAnsi" w:hAnsiTheme="minorHAnsi"/>
          <w:i/>
          <w:iCs/>
          <w:sz w:val="20"/>
          <w:szCs w:val="20"/>
        </w:rPr>
        <w:tab/>
      </w:r>
    </w:p>
    <w:p w14:paraId="2A7F4B64" w14:textId="3E053F3D" w:rsidR="00FA050F" w:rsidRDefault="00073DB3" w:rsidP="00A52FAC">
      <w:pPr>
        <w:ind w:left="284"/>
        <w:rPr>
          <w:rFonts w:asciiTheme="minorHAnsi" w:hAnsiTheme="minorHAnsi"/>
          <w:i/>
          <w:iCs/>
          <w:sz w:val="20"/>
          <w:szCs w:val="20"/>
        </w:rPr>
      </w:pPr>
      <w:r>
        <w:rPr>
          <w:rFonts w:asciiTheme="minorHAnsi" w:hAnsiTheme="minorHAnsi"/>
          <w:i/>
          <w:iCs/>
          <w:sz w:val="20"/>
          <w:szCs w:val="20"/>
        </w:rPr>
        <w:t xml:space="preserve">Begrepene som brukes om kontraktspartene er «Oppdragsgiver» (kunde) og «Partner» (leverandør). </w:t>
      </w:r>
    </w:p>
    <w:p w14:paraId="21307A8A" w14:textId="44CB5B06" w:rsidR="00526A07" w:rsidRPr="00D146D6" w:rsidRDefault="00526A07" w:rsidP="0051127D">
      <w:pPr>
        <w:ind w:left="284"/>
        <w:rPr>
          <w:rFonts w:asciiTheme="minorHAnsi" w:hAnsiTheme="minorHAnsi"/>
          <w:i/>
          <w:iCs/>
          <w:sz w:val="20"/>
          <w:szCs w:val="20"/>
        </w:rPr>
      </w:pPr>
    </w:p>
    <w:p w14:paraId="7E338874" w14:textId="75EB0FD7" w:rsidR="00E90516" w:rsidRPr="00D146D6" w:rsidRDefault="00526A07" w:rsidP="0051127D">
      <w:pPr>
        <w:ind w:left="284"/>
        <w:rPr>
          <w:rFonts w:asciiTheme="minorHAnsi" w:hAnsiTheme="minorHAnsi"/>
          <w:i/>
          <w:iCs/>
          <w:sz w:val="20"/>
          <w:szCs w:val="20"/>
        </w:rPr>
      </w:pPr>
      <w:r w:rsidRPr="00D146D6">
        <w:rPr>
          <w:rFonts w:asciiTheme="minorHAnsi" w:hAnsiTheme="minorHAnsi"/>
          <w:i/>
          <w:iCs/>
          <w:sz w:val="20"/>
          <w:szCs w:val="20"/>
        </w:rPr>
        <w:t>M</w:t>
      </w:r>
      <w:r w:rsidRPr="00463BA7">
        <w:rPr>
          <w:rFonts w:asciiTheme="minorHAnsi" w:hAnsiTheme="minorHAnsi"/>
          <w:i/>
          <w:iCs/>
          <w:sz w:val="20"/>
          <w:szCs w:val="20"/>
        </w:rPr>
        <w:t xml:space="preserve">elding om eventuell feil, uklarheter eller øvrige innspill vedrørende veiledningen bes rettet til: </w:t>
      </w:r>
      <w:r w:rsidR="00463BA7" w:rsidRPr="00463BA7">
        <w:rPr>
          <w:rFonts w:asciiTheme="minorHAnsi" w:hAnsiTheme="minorHAnsi"/>
          <w:i/>
          <w:iCs/>
          <w:sz w:val="20"/>
          <w:szCs w:val="20"/>
        </w:rPr>
        <w:t>johan.englund</w:t>
      </w:r>
      <w:r w:rsidRPr="00463BA7">
        <w:rPr>
          <w:rFonts w:asciiTheme="minorHAnsi" w:hAnsiTheme="minorHAnsi"/>
          <w:i/>
          <w:iCs/>
          <w:sz w:val="20"/>
          <w:szCs w:val="20"/>
        </w:rPr>
        <w:t>@dfo.no.</w:t>
      </w:r>
    </w:p>
    <w:p w14:paraId="1484B23C" w14:textId="61E2E166" w:rsidR="00236B09" w:rsidRDefault="00236B09" w:rsidP="00E90516">
      <w:pPr>
        <w:ind w:left="116"/>
        <w:rPr>
          <w:rFonts w:asciiTheme="minorHAnsi" w:hAnsiTheme="minorHAnsi"/>
          <w:szCs w:val="22"/>
          <w:u w:val="single"/>
        </w:rPr>
      </w:pPr>
    </w:p>
    <w:p w14:paraId="059CE7A6" w14:textId="77777777" w:rsidR="00A211BD" w:rsidRDefault="00A211BD" w:rsidP="00E90516">
      <w:pPr>
        <w:ind w:left="116"/>
        <w:rPr>
          <w:rFonts w:asciiTheme="minorHAnsi" w:hAnsiTheme="minorHAnsi"/>
          <w:szCs w:val="22"/>
          <w:u w:val="single"/>
        </w:rPr>
      </w:pPr>
    </w:p>
    <w:p w14:paraId="23656711" w14:textId="77777777" w:rsidR="00A211BD" w:rsidRDefault="00A211BD" w:rsidP="00E90516">
      <w:pPr>
        <w:ind w:left="116"/>
        <w:rPr>
          <w:rFonts w:asciiTheme="minorHAnsi" w:hAnsiTheme="minorHAnsi"/>
          <w:szCs w:val="22"/>
          <w:u w:val="single"/>
        </w:rPr>
      </w:pPr>
    </w:p>
    <w:p w14:paraId="34819108" w14:textId="77777777" w:rsidR="00A211BD" w:rsidRDefault="00A211BD" w:rsidP="00E90516">
      <w:pPr>
        <w:ind w:left="116"/>
        <w:rPr>
          <w:rFonts w:asciiTheme="minorHAnsi" w:hAnsiTheme="minorHAnsi"/>
          <w:szCs w:val="22"/>
          <w:u w:val="single"/>
        </w:rPr>
      </w:pPr>
    </w:p>
    <w:p w14:paraId="6AD3FB59" w14:textId="77777777" w:rsidR="00652077" w:rsidRDefault="00652077">
      <w:pPr>
        <w:spacing w:after="160" w:line="259" w:lineRule="auto"/>
        <w:rPr>
          <w:rFonts w:asciiTheme="minorHAnsi" w:hAnsiTheme="minorHAnsi"/>
          <w:szCs w:val="22"/>
          <w:u w:val="single"/>
        </w:rPr>
      </w:pPr>
      <w:r>
        <w:rPr>
          <w:rFonts w:asciiTheme="minorHAnsi" w:hAnsiTheme="minorHAnsi"/>
          <w:szCs w:val="22"/>
          <w:u w:val="single"/>
        </w:rPr>
        <w:br w:type="page"/>
      </w:r>
    </w:p>
    <w:p w14:paraId="4D436065" w14:textId="77777777" w:rsidR="00652077" w:rsidRDefault="00652077" w:rsidP="00E90516">
      <w:pPr>
        <w:ind w:left="116"/>
        <w:rPr>
          <w:rFonts w:asciiTheme="minorHAnsi" w:hAnsiTheme="minorHAnsi"/>
          <w:szCs w:val="22"/>
          <w:u w:val="single"/>
        </w:rPr>
      </w:pPr>
    </w:p>
    <w:p w14:paraId="7D3C066B" w14:textId="77777777" w:rsidR="00304D03" w:rsidRDefault="00304D03" w:rsidP="00304D03">
      <w:pPr>
        <w:pStyle w:val="Overskrift2"/>
      </w:pPr>
    </w:p>
    <w:p w14:paraId="1A06CF24" w14:textId="71BC86E5" w:rsidR="00E90516" w:rsidRPr="0051127D" w:rsidRDefault="00E90516" w:rsidP="0051127D">
      <w:pPr>
        <w:pStyle w:val="Overskrift1"/>
        <w:rPr>
          <w:rFonts w:asciiTheme="minorHAnsi" w:hAnsiTheme="minorHAnsi"/>
        </w:rPr>
      </w:pPr>
      <w:bookmarkStart w:id="2" w:name="_Toc126245783"/>
      <w:r w:rsidRPr="0051127D">
        <w:rPr>
          <w:rFonts w:asciiTheme="minorHAnsi" w:hAnsiTheme="minorHAnsi"/>
        </w:rPr>
        <w:t>Veiledning til utfylling av bilag til avtalen om innovasjonspartnerskap:</w:t>
      </w:r>
      <w:bookmarkEnd w:id="2"/>
    </w:p>
    <w:p w14:paraId="6AC39B26" w14:textId="0998EF5B" w:rsidR="00236B09" w:rsidRDefault="00236B09" w:rsidP="00E90516">
      <w:pPr>
        <w:ind w:left="116"/>
        <w:rPr>
          <w:rFonts w:asciiTheme="minorHAnsi" w:hAnsiTheme="minorHAnsi"/>
          <w:szCs w:val="22"/>
        </w:rPr>
      </w:pPr>
    </w:p>
    <w:p w14:paraId="4B233B4B" w14:textId="77777777" w:rsidR="006F2275" w:rsidRPr="00481BDA" w:rsidRDefault="006F2275" w:rsidP="008A0000">
      <w:pPr>
        <w:rPr>
          <w:rFonts w:asciiTheme="minorHAnsi" w:hAnsiTheme="minorHAnsi"/>
          <w:szCs w:val="22"/>
        </w:rPr>
      </w:pPr>
    </w:p>
    <w:p w14:paraId="12455B71" w14:textId="50D28E3A" w:rsidR="00E90516" w:rsidRPr="00E03049" w:rsidRDefault="00E90516" w:rsidP="00E03049">
      <w:pPr>
        <w:widowControl w:val="0"/>
        <w:autoSpaceDE w:val="0"/>
        <w:autoSpaceDN w:val="0"/>
        <w:spacing w:before="120" w:line="268" w:lineRule="exact"/>
        <w:ind w:left="993" w:hanging="993"/>
        <w:rPr>
          <w:rFonts w:asciiTheme="minorHAnsi" w:hAnsiTheme="minorHAnsi"/>
        </w:rPr>
      </w:pPr>
      <w:r w:rsidRPr="00E03049">
        <w:rPr>
          <w:rFonts w:asciiTheme="minorHAnsi" w:hAnsiTheme="minorHAnsi"/>
          <w:b/>
          <w:bCs/>
        </w:rPr>
        <w:t>Bilag 1</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er fylt ut av Oppdragsgiver og skal ikke fylles ut eller endres av</w:t>
      </w:r>
      <w:r w:rsidR="00E03049" w:rsidRPr="00E03049">
        <w:rPr>
          <w:rFonts w:asciiTheme="minorHAnsi" w:hAnsiTheme="minorHAnsi"/>
        </w:rPr>
        <w:t xml:space="preserve"> </w:t>
      </w:r>
      <w:r w:rsidR="00F17B60">
        <w:rPr>
          <w:rFonts w:asciiTheme="minorHAnsi" w:hAnsiTheme="minorHAnsi"/>
        </w:rPr>
        <w:t>partner</w:t>
      </w:r>
    </w:p>
    <w:p w14:paraId="09D1BCD8" w14:textId="0094C614" w:rsidR="00E90516" w:rsidRPr="002620D6" w:rsidRDefault="00E90516" w:rsidP="00E03049">
      <w:pPr>
        <w:widowControl w:val="0"/>
        <w:autoSpaceDE w:val="0"/>
        <w:autoSpaceDN w:val="0"/>
        <w:spacing w:before="120" w:line="268" w:lineRule="exact"/>
        <w:ind w:left="993" w:hanging="993"/>
        <w:rPr>
          <w:rFonts w:asciiTheme="minorHAnsi" w:hAnsiTheme="minorHAnsi"/>
          <w:b/>
          <w:bCs/>
        </w:rPr>
      </w:pPr>
      <w:r w:rsidRPr="008D627E">
        <w:rPr>
          <w:rFonts w:asciiTheme="minorHAnsi" w:hAnsiTheme="minorHAnsi"/>
          <w:b/>
          <w:bCs/>
        </w:rPr>
        <w:t>Bilag 2</w:t>
      </w:r>
      <w:r w:rsidRPr="002620D6">
        <w:rPr>
          <w:rFonts w:asciiTheme="minorHAnsi" w:hAnsiTheme="minorHAnsi"/>
          <w:b/>
          <w:bCs/>
        </w:rPr>
        <w:t xml:space="preserve"> </w:t>
      </w:r>
      <w:r w:rsidR="0051127D" w:rsidRPr="002620D6">
        <w:rPr>
          <w:rFonts w:asciiTheme="minorHAnsi" w:hAnsiTheme="minorHAnsi"/>
          <w:b/>
          <w:bCs/>
        </w:rPr>
        <w:tab/>
      </w:r>
      <w:r w:rsidRPr="002620D6">
        <w:rPr>
          <w:rFonts w:asciiTheme="minorHAnsi" w:hAnsiTheme="minorHAnsi"/>
          <w:b/>
          <w:bCs/>
        </w:rPr>
        <w:t xml:space="preserve">skal fylles ut av </w:t>
      </w:r>
      <w:r w:rsidR="00F17B60">
        <w:rPr>
          <w:rFonts w:asciiTheme="minorHAnsi" w:hAnsiTheme="minorHAnsi"/>
          <w:b/>
          <w:bCs/>
        </w:rPr>
        <w:t>partner</w:t>
      </w:r>
    </w:p>
    <w:p w14:paraId="4E466630" w14:textId="4677CB07" w:rsidR="00E90516" w:rsidRPr="00E03049" w:rsidRDefault="00E90516" w:rsidP="00E03049">
      <w:pPr>
        <w:widowControl w:val="0"/>
        <w:autoSpaceDE w:val="0"/>
        <w:autoSpaceDN w:val="0"/>
        <w:spacing w:before="120" w:line="268" w:lineRule="exact"/>
        <w:ind w:left="993" w:hanging="993"/>
        <w:rPr>
          <w:rFonts w:asciiTheme="minorHAnsi" w:hAnsiTheme="minorHAnsi"/>
        </w:rPr>
      </w:pPr>
      <w:r w:rsidRPr="00E03049">
        <w:rPr>
          <w:rFonts w:asciiTheme="minorHAnsi" w:hAnsiTheme="minorHAnsi"/>
          <w:b/>
          <w:bCs/>
        </w:rPr>
        <w:t>Bilag 3</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 xml:space="preserve">er fylt ut av Oppdragsgiver og skal ikke fylles ut eller endres av </w:t>
      </w:r>
      <w:r w:rsidR="00F17B60">
        <w:rPr>
          <w:rFonts w:asciiTheme="minorHAnsi" w:hAnsiTheme="minorHAnsi"/>
        </w:rPr>
        <w:t>partner</w:t>
      </w:r>
    </w:p>
    <w:p w14:paraId="7DCB105B" w14:textId="3A0B48D5" w:rsidR="00E90516" w:rsidRPr="002620D6" w:rsidRDefault="00E90516" w:rsidP="00E03049">
      <w:pPr>
        <w:widowControl w:val="0"/>
        <w:autoSpaceDE w:val="0"/>
        <w:autoSpaceDN w:val="0"/>
        <w:spacing w:before="120" w:line="268" w:lineRule="exact"/>
        <w:ind w:left="993" w:hanging="993"/>
        <w:rPr>
          <w:rFonts w:asciiTheme="minorHAnsi" w:hAnsiTheme="minorHAnsi"/>
          <w:b/>
          <w:bCs/>
        </w:rPr>
      </w:pPr>
      <w:r w:rsidRPr="00E03049">
        <w:rPr>
          <w:rFonts w:asciiTheme="minorHAnsi" w:hAnsiTheme="minorHAnsi"/>
          <w:b/>
          <w:bCs/>
        </w:rPr>
        <w:t>Bilag 4</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 xml:space="preserve">er delvis fylt ut av Oppdragsgiver og </w:t>
      </w:r>
      <w:r w:rsidRPr="002620D6">
        <w:rPr>
          <w:rFonts w:asciiTheme="minorHAnsi" w:hAnsiTheme="minorHAnsi"/>
          <w:b/>
          <w:bCs/>
        </w:rPr>
        <w:t xml:space="preserve">skal fylles ut av </w:t>
      </w:r>
      <w:r w:rsidR="00F17B60">
        <w:rPr>
          <w:rFonts w:asciiTheme="minorHAnsi" w:hAnsiTheme="minorHAnsi"/>
          <w:b/>
          <w:bCs/>
        </w:rPr>
        <w:t>partner</w:t>
      </w:r>
      <w:r w:rsidRPr="002620D6">
        <w:rPr>
          <w:rFonts w:asciiTheme="minorHAnsi" w:hAnsiTheme="minorHAnsi"/>
          <w:b/>
          <w:bCs/>
        </w:rPr>
        <w:t xml:space="preserve"> i henhold til anvisningene i bilaget</w:t>
      </w:r>
    </w:p>
    <w:p w14:paraId="723F79DA" w14:textId="3F74C530" w:rsidR="00E90516" w:rsidRPr="002620D6" w:rsidRDefault="00E90516" w:rsidP="00E03049">
      <w:pPr>
        <w:widowControl w:val="0"/>
        <w:autoSpaceDE w:val="0"/>
        <w:autoSpaceDN w:val="0"/>
        <w:spacing w:before="120" w:line="268" w:lineRule="exact"/>
        <w:ind w:left="993" w:hanging="993"/>
        <w:rPr>
          <w:rFonts w:asciiTheme="minorHAnsi" w:hAnsiTheme="minorHAnsi"/>
          <w:b/>
          <w:bCs/>
        </w:rPr>
      </w:pPr>
      <w:r w:rsidRPr="00E03049">
        <w:rPr>
          <w:rFonts w:asciiTheme="minorHAnsi" w:hAnsiTheme="minorHAnsi"/>
          <w:b/>
          <w:bCs/>
        </w:rPr>
        <w:t>Bilag 5</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 xml:space="preserve">er delvis fylt ut av Oppdragsgiver og </w:t>
      </w:r>
      <w:r w:rsidRPr="002620D6">
        <w:rPr>
          <w:rFonts w:asciiTheme="minorHAnsi" w:hAnsiTheme="minorHAnsi"/>
          <w:b/>
          <w:bCs/>
        </w:rPr>
        <w:t xml:space="preserve">skal fylles ut av </w:t>
      </w:r>
      <w:r w:rsidR="00F17B60">
        <w:rPr>
          <w:rFonts w:asciiTheme="minorHAnsi" w:hAnsiTheme="minorHAnsi"/>
          <w:b/>
          <w:bCs/>
        </w:rPr>
        <w:t>partner</w:t>
      </w:r>
      <w:r w:rsidRPr="002620D6">
        <w:rPr>
          <w:rFonts w:asciiTheme="minorHAnsi" w:hAnsiTheme="minorHAnsi"/>
          <w:b/>
          <w:bCs/>
        </w:rPr>
        <w:t xml:space="preserve"> i henhold til anvisningene i bilaget</w:t>
      </w:r>
    </w:p>
    <w:p w14:paraId="083297B6" w14:textId="6D1E6D1A" w:rsidR="00E90516" w:rsidRPr="002620D6" w:rsidRDefault="00E90516" w:rsidP="00E03049">
      <w:pPr>
        <w:widowControl w:val="0"/>
        <w:autoSpaceDE w:val="0"/>
        <w:autoSpaceDN w:val="0"/>
        <w:spacing w:before="120" w:line="268" w:lineRule="exact"/>
        <w:ind w:left="993" w:hanging="993"/>
        <w:rPr>
          <w:rFonts w:asciiTheme="minorHAnsi" w:hAnsiTheme="minorHAnsi"/>
          <w:b/>
          <w:bCs/>
        </w:rPr>
      </w:pPr>
      <w:r w:rsidRPr="00E03049">
        <w:rPr>
          <w:rFonts w:asciiTheme="minorHAnsi" w:hAnsiTheme="minorHAnsi"/>
          <w:b/>
          <w:bCs/>
        </w:rPr>
        <w:t>Bilag 6</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 xml:space="preserve">er delvis fylt ut av Oppdragsgiver og </w:t>
      </w:r>
      <w:r w:rsidRPr="002620D6">
        <w:rPr>
          <w:rFonts w:asciiTheme="minorHAnsi" w:hAnsiTheme="minorHAnsi"/>
          <w:b/>
          <w:bCs/>
        </w:rPr>
        <w:t xml:space="preserve">skal fylles ut av </w:t>
      </w:r>
      <w:r w:rsidR="00F17B60">
        <w:rPr>
          <w:rFonts w:asciiTheme="minorHAnsi" w:hAnsiTheme="minorHAnsi"/>
          <w:b/>
          <w:bCs/>
        </w:rPr>
        <w:t>partner</w:t>
      </w:r>
      <w:r w:rsidRPr="002620D6">
        <w:rPr>
          <w:rFonts w:asciiTheme="minorHAnsi" w:hAnsiTheme="minorHAnsi"/>
          <w:b/>
          <w:bCs/>
        </w:rPr>
        <w:t xml:space="preserve"> i henhold til anvisningene i bilaget</w:t>
      </w:r>
    </w:p>
    <w:p w14:paraId="17F2C9CE" w14:textId="66A98ED0" w:rsidR="00E90516" w:rsidRPr="002620D6" w:rsidRDefault="00E90516" w:rsidP="00E03049">
      <w:pPr>
        <w:widowControl w:val="0"/>
        <w:autoSpaceDE w:val="0"/>
        <w:autoSpaceDN w:val="0"/>
        <w:spacing w:before="120" w:line="268" w:lineRule="exact"/>
        <w:ind w:left="993" w:hanging="993"/>
        <w:rPr>
          <w:rFonts w:asciiTheme="minorHAnsi" w:hAnsiTheme="minorHAnsi"/>
          <w:b/>
          <w:bCs/>
        </w:rPr>
      </w:pPr>
      <w:r w:rsidRPr="00E03049">
        <w:rPr>
          <w:rFonts w:asciiTheme="minorHAnsi" w:hAnsiTheme="minorHAnsi"/>
          <w:b/>
          <w:bCs/>
        </w:rPr>
        <w:t>Bilag 7</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 xml:space="preserve">er delvis fylt ut av Oppdragsgiver og </w:t>
      </w:r>
      <w:r w:rsidRPr="002620D6">
        <w:rPr>
          <w:rFonts w:asciiTheme="minorHAnsi" w:hAnsiTheme="minorHAnsi"/>
          <w:b/>
          <w:bCs/>
        </w:rPr>
        <w:t xml:space="preserve">skal fylles ut av </w:t>
      </w:r>
      <w:r w:rsidR="00F17B60">
        <w:rPr>
          <w:rFonts w:asciiTheme="minorHAnsi" w:hAnsiTheme="minorHAnsi"/>
          <w:b/>
          <w:bCs/>
        </w:rPr>
        <w:t>partner</w:t>
      </w:r>
      <w:r w:rsidRPr="002620D6">
        <w:rPr>
          <w:rFonts w:asciiTheme="minorHAnsi" w:hAnsiTheme="minorHAnsi"/>
          <w:b/>
          <w:bCs/>
        </w:rPr>
        <w:t xml:space="preserve"> i henhold til anvisningene i bilaget</w:t>
      </w:r>
    </w:p>
    <w:p w14:paraId="5834AF83" w14:textId="3E3EAB0C" w:rsidR="00E90516" w:rsidRPr="00E03049" w:rsidRDefault="00E90516" w:rsidP="00E03049">
      <w:pPr>
        <w:widowControl w:val="0"/>
        <w:autoSpaceDE w:val="0"/>
        <w:autoSpaceDN w:val="0"/>
        <w:spacing w:before="120" w:line="268" w:lineRule="exact"/>
        <w:ind w:left="993" w:hanging="993"/>
        <w:rPr>
          <w:rFonts w:asciiTheme="minorHAnsi" w:hAnsiTheme="minorHAnsi"/>
        </w:rPr>
      </w:pPr>
      <w:r w:rsidRPr="00E03049">
        <w:rPr>
          <w:rFonts w:asciiTheme="minorHAnsi" w:hAnsiTheme="minorHAnsi"/>
          <w:b/>
          <w:bCs/>
        </w:rPr>
        <w:t>Bilag 8</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 xml:space="preserve">fylles ut av Oppdragsgiveren og/eller </w:t>
      </w:r>
      <w:r w:rsidR="00F17B60">
        <w:rPr>
          <w:rFonts w:asciiTheme="minorHAnsi" w:hAnsiTheme="minorHAnsi"/>
          <w:b/>
          <w:bCs/>
        </w:rPr>
        <w:t>partner</w:t>
      </w:r>
      <w:r w:rsidRPr="002620D6">
        <w:rPr>
          <w:rFonts w:asciiTheme="minorHAnsi" w:hAnsiTheme="minorHAnsi"/>
          <w:b/>
          <w:bCs/>
        </w:rPr>
        <w:t xml:space="preserve"> ved behov</w:t>
      </w:r>
    </w:p>
    <w:p w14:paraId="783E1FF5" w14:textId="2365B038" w:rsidR="00E90516" w:rsidRPr="00E03049" w:rsidRDefault="00E90516" w:rsidP="00E03049">
      <w:pPr>
        <w:widowControl w:val="0"/>
        <w:autoSpaceDE w:val="0"/>
        <w:autoSpaceDN w:val="0"/>
        <w:spacing w:before="120" w:line="268" w:lineRule="exact"/>
        <w:ind w:left="993" w:hanging="993"/>
        <w:rPr>
          <w:rFonts w:asciiTheme="minorHAnsi" w:hAnsiTheme="minorHAnsi"/>
        </w:rPr>
      </w:pPr>
      <w:r w:rsidRPr="00E03049">
        <w:rPr>
          <w:rFonts w:asciiTheme="minorHAnsi" w:hAnsiTheme="minorHAnsi"/>
          <w:b/>
          <w:bCs/>
        </w:rPr>
        <w:t>Bilag 9</w:t>
      </w:r>
      <w:r w:rsidRPr="00E03049">
        <w:rPr>
          <w:rFonts w:asciiTheme="minorHAnsi" w:hAnsiTheme="minorHAnsi"/>
        </w:rPr>
        <w:t xml:space="preserve"> </w:t>
      </w:r>
      <w:r w:rsidR="0051127D" w:rsidRPr="00E03049">
        <w:rPr>
          <w:rFonts w:asciiTheme="minorHAnsi" w:hAnsiTheme="minorHAnsi"/>
        </w:rPr>
        <w:tab/>
      </w:r>
      <w:r w:rsidRPr="00E03049">
        <w:rPr>
          <w:rFonts w:asciiTheme="minorHAnsi" w:hAnsiTheme="minorHAnsi"/>
        </w:rPr>
        <w:t>fylles ut av partene etter avtaleinngåelse ved leveranseendringer</w:t>
      </w:r>
    </w:p>
    <w:p w14:paraId="025D0560" w14:textId="5355F485" w:rsidR="00E90516" w:rsidRPr="00E03049" w:rsidRDefault="00E90516" w:rsidP="00E03049">
      <w:pPr>
        <w:widowControl w:val="0"/>
        <w:autoSpaceDE w:val="0"/>
        <w:autoSpaceDN w:val="0"/>
        <w:spacing w:before="120" w:line="268" w:lineRule="exact"/>
        <w:ind w:left="993" w:hanging="993"/>
        <w:rPr>
          <w:rFonts w:asciiTheme="minorHAnsi" w:hAnsiTheme="minorHAnsi"/>
        </w:rPr>
      </w:pPr>
      <w:r w:rsidRPr="00E03049">
        <w:rPr>
          <w:rFonts w:asciiTheme="minorHAnsi" w:hAnsiTheme="minorHAnsi"/>
          <w:b/>
          <w:bCs/>
        </w:rPr>
        <w:t>Bilag 10</w:t>
      </w:r>
      <w:r w:rsidRPr="00E03049">
        <w:rPr>
          <w:rFonts w:asciiTheme="minorHAnsi" w:hAnsiTheme="minorHAnsi"/>
        </w:rPr>
        <w:t xml:space="preserve"> </w:t>
      </w:r>
      <w:r w:rsidR="0051127D" w:rsidRPr="00E03049">
        <w:rPr>
          <w:rFonts w:asciiTheme="minorHAnsi" w:hAnsiTheme="minorHAnsi"/>
        </w:rPr>
        <w:tab/>
      </w:r>
      <w:r w:rsidRPr="002620D6">
        <w:rPr>
          <w:rFonts w:asciiTheme="minorHAnsi" w:hAnsiTheme="minorHAnsi"/>
          <w:b/>
          <w:bCs/>
        </w:rPr>
        <w:t xml:space="preserve">fylles ut av </w:t>
      </w:r>
      <w:r w:rsidR="00F17B60">
        <w:rPr>
          <w:rFonts w:asciiTheme="minorHAnsi" w:hAnsiTheme="minorHAnsi"/>
          <w:b/>
          <w:bCs/>
        </w:rPr>
        <w:t>partner</w:t>
      </w:r>
      <w:r w:rsidR="00B83A64" w:rsidRPr="002620D6">
        <w:rPr>
          <w:rFonts w:asciiTheme="minorHAnsi" w:hAnsiTheme="minorHAnsi"/>
          <w:b/>
          <w:bCs/>
        </w:rPr>
        <w:t xml:space="preserve"> </w:t>
      </w:r>
      <w:r w:rsidRPr="002620D6">
        <w:rPr>
          <w:rFonts w:asciiTheme="minorHAnsi" w:hAnsiTheme="minorHAnsi"/>
          <w:b/>
          <w:bCs/>
        </w:rPr>
        <w:t>etter anvisningene i bilaget</w:t>
      </w:r>
    </w:p>
    <w:p w14:paraId="45A3E1A8" w14:textId="4399A8B6" w:rsidR="00E90516" w:rsidRPr="0051127D" w:rsidRDefault="00E90516" w:rsidP="00E03049">
      <w:pPr>
        <w:widowControl w:val="0"/>
        <w:autoSpaceDE w:val="0"/>
        <w:autoSpaceDN w:val="0"/>
        <w:spacing w:before="120" w:line="268" w:lineRule="exact"/>
        <w:ind w:left="993" w:hanging="993"/>
        <w:rPr>
          <w:rFonts w:asciiTheme="minorHAnsi" w:hAnsiTheme="minorHAnsi"/>
        </w:rPr>
      </w:pPr>
      <w:r w:rsidRPr="00E03049">
        <w:rPr>
          <w:rFonts w:asciiTheme="minorHAnsi" w:hAnsiTheme="minorHAnsi"/>
          <w:b/>
          <w:bCs/>
        </w:rPr>
        <w:t>Bilag 11</w:t>
      </w:r>
      <w:r w:rsidRPr="00E03049">
        <w:rPr>
          <w:rFonts w:asciiTheme="minorHAnsi" w:hAnsiTheme="minorHAnsi"/>
        </w:rPr>
        <w:t xml:space="preserve"> </w:t>
      </w:r>
      <w:r w:rsidR="0051127D" w:rsidRPr="00E03049">
        <w:rPr>
          <w:rFonts w:asciiTheme="minorHAnsi" w:hAnsiTheme="minorHAnsi"/>
        </w:rPr>
        <w:tab/>
      </w:r>
      <w:r w:rsidRPr="0051127D">
        <w:rPr>
          <w:rFonts w:asciiTheme="minorHAnsi" w:hAnsiTheme="minorHAnsi"/>
        </w:rPr>
        <w:t>er fylt ut av Oppdragsgiver og skal ikke fylles ut eller endres av</w:t>
      </w:r>
      <w:r w:rsidRPr="00E03049">
        <w:rPr>
          <w:rFonts w:asciiTheme="minorHAnsi" w:hAnsiTheme="minorHAnsi"/>
        </w:rPr>
        <w:t xml:space="preserve"> </w:t>
      </w:r>
      <w:r w:rsidR="00F17B60">
        <w:rPr>
          <w:rFonts w:asciiTheme="minorHAnsi" w:hAnsiTheme="minorHAnsi"/>
        </w:rPr>
        <w:t>partner</w:t>
      </w:r>
    </w:p>
    <w:p w14:paraId="2F17B93F" w14:textId="77777777" w:rsidR="00E90516" w:rsidRDefault="00E90516" w:rsidP="00E90516">
      <w:pPr>
        <w:widowControl w:val="0"/>
        <w:tabs>
          <w:tab w:val="left" w:pos="824"/>
          <w:tab w:val="left" w:pos="825"/>
        </w:tabs>
        <w:autoSpaceDE w:val="0"/>
        <w:autoSpaceDN w:val="0"/>
        <w:spacing w:line="268" w:lineRule="exact"/>
        <w:rPr>
          <w:rFonts w:asciiTheme="minorHAnsi" w:hAnsiTheme="minorHAnsi"/>
        </w:rPr>
      </w:pPr>
    </w:p>
    <w:p w14:paraId="3C2A7191" w14:textId="77777777" w:rsidR="00E90516" w:rsidRDefault="00E90516" w:rsidP="00E90516">
      <w:pPr>
        <w:widowControl w:val="0"/>
        <w:tabs>
          <w:tab w:val="left" w:pos="824"/>
          <w:tab w:val="left" w:pos="825"/>
        </w:tabs>
        <w:autoSpaceDE w:val="0"/>
        <w:autoSpaceDN w:val="0"/>
        <w:spacing w:line="268" w:lineRule="exact"/>
        <w:rPr>
          <w:rFonts w:asciiTheme="minorHAnsi" w:hAnsiTheme="minorHAnsi"/>
        </w:rPr>
      </w:pPr>
    </w:p>
    <w:p w14:paraId="65022181" w14:textId="4A8D0DDB" w:rsidR="00E90516" w:rsidRDefault="00687377" w:rsidP="00E90516">
      <w:pPr>
        <w:widowControl w:val="0"/>
        <w:tabs>
          <w:tab w:val="left" w:pos="824"/>
          <w:tab w:val="left" w:pos="825"/>
        </w:tabs>
        <w:autoSpaceDE w:val="0"/>
        <w:autoSpaceDN w:val="0"/>
        <w:spacing w:line="268" w:lineRule="exact"/>
        <w:rPr>
          <w:rFonts w:asciiTheme="minorHAnsi" w:hAnsiTheme="minorHAnsi"/>
        </w:rPr>
      </w:pPr>
      <w:r>
        <w:rPr>
          <w:rFonts w:asciiTheme="minorHAnsi" w:hAnsiTheme="minorHAnsi"/>
        </w:rPr>
        <w:t>Tilbudsb</w:t>
      </w:r>
      <w:r w:rsidR="00E90516">
        <w:rPr>
          <w:rFonts w:asciiTheme="minorHAnsi" w:hAnsiTheme="minorHAnsi"/>
        </w:rPr>
        <w:t xml:space="preserve">esvarelsen skal som hovedregel fylles inn direkte i det aktuelle bilaget, under det relevante punktet, for å øke lesbarheten for oppdragsgiver og å sikre at evalueringen gjøres på riktig grunnlag. Dersom dette ikke er mulig, skal relevant informasjon legges i vedlegg med tydelig henvisning. Det er </w:t>
      </w:r>
      <w:r w:rsidR="00F17B60">
        <w:rPr>
          <w:rFonts w:asciiTheme="minorHAnsi" w:hAnsiTheme="minorHAnsi"/>
        </w:rPr>
        <w:t>partner</w:t>
      </w:r>
      <w:r w:rsidR="00496FEF">
        <w:rPr>
          <w:rFonts w:asciiTheme="minorHAnsi" w:hAnsiTheme="minorHAnsi"/>
        </w:rPr>
        <w:t xml:space="preserve">s </w:t>
      </w:r>
      <w:r w:rsidR="00E90516">
        <w:rPr>
          <w:rFonts w:asciiTheme="minorHAnsi" w:hAnsiTheme="minorHAnsi"/>
        </w:rPr>
        <w:t>ansvar å sikre tydelig henvisning til og navn</w:t>
      </w:r>
      <w:r w:rsidR="00092885">
        <w:rPr>
          <w:rFonts w:asciiTheme="minorHAnsi" w:hAnsiTheme="minorHAnsi"/>
        </w:rPr>
        <w:t>givning til eventuelle vedlegg.</w:t>
      </w:r>
    </w:p>
    <w:p w14:paraId="43538CAF" w14:textId="446260C8" w:rsidR="00496FEF" w:rsidRPr="00DD20D3" w:rsidRDefault="00496FEF" w:rsidP="00E90516">
      <w:pPr>
        <w:widowControl w:val="0"/>
        <w:tabs>
          <w:tab w:val="left" w:pos="824"/>
          <w:tab w:val="left" w:pos="825"/>
        </w:tabs>
        <w:autoSpaceDE w:val="0"/>
        <w:autoSpaceDN w:val="0"/>
        <w:spacing w:line="268" w:lineRule="exact"/>
        <w:rPr>
          <w:rFonts w:asciiTheme="minorHAnsi" w:hAnsiTheme="minorHAnsi"/>
        </w:rPr>
        <w:sectPr w:rsidR="00496FEF" w:rsidRPr="00DD20D3" w:rsidSect="0051127D">
          <w:headerReference w:type="default" r:id="rId21"/>
          <w:footerReference w:type="default" r:id="rId22"/>
          <w:pgSz w:w="11910" w:h="16840"/>
          <w:pgMar w:top="940" w:right="1300" w:bottom="1180" w:left="1418" w:header="750" w:footer="982" w:gutter="0"/>
          <w:cols w:space="708"/>
          <w:titlePg/>
          <w:docGrid w:linePitch="299"/>
        </w:sectPr>
      </w:pPr>
    </w:p>
    <w:p w14:paraId="7748FA93" w14:textId="77777777" w:rsidR="00E90516" w:rsidRPr="001575D3" w:rsidRDefault="00E90516" w:rsidP="00E90516">
      <w:pPr>
        <w:pStyle w:val="Overskrift1"/>
        <w:rPr>
          <w:rFonts w:asciiTheme="minorHAnsi" w:hAnsiTheme="minorHAnsi"/>
        </w:rPr>
      </w:pPr>
      <w:bookmarkStart w:id="3" w:name="_Toc126245784"/>
      <w:r w:rsidRPr="001575D3">
        <w:rPr>
          <w:rFonts w:asciiTheme="minorHAnsi" w:hAnsiTheme="minorHAnsi"/>
        </w:rPr>
        <w:lastRenderedPageBreak/>
        <w:t xml:space="preserve">Bilag 1: </w:t>
      </w:r>
      <w:r>
        <w:rPr>
          <w:rFonts w:asciiTheme="minorHAnsi" w:hAnsiTheme="minorHAnsi"/>
        </w:rPr>
        <w:t>Oppdragsgivers</w:t>
      </w:r>
      <w:r w:rsidRPr="001575D3">
        <w:rPr>
          <w:rFonts w:asciiTheme="minorHAnsi" w:hAnsiTheme="minorHAnsi"/>
        </w:rPr>
        <w:t xml:space="preserve"> behovsbeskrivelse og krav</w:t>
      </w:r>
      <w:bookmarkEnd w:id="0"/>
      <w:bookmarkEnd w:id="3"/>
    </w:p>
    <w:p w14:paraId="216BF07D" w14:textId="550113ED" w:rsidR="00354F65" w:rsidRDefault="00354F65" w:rsidP="00841009">
      <w:pPr>
        <w:rPr>
          <w:rFonts w:asciiTheme="minorHAnsi" w:hAnsiTheme="minorHAnsi"/>
          <w:b/>
          <w:bCs/>
          <w:sz w:val="26"/>
          <w:szCs w:val="26"/>
        </w:rPr>
      </w:pPr>
    </w:p>
    <w:p w14:paraId="25664C6E" w14:textId="77777777" w:rsidR="00487FD0" w:rsidRDefault="00487FD0" w:rsidP="00841009">
      <w:pPr>
        <w:rPr>
          <w:rFonts w:asciiTheme="minorHAnsi" w:hAnsiTheme="minorHAnsi"/>
          <w:b/>
          <w:bCs/>
          <w:sz w:val="26"/>
          <w:szCs w:val="26"/>
        </w:rPr>
      </w:pPr>
    </w:p>
    <w:p w14:paraId="2ACC607D" w14:textId="653445F0" w:rsidR="00841009" w:rsidRPr="00DC0A52" w:rsidRDefault="00841009" w:rsidP="00841009">
      <w:pPr>
        <w:rPr>
          <w:rFonts w:asciiTheme="minorHAnsi" w:hAnsiTheme="minorHAnsi"/>
          <w:b/>
          <w:bCs/>
          <w:sz w:val="32"/>
          <w:szCs w:val="32"/>
        </w:rPr>
      </w:pPr>
      <w:r>
        <w:rPr>
          <w:b/>
          <w:bCs/>
          <w:sz w:val="26"/>
          <w:szCs w:val="26"/>
        </w:rPr>
        <w:t>B</w:t>
      </w:r>
      <w:r w:rsidRPr="00D47600">
        <w:rPr>
          <w:b/>
          <w:bCs/>
          <w:sz w:val="26"/>
          <w:szCs w:val="26"/>
        </w:rPr>
        <w:t>ehovsbeskrivelse</w:t>
      </w:r>
    </w:p>
    <w:p w14:paraId="7D9E6F8D" w14:textId="77777777" w:rsidR="00841009" w:rsidRPr="00112BBE" w:rsidRDefault="00841009" w:rsidP="00841009">
      <w:pPr>
        <w:rPr>
          <w:rFonts w:asciiTheme="minorHAnsi" w:hAnsiTheme="minorHAnsi"/>
          <w:b/>
          <w:bCs/>
          <w:sz w:val="26"/>
          <w:szCs w:val="26"/>
        </w:rPr>
      </w:pPr>
    </w:p>
    <w:p w14:paraId="422A73C0" w14:textId="77777777" w:rsidR="00841009" w:rsidRPr="003A069C" w:rsidRDefault="00841009" w:rsidP="00841009">
      <w:pPr>
        <w:tabs>
          <w:tab w:val="left" w:pos="3830"/>
        </w:tabs>
        <w:textAlignment w:val="baseline"/>
        <w:rPr>
          <w:rFonts w:ascii="Calibri" w:hAnsi="Calibri" w:cs="Calibri"/>
          <w:b/>
          <w:bCs/>
          <w:szCs w:val="22"/>
        </w:rPr>
      </w:pPr>
      <w:r w:rsidRPr="003A069C">
        <w:rPr>
          <w:rFonts w:ascii="Calibri" w:hAnsi="Calibri" w:cs="Calibri"/>
          <w:b/>
          <w:bCs/>
          <w:szCs w:val="22"/>
        </w:rPr>
        <w:t>Innledning  </w:t>
      </w:r>
    </w:p>
    <w:p w14:paraId="71A76C95" w14:textId="419A381F" w:rsidR="00841009" w:rsidRPr="00F77EC9" w:rsidRDefault="00EF1697" w:rsidP="00841009">
      <w:pPr>
        <w:rPr>
          <w:sz w:val="24"/>
          <w:szCs w:val="28"/>
        </w:rPr>
      </w:pPr>
      <w:r>
        <w:rPr>
          <w:rFonts w:asciiTheme="minorHAnsi" w:hAnsiTheme="minorHAnsi"/>
          <w:color w:val="0070C0"/>
          <w:szCs w:val="22"/>
        </w:rPr>
        <w:t>Helseforetak</w:t>
      </w:r>
      <w:r w:rsidR="000A689A">
        <w:rPr>
          <w:rFonts w:asciiTheme="minorHAnsi" w:hAnsiTheme="minorHAnsi"/>
          <w:color w:val="0070C0"/>
          <w:szCs w:val="22"/>
        </w:rPr>
        <w:t xml:space="preserve"> </w:t>
      </w:r>
      <w:proofErr w:type="spellStart"/>
      <w:r w:rsidR="000A689A">
        <w:rPr>
          <w:rFonts w:asciiTheme="minorHAnsi" w:hAnsiTheme="minorHAnsi"/>
          <w:color w:val="0070C0"/>
          <w:szCs w:val="22"/>
        </w:rPr>
        <w:t>X</w:t>
      </w:r>
      <w:proofErr w:type="spellEnd"/>
      <w:r w:rsidRPr="004A4746">
        <w:rPr>
          <w:rFonts w:asciiTheme="minorHAnsi" w:hAnsiTheme="minorHAnsi"/>
          <w:color w:val="0070C0"/>
          <w:szCs w:val="22"/>
        </w:rPr>
        <w:t xml:space="preserve"> </w:t>
      </w:r>
      <w:r w:rsidR="004A4746" w:rsidRPr="004A4746">
        <w:rPr>
          <w:rFonts w:asciiTheme="minorHAnsi" w:hAnsiTheme="minorHAnsi"/>
          <w:color w:val="0070C0"/>
          <w:szCs w:val="22"/>
        </w:rPr>
        <w:t xml:space="preserve">leverer løsninger til </w:t>
      </w:r>
      <w:r w:rsidR="006C077F">
        <w:rPr>
          <w:rFonts w:asciiTheme="minorHAnsi" w:hAnsiTheme="minorHAnsi"/>
          <w:color w:val="0070C0"/>
          <w:szCs w:val="22"/>
        </w:rPr>
        <w:t>mennesker</w:t>
      </w:r>
      <w:r w:rsidR="004A4746" w:rsidRPr="004A4746">
        <w:rPr>
          <w:rFonts w:asciiTheme="minorHAnsi" w:hAnsiTheme="minorHAnsi"/>
          <w:color w:val="0070C0"/>
          <w:szCs w:val="22"/>
        </w:rPr>
        <w:t xml:space="preserve"> </w:t>
      </w:r>
      <w:r w:rsidR="009269E6">
        <w:rPr>
          <w:rFonts w:asciiTheme="minorHAnsi" w:hAnsiTheme="minorHAnsi"/>
          <w:color w:val="0070C0"/>
          <w:szCs w:val="22"/>
        </w:rPr>
        <w:t>i alle livets faser</w:t>
      </w:r>
      <w:r w:rsidR="004A4746" w:rsidRPr="004A4746">
        <w:rPr>
          <w:rFonts w:asciiTheme="minorHAnsi" w:hAnsiTheme="minorHAnsi"/>
          <w:color w:val="0070C0"/>
          <w:szCs w:val="22"/>
        </w:rPr>
        <w:t>. Vi forvalter systeme</w:t>
      </w:r>
      <w:r w:rsidR="006C077F">
        <w:rPr>
          <w:rFonts w:asciiTheme="minorHAnsi" w:hAnsiTheme="minorHAnsi"/>
          <w:color w:val="0070C0"/>
          <w:szCs w:val="22"/>
        </w:rPr>
        <w:t>r</w:t>
      </w:r>
      <w:r w:rsidR="004A4746" w:rsidRPr="004A4746">
        <w:rPr>
          <w:rFonts w:asciiTheme="minorHAnsi" w:hAnsiTheme="minorHAnsi"/>
          <w:color w:val="0070C0"/>
          <w:szCs w:val="22"/>
        </w:rPr>
        <w:t xml:space="preserve"> </w:t>
      </w:r>
      <w:r w:rsidR="00CB5D96">
        <w:rPr>
          <w:rFonts w:asciiTheme="minorHAnsi" w:hAnsiTheme="minorHAnsi"/>
          <w:color w:val="0070C0"/>
          <w:szCs w:val="22"/>
        </w:rPr>
        <w:t>til velferds</w:t>
      </w:r>
      <w:r w:rsidR="004A4746" w:rsidRPr="004A4746">
        <w:rPr>
          <w:rFonts w:asciiTheme="minorHAnsi" w:hAnsiTheme="minorHAnsi"/>
          <w:color w:val="0070C0"/>
          <w:szCs w:val="22"/>
        </w:rPr>
        <w:t>samfunn</w:t>
      </w:r>
      <w:r w:rsidR="00CB5D96">
        <w:rPr>
          <w:rFonts w:asciiTheme="minorHAnsi" w:hAnsiTheme="minorHAnsi"/>
          <w:color w:val="0070C0"/>
          <w:szCs w:val="22"/>
        </w:rPr>
        <w:t>et</w:t>
      </w:r>
      <w:r w:rsidR="004A4746" w:rsidRPr="004A4746">
        <w:rPr>
          <w:rFonts w:asciiTheme="minorHAnsi" w:hAnsiTheme="minorHAnsi"/>
          <w:color w:val="0070C0"/>
          <w:szCs w:val="22"/>
        </w:rPr>
        <w:t xml:space="preserve"> med visjonen «</w:t>
      </w:r>
      <w:r w:rsidR="005728A0">
        <w:rPr>
          <w:rFonts w:asciiTheme="minorHAnsi" w:hAnsiTheme="minorHAnsi"/>
          <w:color w:val="0070C0"/>
          <w:szCs w:val="22"/>
        </w:rPr>
        <w:t>sunnhet gjennom hele livet</w:t>
      </w:r>
      <w:r w:rsidR="004A4746" w:rsidRPr="004A4746">
        <w:rPr>
          <w:rFonts w:asciiTheme="minorHAnsi" w:hAnsiTheme="minorHAnsi"/>
          <w:color w:val="0070C0"/>
          <w:szCs w:val="22"/>
        </w:rPr>
        <w:t xml:space="preserve">». </w:t>
      </w:r>
      <w:r w:rsidR="005728A0">
        <w:rPr>
          <w:rFonts w:asciiTheme="minorHAnsi" w:hAnsiTheme="minorHAnsi"/>
          <w:color w:val="0070C0"/>
          <w:szCs w:val="22"/>
        </w:rPr>
        <w:t xml:space="preserve">Helseforetak </w:t>
      </w:r>
      <w:proofErr w:type="spellStart"/>
      <w:r w:rsidR="005728A0">
        <w:rPr>
          <w:rFonts w:asciiTheme="minorHAnsi" w:hAnsiTheme="minorHAnsi"/>
          <w:color w:val="0070C0"/>
          <w:szCs w:val="22"/>
        </w:rPr>
        <w:t>X</w:t>
      </w:r>
      <w:proofErr w:type="spellEnd"/>
      <w:r w:rsidR="004A4746" w:rsidRPr="004A4746">
        <w:rPr>
          <w:rFonts w:asciiTheme="minorHAnsi" w:hAnsiTheme="minorHAnsi"/>
          <w:color w:val="0070C0"/>
          <w:szCs w:val="22"/>
        </w:rPr>
        <w:t xml:space="preserve"> er en stor organisasjon som har gjennomgått mange endringer de siste årene. I tillegg til en økt digitaliseringstakt har vi også beveget oss fra prosjekt til produkt. Vi har bygget opp kompetanse på produktutvikling med team som jobber smidig,</w:t>
      </w:r>
      <w:r w:rsidR="00D310FC">
        <w:rPr>
          <w:rFonts w:asciiTheme="minorHAnsi" w:hAnsiTheme="minorHAnsi"/>
          <w:color w:val="0070C0"/>
          <w:szCs w:val="22"/>
        </w:rPr>
        <w:t xml:space="preserve"> </w:t>
      </w:r>
      <w:r w:rsidR="004A4746" w:rsidRPr="004A4746">
        <w:rPr>
          <w:rFonts w:asciiTheme="minorHAnsi" w:hAnsiTheme="minorHAnsi"/>
          <w:color w:val="0070C0"/>
          <w:szCs w:val="22"/>
        </w:rPr>
        <w:t>autonomt og tverrfaglig. Med svært høy innsats</w:t>
      </w:r>
      <w:r w:rsidR="00D310FC">
        <w:rPr>
          <w:rFonts w:asciiTheme="minorHAnsi" w:hAnsiTheme="minorHAnsi"/>
          <w:color w:val="0070C0"/>
          <w:szCs w:val="22"/>
        </w:rPr>
        <w:t xml:space="preserve"> </w:t>
      </w:r>
      <w:r w:rsidR="004A4746" w:rsidRPr="004A4746">
        <w:rPr>
          <w:rFonts w:asciiTheme="minorHAnsi" w:hAnsiTheme="minorHAnsi"/>
          <w:color w:val="0070C0"/>
          <w:szCs w:val="22"/>
        </w:rPr>
        <w:t xml:space="preserve">på brukerinvolvering jobber vi kontinuerlig med innsiktsarbeid og brukertesting for både å forstå og verifisere. Dessverre mangler vi et egnet verktøy å støtte oss på for å sikre god samskapning med brukerne våre. </w:t>
      </w:r>
      <w:r w:rsidR="006E270F">
        <w:rPr>
          <w:rFonts w:asciiTheme="minorHAnsi" w:hAnsiTheme="minorHAnsi"/>
          <w:color w:val="0070C0"/>
          <w:szCs w:val="22"/>
        </w:rPr>
        <w:t>V</w:t>
      </w:r>
      <w:r w:rsidR="004A4746" w:rsidRPr="004A4746">
        <w:rPr>
          <w:rFonts w:asciiTheme="minorHAnsi" w:hAnsiTheme="minorHAnsi"/>
          <w:color w:val="0070C0"/>
          <w:szCs w:val="22"/>
        </w:rPr>
        <w:t xml:space="preserve">i </w:t>
      </w:r>
      <w:r w:rsidR="006E270F">
        <w:rPr>
          <w:rFonts w:asciiTheme="minorHAnsi" w:hAnsiTheme="minorHAnsi"/>
          <w:color w:val="0070C0"/>
          <w:szCs w:val="22"/>
        </w:rPr>
        <w:t>tenker</w:t>
      </w:r>
      <w:r w:rsidR="004A4746" w:rsidRPr="004A4746">
        <w:rPr>
          <w:rFonts w:asciiTheme="minorHAnsi" w:hAnsiTheme="minorHAnsi"/>
          <w:color w:val="0070C0"/>
          <w:szCs w:val="22"/>
        </w:rPr>
        <w:t xml:space="preserve"> på brukerinvolvering som en grunnleggende faktor for å lykkes med vårt samfunnsoppdrag</w:t>
      </w:r>
      <w:r w:rsidR="002D1699" w:rsidRPr="00C341E6">
        <w:rPr>
          <w:rFonts w:asciiTheme="minorHAnsi" w:hAnsiTheme="minorHAnsi"/>
          <w:color w:val="0070C0"/>
          <w:szCs w:val="22"/>
        </w:rPr>
        <w:t>.</w:t>
      </w:r>
      <w:r w:rsidR="002D1699" w:rsidRPr="00C341E6">
        <w:rPr>
          <w:rFonts w:asciiTheme="minorHAnsi" w:hAnsiTheme="minorHAnsi"/>
          <w:i/>
          <w:iCs/>
          <w:color w:val="0070C0"/>
          <w:szCs w:val="22"/>
        </w:rPr>
        <w:t xml:space="preserve"> </w:t>
      </w:r>
    </w:p>
    <w:p w14:paraId="1CABABD6" w14:textId="77777777" w:rsidR="00841009" w:rsidRPr="00A62B16" w:rsidRDefault="00841009" w:rsidP="00841009">
      <w:pPr>
        <w:textAlignment w:val="baseline"/>
        <w:rPr>
          <w:rFonts w:ascii="Segoe UI" w:hAnsi="Segoe UI" w:cs="Segoe UI"/>
          <w:sz w:val="18"/>
          <w:szCs w:val="18"/>
        </w:rPr>
      </w:pPr>
    </w:p>
    <w:p w14:paraId="00EC0484" w14:textId="77777777" w:rsidR="00841009" w:rsidRPr="003A069C" w:rsidRDefault="00841009" w:rsidP="00841009">
      <w:pPr>
        <w:tabs>
          <w:tab w:val="left" w:pos="3830"/>
        </w:tabs>
        <w:textAlignment w:val="baseline"/>
        <w:rPr>
          <w:rFonts w:ascii="Calibri" w:hAnsi="Calibri" w:cs="Calibri"/>
          <w:b/>
          <w:bCs/>
          <w:szCs w:val="22"/>
        </w:rPr>
      </w:pPr>
      <w:r w:rsidRPr="003A069C">
        <w:rPr>
          <w:rFonts w:ascii="Calibri" w:hAnsi="Calibri" w:cs="Calibri"/>
          <w:b/>
          <w:bCs/>
          <w:szCs w:val="22"/>
        </w:rPr>
        <w:t>Problem / utfordring </w:t>
      </w:r>
    </w:p>
    <w:p w14:paraId="53EAA0C3" w14:textId="77777777" w:rsidR="00E96F45" w:rsidRPr="00E96F45" w:rsidRDefault="00E96F45" w:rsidP="00E96F45">
      <w:pPr>
        <w:rPr>
          <w:rFonts w:asciiTheme="minorHAnsi" w:hAnsiTheme="minorHAnsi"/>
          <w:color w:val="0070C0"/>
          <w:szCs w:val="22"/>
        </w:rPr>
      </w:pPr>
      <w:r w:rsidRPr="00E96F45">
        <w:rPr>
          <w:rFonts w:asciiTheme="minorHAnsi" w:hAnsiTheme="minorHAnsi"/>
          <w:color w:val="0070C0"/>
          <w:szCs w:val="22"/>
        </w:rPr>
        <w:t>Dagens situasjon bærer preg av at vi mangler verktøy for brukertesting og innsiktsarbeid. Dette resulterer i tidkrevende manuelle prosesser, ulik praksis og usikkerhet. Små oppgaver blir til store hindringer. Fart og flyt bremses av menneskelige flaskehalser. Manglende kunnskap om brukernære forhold kan gi uheldige utslag i veivalg og kvalitet. Dette igjen kan gi konsekvenser for brukerne våre.</w:t>
      </w:r>
    </w:p>
    <w:p w14:paraId="6B2642B6" w14:textId="00CF64E0" w:rsidR="00E96F45" w:rsidRPr="00E96F45" w:rsidRDefault="00E96F45" w:rsidP="00E96F45">
      <w:pPr>
        <w:rPr>
          <w:rFonts w:asciiTheme="minorHAnsi" w:hAnsiTheme="minorHAnsi"/>
          <w:color w:val="0070C0"/>
          <w:szCs w:val="22"/>
        </w:rPr>
      </w:pPr>
      <w:r w:rsidRPr="00E96F45">
        <w:rPr>
          <w:rFonts w:asciiTheme="minorHAnsi" w:hAnsiTheme="minorHAnsi"/>
          <w:color w:val="0070C0"/>
          <w:szCs w:val="22"/>
        </w:rPr>
        <w:t xml:space="preserve">For å bøte på dette forsøker vi å </w:t>
      </w:r>
      <w:r w:rsidR="00D06391">
        <w:rPr>
          <w:rFonts w:asciiTheme="minorHAnsi" w:hAnsiTheme="minorHAnsi"/>
          <w:color w:val="0070C0"/>
          <w:szCs w:val="22"/>
        </w:rPr>
        <w:t>brukerteste løsning</w:t>
      </w:r>
      <w:r w:rsidR="00FD1B5A">
        <w:rPr>
          <w:rFonts w:asciiTheme="minorHAnsi" w:hAnsiTheme="minorHAnsi"/>
          <w:color w:val="0070C0"/>
          <w:szCs w:val="22"/>
        </w:rPr>
        <w:t>er, men</w:t>
      </w:r>
      <w:r w:rsidRPr="00E96F45">
        <w:rPr>
          <w:rFonts w:asciiTheme="minorHAnsi" w:hAnsiTheme="minorHAnsi"/>
          <w:color w:val="0070C0"/>
          <w:szCs w:val="22"/>
        </w:rPr>
        <w:t xml:space="preserve"> selv de enkleste </w:t>
      </w:r>
      <w:proofErr w:type="spellStart"/>
      <w:r w:rsidRPr="00E96F45">
        <w:rPr>
          <w:rFonts w:asciiTheme="minorHAnsi" w:hAnsiTheme="minorHAnsi"/>
          <w:color w:val="0070C0"/>
          <w:szCs w:val="22"/>
        </w:rPr>
        <w:t>brukertester</w:t>
      </w:r>
      <w:proofErr w:type="spellEnd"/>
      <w:r w:rsidRPr="00E96F45">
        <w:rPr>
          <w:rFonts w:asciiTheme="minorHAnsi" w:hAnsiTheme="minorHAnsi"/>
          <w:color w:val="0070C0"/>
          <w:szCs w:val="22"/>
        </w:rPr>
        <w:t xml:space="preserve"> </w:t>
      </w:r>
      <w:r w:rsidR="00624D58">
        <w:rPr>
          <w:rFonts w:asciiTheme="minorHAnsi" w:hAnsiTheme="minorHAnsi"/>
          <w:color w:val="0070C0"/>
          <w:szCs w:val="22"/>
        </w:rPr>
        <w:t xml:space="preserve">er ressurs- </w:t>
      </w:r>
      <w:r w:rsidRPr="00E96F45">
        <w:rPr>
          <w:rFonts w:asciiTheme="minorHAnsi" w:hAnsiTheme="minorHAnsi"/>
          <w:color w:val="0070C0"/>
          <w:szCs w:val="22"/>
        </w:rPr>
        <w:t>tidkrevende</w:t>
      </w:r>
      <w:r w:rsidR="009F2873">
        <w:rPr>
          <w:rFonts w:asciiTheme="minorHAnsi" w:hAnsiTheme="minorHAnsi"/>
          <w:color w:val="0070C0"/>
          <w:szCs w:val="22"/>
        </w:rPr>
        <w:t xml:space="preserve"> og kostbart</w:t>
      </w:r>
      <w:r w:rsidRPr="00E96F45">
        <w:rPr>
          <w:rFonts w:asciiTheme="minorHAnsi" w:hAnsiTheme="minorHAnsi"/>
          <w:color w:val="0070C0"/>
          <w:szCs w:val="22"/>
        </w:rPr>
        <w:t>, fra rekruttering, samtykke og selve testen til analyse, oppsummering og deling.</w:t>
      </w:r>
      <w:r w:rsidR="006E2803">
        <w:rPr>
          <w:rFonts w:asciiTheme="minorHAnsi" w:hAnsiTheme="minorHAnsi"/>
          <w:color w:val="0070C0"/>
          <w:szCs w:val="22"/>
        </w:rPr>
        <w:t xml:space="preserve"> Samtlige deler framstår som lite forutsigbart </w:t>
      </w:r>
      <w:r w:rsidR="00355398">
        <w:rPr>
          <w:rFonts w:asciiTheme="minorHAnsi" w:hAnsiTheme="minorHAnsi"/>
          <w:color w:val="0070C0"/>
          <w:szCs w:val="22"/>
        </w:rPr>
        <w:t>og med svært varierende grad av tillit til validiteten i resultatet.</w:t>
      </w:r>
    </w:p>
    <w:p w14:paraId="510393C0" w14:textId="77777777" w:rsidR="00E96F45" w:rsidRDefault="00E96F45" w:rsidP="00E96F45">
      <w:pPr>
        <w:rPr>
          <w:rFonts w:asciiTheme="minorHAnsi" w:hAnsiTheme="minorHAnsi"/>
          <w:color w:val="0070C0"/>
          <w:szCs w:val="22"/>
        </w:rPr>
      </w:pPr>
    </w:p>
    <w:p w14:paraId="1481F166" w14:textId="152E8F08" w:rsidR="00E96F45" w:rsidRDefault="00113644">
      <w:pPr>
        <w:rPr>
          <w:rFonts w:asciiTheme="minorHAnsi" w:hAnsiTheme="minorHAnsi"/>
          <w:color w:val="0070C0"/>
          <w:szCs w:val="22"/>
        </w:rPr>
      </w:pPr>
      <w:r>
        <w:rPr>
          <w:rFonts w:asciiTheme="minorHAnsi" w:hAnsiTheme="minorHAnsi"/>
          <w:color w:val="0070C0"/>
          <w:szCs w:val="22"/>
        </w:rPr>
        <w:t xml:space="preserve">Forbedret </w:t>
      </w:r>
      <w:proofErr w:type="spellStart"/>
      <w:r>
        <w:rPr>
          <w:rFonts w:asciiTheme="minorHAnsi" w:hAnsiTheme="minorHAnsi"/>
          <w:color w:val="0070C0"/>
          <w:szCs w:val="22"/>
        </w:rPr>
        <w:t>systemstøtte</w:t>
      </w:r>
      <w:proofErr w:type="spellEnd"/>
      <w:r>
        <w:rPr>
          <w:rFonts w:asciiTheme="minorHAnsi" w:hAnsiTheme="minorHAnsi"/>
          <w:color w:val="0070C0"/>
          <w:szCs w:val="22"/>
        </w:rPr>
        <w:t xml:space="preserve"> </w:t>
      </w:r>
      <w:r w:rsidR="00A7211A">
        <w:rPr>
          <w:rFonts w:asciiTheme="minorHAnsi" w:hAnsiTheme="minorHAnsi"/>
          <w:color w:val="0070C0"/>
          <w:szCs w:val="22"/>
        </w:rPr>
        <w:t xml:space="preserve">kan adressere dette. </w:t>
      </w:r>
      <w:r w:rsidR="00E96F45" w:rsidRPr="00E96F45">
        <w:rPr>
          <w:rFonts w:asciiTheme="minorHAnsi" w:hAnsiTheme="minorHAnsi"/>
          <w:color w:val="0070C0"/>
          <w:szCs w:val="22"/>
        </w:rPr>
        <w:t xml:space="preserve">Utfordringen vår er at vi ikke finner den systemstøtten vi trenger som innfrir krav til personvern, datalagring og sikkerhet, universell utforming, norsk språk eller videoplattform. </w:t>
      </w:r>
      <w:r w:rsidR="00970BF0">
        <w:rPr>
          <w:rFonts w:asciiTheme="minorHAnsi" w:hAnsiTheme="minorHAnsi"/>
          <w:color w:val="0070C0"/>
          <w:szCs w:val="22"/>
        </w:rPr>
        <w:t xml:space="preserve">Resultat uten brukertesting kan være </w:t>
      </w:r>
      <w:r w:rsidR="00E96F45" w:rsidRPr="00E96F45">
        <w:rPr>
          <w:rFonts w:asciiTheme="minorHAnsi" w:hAnsiTheme="minorHAnsi"/>
          <w:color w:val="0070C0"/>
          <w:szCs w:val="22"/>
        </w:rPr>
        <w:t>at en bruker ikke finner ytelser hun</w:t>
      </w:r>
      <w:r w:rsidR="007C267D">
        <w:rPr>
          <w:rFonts w:asciiTheme="minorHAnsi" w:hAnsiTheme="minorHAnsi"/>
          <w:color w:val="0070C0"/>
          <w:szCs w:val="22"/>
        </w:rPr>
        <w:t>/han</w:t>
      </w:r>
      <w:r w:rsidR="00E96F45" w:rsidRPr="00E96F45">
        <w:rPr>
          <w:rFonts w:asciiTheme="minorHAnsi" w:hAnsiTheme="minorHAnsi"/>
          <w:color w:val="0070C0"/>
          <w:szCs w:val="22"/>
        </w:rPr>
        <w:t xml:space="preserve"> har krav på</w:t>
      </w:r>
      <w:r w:rsidR="007C267D">
        <w:rPr>
          <w:rFonts w:asciiTheme="minorHAnsi" w:hAnsiTheme="minorHAnsi"/>
          <w:color w:val="0070C0"/>
          <w:szCs w:val="22"/>
        </w:rPr>
        <w:t>. Samfunnskostnaden på det er</w:t>
      </w:r>
      <w:r w:rsidR="00E96F45" w:rsidRPr="00E96F45">
        <w:rPr>
          <w:rFonts w:asciiTheme="minorHAnsi" w:hAnsiTheme="minorHAnsi"/>
          <w:color w:val="0070C0"/>
          <w:szCs w:val="22"/>
        </w:rPr>
        <w:t xml:space="preserve"> mye høyere enn den økonomiske kostnaden selve ytelsen måles i</w:t>
      </w:r>
      <w:r w:rsidR="006C5C2A">
        <w:rPr>
          <w:rFonts w:asciiTheme="minorHAnsi" w:hAnsiTheme="minorHAnsi"/>
          <w:color w:val="0070C0"/>
          <w:szCs w:val="22"/>
        </w:rPr>
        <w:t xml:space="preserve">. </w:t>
      </w:r>
    </w:p>
    <w:p w14:paraId="3F142D71" w14:textId="77777777" w:rsidR="006C5C2A" w:rsidRDefault="006C5C2A" w:rsidP="00E96F45">
      <w:pPr>
        <w:rPr>
          <w:rFonts w:asciiTheme="minorHAnsi" w:hAnsiTheme="minorHAnsi"/>
          <w:color w:val="0070C0"/>
          <w:szCs w:val="22"/>
        </w:rPr>
      </w:pPr>
    </w:p>
    <w:p w14:paraId="6CB7839F" w14:textId="77777777" w:rsidR="00841009" w:rsidRDefault="00841009" w:rsidP="00841009">
      <w:pPr>
        <w:textAlignment w:val="baseline"/>
        <w:rPr>
          <w:rFonts w:ascii="Source Sans Pro" w:hAnsi="Source Sans Pro" w:cs="Segoe UI"/>
          <w:b/>
          <w:bCs/>
          <w:color w:val="049EDA"/>
          <w:szCs w:val="22"/>
          <w:u w:val="single"/>
        </w:rPr>
      </w:pPr>
    </w:p>
    <w:p w14:paraId="150E5B1C" w14:textId="03E50DDF" w:rsidR="00B76330" w:rsidRDefault="00841009" w:rsidP="004C6EE9">
      <w:pPr>
        <w:tabs>
          <w:tab w:val="left" w:pos="3830"/>
        </w:tabs>
        <w:textAlignment w:val="baseline"/>
        <w:rPr>
          <w:rFonts w:ascii="Calibri" w:hAnsi="Calibri" w:cs="Calibri"/>
          <w:b/>
          <w:bCs/>
          <w:szCs w:val="22"/>
        </w:rPr>
      </w:pPr>
      <w:r w:rsidRPr="003A069C">
        <w:rPr>
          <w:rFonts w:ascii="Calibri" w:hAnsi="Calibri" w:cs="Calibri"/>
          <w:b/>
          <w:bCs/>
          <w:szCs w:val="22"/>
        </w:rPr>
        <w:t>Ønsket resultat/effekt  </w:t>
      </w:r>
    </w:p>
    <w:p w14:paraId="75068B26" w14:textId="3BA80CDD" w:rsidR="00A7211A" w:rsidRPr="004C6EE9" w:rsidRDefault="00A7211A" w:rsidP="004C57DD">
      <w:pPr>
        <w:rPr>
          <w:rFonts w:ascii="Source Sans Pro" w:eastAsiaTheme="minorHAnsi" w:hAnsi="Source Sans Pro" w:cs="Source Sans Pro"/>
          <w:color w:val="0070C0"/>
          <w:szCs w:val="22"/>
          <w:lang w:eastAsia="en-US"/>
        </w:rPr>
      </w:pPr>
      <w:r w:rsidRPr="00E96F45">
        <w:rPr>
          <w:rFonts w:asciiTheme="minorHAnsi" w:hAnsiTheme="minorHAnsi"/>
          <w:color w:val="0070C0"/>
          <w:szCs w:val="22"/>
        </w:rPr>
        <w:t xml:space="preserve">Vi har behov for et brukertestverktøy. Et verktøy som lar oss rekruttere respondenter, gjennomføre tester og bearbeide resultatene i etterkant. I forkant av denne utlysningen var vi i gang med å teste en rekke verktøy, men er nå uten aktuelle verktøy som tilfredsstiller kriteriene våre. Og dette er vi ikke alene om verken i offentlig eller privat sektor. </w:t>
      </w:r>
    </w:p>
    <w:p w14:paraId="48AA8A93" w14:textId="1AC8666E" w:rsidR="00B76330" w:rsidRPr="00B76330" w:rsidRDefault="00B76330" w:rsidP="00B76330">
      <w:pPr>
        <w:pStyle w:val="Listeavsnitt"/>
        <w:numPr>
          <w:ilvl w:val="0"/>
          <w:numId w:val="34"/>
        </w:numPr>
        <w:spacing w:before="60" w:after="60"/>
        <w:ind w:left="714" w:hanging="357"/>
        <w:contextualSpacing w:val="0"/>
        <w:rPr>
          <w:rFonts w:asciiTheme="minorHAnsi" w:hAnsiTheme="minorHAnsi"/>
          <w:color w:val="0070C0"/>
          <w:szCs w:val="22"/>
        </w:rPr>
      </w:pPr>
      <w:r w:rsidRPr="00B76330">
        <w:rPr>
          <w:rFonts w:asciiTheme="minorHAnsi" w:hAnsiTheme="minorHAnsi"/>
          <w:color w:val="0070C0"/>
          <w:szCs w:val="22"/>
        </w:rPr>
        <w:t xml:space="preserve">Hyppigere og raskere </w:t>
      </w:r>
      <w:proofErr w:type="spellStart"/>
      <w:r w:rsidRPr="00B76330">
        <w:rPr>
          <w:rFonts w:asciiTheme="minorHAnsi" w:hAnsiTheme="minorHAnsi"/>
          <w:color w:val="0070C0"/>
          <w:szCs w:val="22"/>
        </w:rPr>
        <w:t>brukertester</w:t>
      </w:r>
      <w:proofErr w:type="spellEnd"/>
      <w:r w:rsidRPr="00B76330">
        <w:rPr>
          <w:rFonts w:asciiTheme="minorHAnsi" w:hAnsiTheme="minorHAnsi"/>
          <w:color w:val="0070C0"/>
          <w:szCs w:val="22"/>
        </w:rPr>
        <w:t xml:space="preserve"> hos samtlige team som leverer løsninger mot borgere, arbeidsgivere, </w:t>
      </w:r>
      <w:proofErr w:type="spellStart"/>
      <w:r w:rsidRPr="00B76330">
        <w:rPr>
          <w:rFonts w:asciiTheme="minorHAnsi" w:hAnsiTheme="minorHAnsi"/>
          <w:color w:val="0070C0"/>
          <w:szCs w:val="22"/>
        </w:rPr>
        <w:t>samhandlere</w:t>
      </w:r>
      <w:proofErr w:type="spellEnd"/>
      <w:r w:rsidRPr="00B76330">
        <w:rPr>
          <w:rFonts w:asciiTheme="minorHAnsi" w:hAnsiTheme="minorHAnsi"/>
          <w:color w:val="0070C0"/>
          <w:szCs w:val="22"/>
        </w:rPr>
        <w:t xml:space="preserve"> og saksbehandlere (internt ansatte) </w:t>
      </w:r>
    </w:p>
    <w:p w14:paraId="664926A6" w14:textId="77777777" w:rsidR="00B76330" w:rsidRPr="00B76330" w:rsidRDefault="00B76330" w:rsidP="00B76330">
      <w:pPr>
        <w:pStyle w:val="Listeavsnitt"/>
        <w:numPr>
          <w:ilvl w:val="0"/>
          <w:numId w:val="34"/>
        </w:numPr>
        <w:spacing w:before="60" w:after="60"/>
        <w:ind w:left="714" w:hanging="357"/>
        <w:contextualSpacing w:val="0"/>
        <w:rPr>
          <w:rFonts w:asciiTheme="minorHAnsi" w:hAnsiTheme="minorHAnsi"/>
          <w:color w:val="0070C0"/>
          <w:szCs w:val="22"/>
        </w:rPr>
      </w:pPr>
      <w:r w:rsidRPr="00B76330">
        <w:rPr>
          <w:rFonts w:asciiTheme="minorHAnsi" w:hAnsiTheme="minorHAnsi"/>
          <w:color w:val="0070C0"/>
          <w:szCs w:val="22"/>
        </w:rPr>
        <w:t xml:space="preserve">At produktteamene får et bedre beslutningsgrunnlag </w:t>
      </w:r>
    </w:p>
    <w:p w14:paraId="55DA5A4D" w14:textId="1828C8A1" w:rsidR="00B76330" w:rsidRPr="00B76330" w:rsidRDefault="00B76330" w:rsidP="00B76330">
      <w:pPr>
        <w:pStyle w:val="Listeavsnitt"/>
        <w:numPr>
          <w:ilvl w:val="0"/>
          <w:numId w:val="34"/>
        </w:numPr>
        <w:spacing w:before="60" w:after="60"/>
        <w:ind w:left="714" w:hanging="357"/>
        <w:contextualSpacing w:val="0"/>
        <w:rPr>
          <w:rFonts w:asciiTheme="minorHAnsi" w:hAnsiTheme="minorHAnsi"/>
          <w:color w:val="0070C0"/>
          <w:szCs w:val="22"/>
        </w:rPr>
      </w:pPr>
      <w:r w:rsidRPr="00B76330">
        <w:rPr>
          <w:rFonts w:asciiTheme="minorHAnsi" w:hAnsiTheme="minorHAnsi"/>
          <w:color w:val="0070C0"/>
          <w:szCs w:val="22"/>
        </w:rPr>
        <w:t xml:space="preserve">At innbyggerne (og øvrige målgrupper) opplever </w:t>
      </w:r>
      <w:r w:rsidR="00BE73C2">
        <w:rPr>
          <w:rFonts w:asciiTheme="minorHAnsi" w:hAnsiTheme="minorHAnsi"/>
          <w:color w:val="0070C0"/>
          <w:szCs w:val="22"/>
        </w:rPr>
        <w:t xml:space="preserve">Helseforetak </w:t>
      </w:r>
      <w:proofErr w:type="spellStart"/>
      <w:r w:rsidR="00BE73C2">
        <w:rPr>
          <w:rFonts w:asciiTheme="minorHAnsi" w:hAnsiTheme="minorHAnsi"/>
          <w:color w:val="0070C0"/>
          <w:szCs w:val="22"/>
        </w:rPr>
        <w:t>X</w:t>
      </w:r>
      <w:proofErr w:type="spellEnd"/>
      <w:r w:rsidR="00BE73C2" w:rsidRPr="00B76330" w:rsidDel="00BE73C2">
        <w:rPr>
          <w:rFonts w:asciiTheme="minorHAnsi" w:hAnsiTheme="minorHAnsi"/>
          <w:color w:val="0070C0"/>
          <w:szCs w:val="22"/>
        </w:rPr>
        <w:t xml:space="preserve"> </w:t>
      </w:r>
      <w:r w:rsidRPr="00B76330">
        <w:rPr>
          <w:rFonts w:asciiTheme="minorHAnsi" w:hAnsiTheme="minorHAnsi"/>
          <w:color w:val="0070C0"/>
          <w:szCs w:val="22"/>
        </w:rPr>
        <w:t xml:space="preserve">som inkluderende, transparent og aktivt lyttende </w:t>
      </w:r>
    </w:p>
    <w:p w14:paraId="51399383" w14:textId="08F64DF4" w:rsidR="00841009" w:rsidRPr="00B76330" w:rsidRDefault="00B76330" w:rsidP="00B76330">
      <w:pPr>
        <w:pStyle w:val="Listeavsnitt"/>
        <w:numPr>
          <w:ilvl w:val="0"/>
          <w:numId w:val="34"/>
        </w:numPr>
        <w:spacing w:before="60" w:after="60"/>
        <w:ind w:left="714" w:hanging="357"/>
        <w:contextualSpacing w:val="0"/>
        <w:rPr>
          <w:rFonts w:asciiTheme="minorHAnsi" w:hAnsiTheme="minorHAnsi"/>
          <w:color w:val="0070C0"/>
          <w:szCs w:val="22"/>
        </w:rPr>
      </w:pPr>
      <w:r w:rsidRPr="00B76330">
        <w:rPr>
          <w:rFonts w:asciiTheme="minorHAnsi" w:hAnsiTheme="minorHAnsi"/>
          <w:color w:val="0070C0"/>
          <w:szCs w:val="22"/>
        </w:rPr>
        <w:t xml:space="preserve">En enkel og brukervennlig digital løsning som identifiserer, rekrutterer, kvalifiserer og honorerer brukere på en forsvarlig måte, tilpasset offentlig sektors krav om personvern, datalagring og sikkerhet, universell utforming, norsk språk og </w:t>
      </w:r>
      <w:proofErr w:type="spellStart"/>
      <w:r w:rsidRPr="00B76330">
        <w:rPr>
          <w:rFonts w:asciiTheme="minorHAnsi" w:hAnsiTheme="minorHAnsi"/>
          <w:color w:val="0070C0"/>
          <w:szCs w:val="22"/>
        </w:rPr>
        <w:t>testform</w:t>
      </w:r>
      <w:proofErr w:type="spellEnd"/>
      <w:r w:rsidRPr="00B76330">
        <w:rPr>
          <w:rFonts w:asciiTheme="minorHAnsi" w:hAnsiTheme="minorHAnsi"/>
          <w:color w:val="0070C0"/>
          <w:szCs w:val="22"/>
        </w:rPr>
        <w:t xml:space="preserve"> (video, intervju, osv.) </w:t>
      </w:r>
    </w:p>
    <w:p w14:paraId="28DCDEAF" w14:textId="77777777" w:rsidR="00841009" w:rsidRDefault="00841009" w:rsidP="00841009">
      <w:pPr>
        <w:textAlignment w:val="baseline"/>
        <w:rPr>
          <w:rFonts w:ascii="Source Sans Pro" w:hAnsi="Source Sans Pro" w:cs="Calibri"/>
          <w:color w:val="000000"/>
          <w:szCs w:val="22"/>
        </w:rPr>
      </w:pPr>
    </w:p>
    <w:p w14:paraId="4C961A5F" w14:textId="77777777" w:rsidR="00D30FB5" w:rsidRDefault="00D30FB5" w:rsidP="00841009">
      <w:pPr>
        <w:textAlignment w:val="baseline"/>
        <w:rPr>
          <w:rFonts w:ascii="Source Sans Pro" w:hAnsi="Source Sans Pro" w:cs="Calibri"/>
          <w:color w:val="000000"/>
          <w:szCs w:val="22"/>
        </w:rPr>
      </w:pPr>
    </w:p>
    <w:p w14:paraId="3C57AE1A" w14:textId="77777777" w:rsidR="00841009" w:rsidRPr="003A069C" w:rsidRDefault="00841009" w:rsidP="00841009">
      <w:pPr>
        <w:tabs>
          <w:tab w:val="left" w:pos="3830"/>
        </w:tabs>
        <w:textAlignment w:val="baseline"/>
        <w:rPr>
          <w:rFonts w:ascii="Calibri" w:hAnsi="Calibri" w:cs="Calibri"/>
          <w:b/>
          <w:bCs/>
          <w:szCs w:val="22"/>
        </w:rPr>
      </w:pPr>
      <w:r w:rsidRPr="003A069C">
        <w:rPr>
          <w:rFonts w:ascii="Calibri" w:hAnsi="Calibri" w:cs="Calibri"/>
          <w:b/>
          <w:bCs/>
          <w:szCs w:val="22"/>
        </w:rPr>
        <w:lastRenderedPageBreak/>
        <w:t>Behovet  </w:t>
      </w:r>
    </w:p>
    <w:p w14:paraId="3738DA57" w14:textId="1EEE743A" w:rsidR="00593162" w:rsidRPr="00593162" w:rsidRDefault="00593162" w:rsidP="00593162">
      <w:pPr>
        <w:rPr>
          <w:rFonts w:asciiTheme="minorHAnsi" w:hAnsiTheme="minorHAnsi"/>
          <w:color w:val="0070C0"/>
          <w:szCs w:val="22"/>
        </w:rPr>
      </w:pPr>
      <w:r w:rsidRPr="00593162">
        <w:rPr>
          <w:rFonts w:asciiTheme="minorHAnsi" w:hAnsiTheme="minorHAnsi"/>
          <w:color w:val="0070C0"/>
          <w:szCs w:val="22"/>
        </w:rPr>
        <w:t>Vi ønsker en løsning som gjør det enkelt å rekruttere testdeltakere</w:t>
      </w:r>
      <w:r w:rsidR="002134F4">
        <w:rPr>
          <w:rFonts w:asciiTheme="minorHAnsi" w:hAnsiTheme="minorHAnsi"/>
          <w:color w:val="0070C0"/>
          <w:szCs w:val="22"/>
        </w:rPr>
        <w:t xml:space="preserve"> i og utenfor </w:t>
      </w:r>
      <w:r w:rsidR="0044167E">
        <w:rPr>
          <w:rFonts w:asciiTheme="minorHAnsi" w:hAnsiTheme="minorHAnsi"/>
          <w:color w:val="0070C0"/>
          <w:szCs w:val="22"/>
        </w:rPr>
        <w:t>behandlingsløp</w:t>
      </w:r>
      <w:r w:rsidRPr="00593162">
        <w:rPr>
          <w:rFonts w:asciiTheme="minorHAnsi" w:hAnsiTheme="minorHAnsi"/>
          <w:color w:val="0070C0"/>
          <w:szCs w:val="22"/>
        </w:rPr>
        <w:t xml:space="preserve">. Selve testene utfører vi utenom løsningen med andre verktøy. Løsningen må håndtere nødvendige samtykker for oppdraget med å være respondent. Videre ønsker vi at løsningen gjør det enkelt å kompensere respondentene som deltar på ulike måter. </w:t>
      </w:r>
    </w:p>
    <w:p w14:paraId="2061F377" w14:textId="77777777" w:rsidR="00593162" w:rsidRDefault="00593162" w:rsidP="00593162">
      <w:pPr>
        <w:rPr>
          <w:rFonts w:asciiTheme="minorHAnsi" w:hAnsiTheme="minorHAnsi"/>
          <w:color w:val="0070C0"/>
          <w:szCs w:val="22"/>
        </w:rPr>
      </w:pPr>
    </w:p>
    <w:p w14:paraId="07B2A4F2" w14:textId="41847DEF" w:rsidR="00593162" w:rsidRDefault="00593162" w:rsidP="00593162">
      <w:pPr>
        <w:rPr>
          <w:rFonts w:asciiTheme="minorHAnsi" w:hAnsiTheme="minorHAnsi"/>
          <w:color w:val="0070C0"/>
          <w:szCs w:val="22"/>
        </w:rPr>
      </w:pPr>
      <w:r w:rsidRPr="00593162">
        <w:rPr>
          <w:rFonts w:asciiTheme="minorHAnsi" w:hAnsiTheme="minorHAnsi"/>
          <w:color w:val="0070C0"/>
          <w:szCs w:val="22"/>
        </w:rPr>
        <w:t xml:space="preserve">Vi tenker oss en teknisk løsning som kan publiseres på egne nettsider, og våre andre digitale flater der vi kan få tak i respondenter. Gjerne en selvbetjent løsning som lar respondentene registrere seg og opprette en «bruker» med relevante generelle demografiske data. Her må personvern og GDPR tas høyde for. Brukeren skal ha innsyn i data registrert med mulighet for enkel endring og </w:t>
      </w:r>
    </w:p>
    <w:p w14:paraId="1B1D105A" w14:textId="68C5CF68" w:rsidR="00593162" w:rsidRPr="00593162" w:rsidRDefault="00593162" w:rsidP="00593162">
      <w:pPr>
        <w:rPr>
          <w:rFonts w:asciiTheme="minorHAnsi" w:hAnsiTheme="minorHAnsi"/>
          <w:color w:val="0070C0"/>
          <w:szCs w:val="22"/>
        </w:rPr>
      </w:pPr>
      <w:r w:rsidRPr="00593162">
        <w:rPr>
          <w:rFonts w:asciiTheme="minorHAnsi" w:hAnsiTheme="minorHAnsi"/>
          <w:color w:val="0070C0"/>
          <w:szCs w:val="22"/>
        </w:rPr>
        <w:t xml:space="preserve">sletting. </w:t>
      </w:r>
    </w:p>
    <w:p w14:paraId="0D4D7154" w14:textId="77777777" w:rsidR="00593162" w:rsidRDefault="00593162" w:rsidP="00593162">
      <w:pPr>
        <w:rPr>
          <w:rFonts w:asciiTheme="minorHAnsi" w:hAnsiTheme="minorHAnsi"/>
          <w:color w:val="0070C0"/>
          <w:szCs w:val="22"/>
        </w:rPr>
      </w:pPr>
    </w:p>
    <w:p w14:paraId="07D96CD2" w14:textId="39356D1A" w:rsidR="00593162" w:rsidRPr="00593162" w:rsidRDefault="00CF5B94" w:rsidP="00593162">
      <w:pPr>
        <w:rPr>
          <w:rFonts w:asciiTheme="minorHAnsi" w:hAnsiTheme="minorHAnsi"/>
          <w:color w:val="0070C0"/>
          <w:szCs w:val="22"/>
        </w:rPr>
      </w:pPr>
      <w:r>
        <w:rPr>
          <w:rFonts w:asciiTheme="minorHAnsi" w:hAnsiTheme="minorHAnsi"/>
          <w:color w:val="0070C0"/>
          <w:szCs w:val="22"/>
        </w:rPr>
        <w:t>L</w:t>
      </w:r>
      <w:r w:rsidR="00593162" w:rsidRPr="00593162">
        <w:rPr>
          <w:rFonts w:asciiTheme="minorHAnsi" w:hAnsiTheme="minorHAnsi"/>
          <w:color w:val="0070C0"/>
          <w:szCs w:val="22"/>
        </w:rPr>
        <w:t xml:space="preserve">øsningen </w:t>
      </w:r>
      <w:r>
        <w:rPr>
          <w:rFonts w:asciiTheme="minorHAnsi" w:hAnsiTheme="minorHAnsi"/>
          <w:color w:val="0070C0"/>
          <w:szCs w:val="22"/>
        </w:rPr>
        <w:t xml:space="preserve">må </w:t>
      </w:r>
      <w:r w:rsidR="00593162" w:rsidRPr="00593162">
        <w:rPr>
          <w:rFonts w:asciiTheme="minorHAnsi" w:hAnsiTheme="minorHAnsi"/>
          <w:color w:val="0070C0"/>
          <w:szCs w:val="22"/>
        </w:rPr>
        <w:t xml:space="preserve">legge til rette for at vi, i tillegg til generelle demografiske kriterier, også kan velge ut respondenter etter spesielle kriterier. Formålet med funksjonen er å velge ut representative kandidater til de ulike testene. Når vi rekrutterer respondenter gjennom løsningen bør vi kunne se og eventuelt sortere på hvor mange tester respondenten har deltatt på, når respondenten sist deltok, osv. Formålet er nok en gang å sørge for reliabilitet og validitet i testgruppen. </w:t>
      </w:r>
    </w:p>
    <w:p w14:paraId="21731FF3" w14:textId="77777777" w:rsidR="00593162" w:rsidRDefault="00593162" w:rsidP="00593162">
      <w:pPr>
        <w:rPr>
          <w:rFonts w:asciiTheme="minorHAnsi" w:hAnsiTheme="minorHAnsi"/>
          <w:color w:val="0070C0"/>
          <w:szCs w:val="22"/>
        </w:rPr>
      </w:pPr>
    </w:p>
    <w:p w14:paraId="52289C11" w14:textId="702DA4FE" w:rsidR="00841009" w:rsidRDefault="00593162" w:rsidP="004C6EE9">
      <w:pPr>
        <w:rPr>
          <w:rFonts w:ascii="Source Sans Pro" w:hAnsi="Source Sans Pro" w:cs="Segoe UI"/>
          <w:b/>
          <w:bCs/>
          <w:color w:val="000000"/>
          <w:szCs w:val="22"/>
        </w:rPr>
      </w:pPr>
      <w:r w:rsidRPr="00593162">
        <w:rPr>
          <w:rFonts w:asciiTheme="minorHAnsi" w:hAnsiTheme="minorHAnsi"/>
          <w:color w:val="0070C0"/>
          <w:szCs w:val="22"/>
        </w:rPr>
        <w:t xml:space="preserve">Respondenter pleier å kompenseres for sin deltakelse i tester. Tradisjonelt har dette vært gavekort. Vi utforsker gjerne alternativer. Vi ønsker at belønning inngår i løsningen for bruker (f.eks. aktiveres etter at en test er gjennomført). Vi vil trenge en løsning for hvordan en respondent overføres fra å ha registrert seg, til en konkret test vi ønsker deltakere inn til – uavhengig av hvilken plattform selve testen kjøres på. </w:t>
      </w:r>
    </w:p>
    <w:p w14:paraId="0BF5BA01" w14:textId="77777777" w:rsidR="006073EA" w:rsidRDefault="006073EA" w:rsidP="00DC0A52">
      <w:pPr>
        <w:textAlignment w:val="baseline"/>
        <w:rPr>
          <w:rFonts w:ascii="Source Sans Pro" w:hAnsi="Source Sans Pro" w:cs="Segoe UI"/>
          <w:b/>
          <w:bCs/>
          <w:color w:val="000000"/>
          <w:szCs w:val="22"/>
        </w:rPr>
      </w:pPr>
    </w:p>
    <w:p w14:paraId="22424B03" w14:textId="1C91444B" w:rsidR="00DC0A52" w:rsidRPr="00DC0A52" w:rsidRDefault="00DC0A52" w:rsidP="00DC0A52">
      <w:pPr>
        <w:textAlignment w:val="baseline"/>
        <w:rPr>
          <w:rFonts w:ascii="Segoe UI" w:hAnsi="Segoe UI" w:cs="Segoe UI"/>
          <w:sz w:val="18"/>
          <w:szCs w:val="18"/>
        </w:rPr>
      </w:pPr>
      <w:r w:rsidRPr="00DC0A52">
        <w:rPr>
          <w:rFonts w:ascii="Source Sans Pro" w:hAnsi="Source Sans Pro" w:cs="Segoe UI"/>
          <w:b/>
          <w:bCs/>
          <w:color w:val="000000"/>
          <w:szCs w:val="22"/>
        </w:rPr>
        <w:t>Behovsmatrisen </w:t>
      </w:r>
      <w:r w:rsidRPr="00DC0A52">
        <w:rPr>
          <w:rFonts w:ascii="Source Sans Pro" w:hAnsi="Source Sans Pro" w:cs="Segoe UI"/>
          <w:color w:val="000000"/>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421"/>
        <w:gridCol w:w="3827"/>
        <w:gridCol w:w="3402"/>
      </w:tblGrid>
      <w:tr w:rsidR="008252B3" w:rsidRPr="006D5763" w14:paraId="7BDE3A9E" w14:textId="77777777" w:rsidTr="00F54BBF">
        <w:trPr>
          <w:trHeight w:val="248"/>
        </w:trPr>
        <w:tc>
          <w:tcPr>
            <w:tcW w:w="4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hideMark/>
          </w:tcPr>
          <w:p w14:paraId="64447586" w14:textId="68ED09E1" w:rsidR="008252B3" w:rsidRPr="00F54BBF" w:rsidRDefault="008252B3" w:rsidP="00DC0A52">
            <w:pPr>
              <w:textAlignment w:val="baseline"/>
              <w:rPr>
                <w:rFonts w:asciiTheme="minorHAnsi" w:hAnsiTheme="minorHAnsi" w:cstheme="minorHAnsi"/>
                <w:sz w:val="20"/>
                <w:szCs w:val="20"/>
              </w:rPr>
            </w:pPr>
            <w:r w:rsidRPr="00F54BBF">
              <w:rPr>
                <w:rFonts w:asciiTheme="minorHAnsi" w:hAnsiTheme="minorHAnsi" w:cstheme="minorHAnsi"/>
                <w:b/>
                <w:bCs/>
                <w:color w:val="000000"/>
                <w:sz w:val="20"/>
                <w:szCs w:val="20"/>
              </w:rPr>
              <w:t>Nr. </w:t>
            </w:r>
          </w:p>
        </w:tc>
        <w:tc>
          <w:tcPr>
            <w:tcW w:w="14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DA90E82" w14:textId="77777777" w:rsidR="008252B3" w:rsidRPr="00F54BBF" w:rsidRDefault="008252B3" w:rsidP="00DC0A52">
            <w:pPr>
              <w:textAlignment w:val="baseline"/>
              <w:rPr>
                <w:rFonts w:asciiTheme="minorHAnsi" w:hAnsiTheme="minorHAnsi" w:cstheme="minorHAnsi"/>
                <w:b/>
                <w:bCs/>
                <w:color w:val="000000"/>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hideMark/>
          </w:tcPr>
          <w:p w14:paraId="315D81CD" w14:textId="60FF4FE6" w:rsidR="008252B3" w:rsidRPr="00F54BBF" w:rsidRDefault="008252B3" w:rsidP="00DC0A52">
            <w:pPr>
              <w:textAlignment w:val="baseline"/>
              <w:rPr>
                <w:rFonts w:asciiTheme="minorHAnsi" w:hAnsiTheme="minorHAnsi" w:cstheme="minorHAnsi"/>
                <w:sz w:val="20"/>
                <w:szCs w:val="20"/>
              </w:rPr>
            </w:pPr>
            <w:r w:rsidRPr="00F54BBF">
              <w:rPr>
                <w:rFonts w:asciiTheme="minorHAnsi" w:hAnsiTheme="minorHAnsi" w:cstheme="minorHAnsi"/>
                <w:b/>
                <w:bCs/>
                <w:color w:val="000000"/>
                <w:sz w:val="20"/>
                <w:szCs w:val="20"/>
              </w:rPr>
              <w:t>Beskrivelse av behovet </w:t>
            </w:r>
            <w:r w:rsidRPr="00F54BBF">
              <w:rPr>
                <w:rFonts w:asciiTheme="minorHAnsi" w:hAnsiTheme="minorHAnsi" w:cstheme="minorHAnsi"/>
                <w:color w:val="000000"/>
                <w:sz w:val="20"/>
                <w:szCs w:val="20"/>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hideMark/>
          </w:tcPr>
          <w:p w14:paraId="6B49736E" w14:textId="77777777" w:rsidR="008252B3" w:rsidRPr="00F54BBF" w:rsidRDefault="008252B3" w:rsidP="00DC0A52">
            <w:pPr>
              <w:textAlignment w:val="baseline"/>
              <w:rPr>
                <w:rFonts w:asciiTheme="minorHAnsi" w:hAnsiTheme="minorHAnsi" w:cstheme="minorHAnsi"/>
                <w:sz w:val="20"/>
                <w:szCs w:val="20"/>
              </w:rPr>
            </w:pPr>
            <w:r w:rsidRPr="00F54BBF">
              <w:rPr>
                <w:rFonts w:asciiTheme="minorHAnsi" w:hAnsiTheme="minorHAnsi" w:cstheme="minorHAnsi"/>
                <w:b/>
                <w:bCs/>
                <w:color w:val="000000"/>
                <w:sz w:val="20"/>
                <w:szCs w:val="20"/>
              </w:rPr>
              <w:t>Ytelse/funksjon </w:t>
            </w:r>
            <w:r w:rsidRPr="00F54BBF">
              <w:rPr>
                <w:rFonts w:asciiTheme="minorHAnsi" w:hAnsiTheme="minorHAnsi" w:cstheme="minorHAnsi"/>
                <w:color w:val="000000"/>
                <w:sz w:val="20"/>
                <w:szCs w:val="20"/>
              </w:rPr>
              <w:t> </w:t>
            </w:r>
          </w:p>
        </w:tc>
      </w:tr>
      <w:tr w:rsidR="00711209" w:rsidRPr="006D5763" w14:paraId="1601DC05"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177BC2C0" w14:textId="7C4D326F" w:rsidR="00711209" w:rsidRPr="00F54BBF" w:rsidRDefault="00711209" w:rsidP="007112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B01 </w:t>
            </w:r>
          </w:p>
        </w:tc>
        <w:tc>
          <w:tcPr>
            <w:tcW w:w="1421" w:type="dxa"/>
            <w:tcBorders>
              <w:top w:val="single" w:sz="6" w:space="0" w:color="000000"/>
              <w:left w:val="single" w:sz="6" w:space="0" w:color="000000"/>
              <w:bottom w:val="single" w:sz="6" w:space="0" w:color="000000"/>
              <w:right w:val="single" w:sz="6" w:space="0" w:color="000000"/>
            </w:tcBorders>
          </w:tcPr>
          <w:p w14:paraId="2E071B0C" w14:textId="3894B96C" w:rsidR="00711209" w:rsidRPr="00F54BBF" w:rsidRDefault="00711209" w:rsidP="00711209">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 xml:space="preserve">Administrativ forenkling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1EB0344" w14:textId="013E53C1" w:rsidR="00711209" w:rsidRPr="00F54BBF" w:rsidRDefault="00711209" w:rsidP="007112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En løsning som gjør det enkelt å rekruttere, administrere og honorere respondenter til </w:t>
            </w:r>
            <w:proofErr w:type="spellStart"/>
            <w:r w:rsidRPr="00F54BBF">
              <w:rPr>
                <w:rFonts w:asciiTheme="minorHAnsi" w:hAnsiTheme="minorHAnsi" w:cstheme="minorHAnsi"/>
                <w:color w:val="0070C0"/>
                <w:sz w:val="20"/>
                <w:szCs w:val="20"/>
              </w:rPr>
              <w:t>brukertester</w:t>
            </w:r>
            <w:proofErr w:type="spellEnd"/>
            <w:r w:rsidRPr="00F54BBF">
              <w:rPr>
                <w:rFonts w:asciiTheme="minorHAnsi" w:hAnsiTheme="minorHAnsi" w:cstheme="minorHAnsi"/>
                <w:color w:val="0070C0"/>
                <w:sz w:val="20"/>
                <w:szCs w:val="20"/>
              </w:rPr>
              <w:t xml:space="preserve">.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FE8EE11" w14:textId="72FB041B" w:rsidR="00711209" w:rsidRPr="00F54BBF" w:rsidRDefault="00711209" w:rsidP="007112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Hvor enkelt det er å bruke løsningen fra oppdragsgivers side</w:t>
            </w:r>
            <w:r w:rsidR="00665AF2">
              <w:rPr>
                <w:rFonts w:asciiTheme="minorHAnsi" w:hAnsiTheme="minorHAnsi"/>
                <w:color w:val="0070C0"/>
                <w:szCs w:val="22"/>
              </w:rPr>
              <w:t>, sammenlignet med dagens praksis</w:t>
            </w:r>
            <w:r w:rsidRPr="00F54BBF">
              <w:rPr>
                <w:rFonts w:asciiTheme="minorHAnsi" w:hAnsiTheme="minorHAnsi" w:cstheme="minorHAnsi"/>
                <w:color w:val="0070C0"/>
                <w:sz w:val="20"/>
                <w:szCs w:val="20"/>
              </w:rPr>
              <w:t xml:space="preserve">. </w:t>
            </w:r>
          </w:p>
        </w:tc>
      </w:tr>
      <w:tr w:rsidR="00711209" w:rsidRPr="006D5763" w14:paraId="2E62B837"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60626E20" w14:textId="59A7378E" w:rsidR="00711209" w:rsidRPr="00F54BBF" w:rsidRDefault="00711209" w:rsidP="007112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B02 </w:t>
            </w:r>
          </w:p>
        </w:tc>
        <w:tc>
          <w:tcPr>
            <w:tcW w:w="1421" w:type="dxa"/>
            <w:tcBorders>
              <w:top w:val="single" w:sz="6" w:space="0" w:color="000000"/>
              <w:left w:val="single" w:sz="6" w:space="0" w:color="000000"/>
              <w:bottom w:val="single" w:sz="6" w:space="0" w:color="000000"/>
              <w:right w:val="single" w:sz="6" w:space="0" w:color="000000"/>
            </w:tcBorders>
          </w:tcPr>
          <w:p w14:paraId="72C6C604" w14:textId="7F0B196D" w:rsidR="00711209" w:rsidRPr="00F54BBF" w:rsidRDefault="00711209" w:rsidP="00711209">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 xml:space="preserve">Selvbetjening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3B27B850" w14:textId="0172D925" w:rsidR="00711209" w:rsidRPr="00F54BBF" w:rsidRDefault="00711209" w:rsidP="007112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En løsning som lar respondenter registrere, opprette, </w:t>
            </w:r>
            <w:r w:rsidR="00EF04C9">
              <w:rPr>
                <w:rFonts w:asciiTheme="minorHAnsi" w:hAnsiTheme="minorHAnsi" w:cstheme="minorHAnsi"/>
                <w:color w:val="0070C0"/>
                <w:sz w:val="20"/>
                <w:szCs w:val="20"/>
              </w:rPr>
              <w:t>oppdatere, endre</w:t>
            </w:r>
            <w:r w:rsidR="00EF04C9" w:rsidRPr="00F54BBF">
              <w:rPr>
                <w:rFonts w:asciiTheme="minorHAnsi" w:hAnsiTheme="minorHAnsi" w:cstheme="minorHAnsi"/>
                <w:color w:val="0070C0"/>
                <w:sz w:val="20"/>
                <w:szCs w:val="20"/>
              </w:rPr>
              <w:t xml:space="preserve"> </w:t>
            </w:r>
            <w:r w:rsidRPr="00F54BBF">
              <w:rPr>
                <w:rFonts w:asciiTheme="minorHAnsi" w:hAnsiTheme="minorHAnsi" w:cstheme="minorHAnsi"/>
                <w:color w:val="0070C0"/>
                <w:sz w:val="20"/>
                <w:szCs w:val="20"/>
              </w:rPr>
              <w:t xml:space="preserve">og slette sin egen brukerprofil.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7DD6A41C" w14:textId="20618BB6" w:rsidR="00711209" w:rsidRPr="00F54BBF" w:rsidRDefault="00711209" w:rsidP="007112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Hvor enkelt det er å bruke løsningen fra respondentenes side. </w:t>
            </w:r>
          </w:p>
        </w:tc>
      </w:tr>
      <w:tr w:rsidR="00D23BF0" w:rsidRPr="006D5763" w14:paraId="5AA282BD"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1C41DB24" w14:textId="214DD255" w:rsidR="00D23BF0" w:rsidRPr="00F54BBF" w:rsidRDefault="00D23BF0" w:rsidP="00D23BF0">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B03 </w:t>
            </w:r>
          </w:p>
        </w:tc>
        <w:tc>
          <w:tcPr>
            <w:tcW w:w="1421" w:type="dxa"/>
            <w:tcBorders>
              <w:top w:val="single" w:sz="6" w:space="0" w:color="000000"/>
              <w:left w:val="single" w:sz="6" w:space="0" w:color="000000"/>
              <w:bottom w:val="single" w:sz="6" w:space="0" w:color="000000"/>
              <w:right w:val="single" w:sz="6" w:space="0" w:color="000000"/>
            </w:tcBorders>
          </w:tcPr>
          <w:p w14:paraId="0C1CE985" w14:textId="418AC73E" w:rsidR="00D23BF0" w:rsidRPr="00F54BBF" w:rsidRDefault="00D23BF0" w:rsidP="00D23BF0">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 xml:space="preserve">Motivasjon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580C0A8" w14:textId="1F8A3285" w:rsidR="00D23BF0" w:rsidRPr="00F54BBF" w:rsidRDefault="00D23BF0" w:rsidP="00D23BF0">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En løsning som gjør det enkelt å delta på </w:t>
            </w:r>
            <w:proofErr w:type="spellStart"/>
            <w:r w:rsidRPr="00F54BBF">
              <w:rPr>
                <w:rFonts w:asciiTheme="minorHAnsi" w:hAnsiTheme="minorHAnsi" w:cstheme="minorHAnsi"/>
                <w:color w:val="0070C0"/>
                <w:sz w:val="20"/>
                <w:szCs w:val="20"/>
              </w:rPr>
              <w:t>brukertester</w:t>
            </w:r>
            <w:proofErr w:type="spellEnd"/>
            <w:r w:rsidRPr="00F54BBF">
              <w:rPr>
                <w:rFonts w:asciiTheme="minorHAnsi" w:hAnsiTheme="minorHAnsi" w:cstheme="minorHAnsi"/>
                <w:color w:val="0070C0"/>
                <w:sz w:val="20"/>
                <w:szCs w:val="20"/>
              </w:rPr>
              <w:t xml:space="preserve"> for respondentene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576BB8EF" w14:textId="6881C375" w:rsidR="00D23BF0" w:rsidRPr="00F54BBF" w:rsidRDefault="00D23BF0" w:rsidP="00D23BF0">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Hvor motiverende og hvor lett det er å melde seg til testtjeneste gjennom løsningen. </w:t>
            </w:r>
          </w:p>
        </w:tc>
      </w:tr>
      <w:tr w:rsidR="00D23BF0" w:rsidRPr="006D5763" w14:paraId="227438DC"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77E654D" w14:textId="510145B3" w:rsidR="00D23BF0" w:rsidRPr="00F54BBF" w:rsidRDefault="00D23BF0" w:rsidP="00D23BF0">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B04 </w:t>
            </w:r>
          </w:p>
        </w:tc>
        <w:tc>
          <w:tcPr>
            <w:tcW w:w="1421" w:type="dxa"/>
            <w:tcBorders>
              <w:top w:val="single" w:sz="6" w:space="0" w:color="000000"/>
              <w:left w:val="single" w:sz="6" w:space="0" w:color="000000"/>
              <w:bottom w:val="single" w:sz="6" w:space="0" w:color="000000"/>
              <w:right w:val="single" w:sz="6" w:space="0" w:color="000000"/>
            </w:tcBorders>
          </w:tcPr>
          <w:p w14:paraId="482ACC50" w14:textId="38DBBAA5" w:rsidR="00D23BF0" w:rsidRPr="00F54BBF" w:rsidRDefault="00D23BF0" w:rsidP="00D23BF0">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 xml:space="preserve">Personvern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3701103E" w14:textId="7992081F" w:rsidR="00D23BF0" w:rsidRPr="00F54BBF" w:rsidRDefault="00D23BF0" w:rsidP="00D23BF0">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En teknisk løsning som innhenter og behandler nødvendige samtykker for deltakelse på slike tester</w:t>
            </w:r>
            <w:r w:rsidR="006073EA">
              <w:rPr>
                <w:rFonts w:asciiTheme="minorHAnsi" w:hAnsiTheme="minorHAnsi" w:cstheme="minorHAnsi"/>
                <w:color w:val="0070C0"/>
                <w:sz w:val="20"/>
                <w:szCs w:val="20"/>
              </w:rPr>
              <w:t xml:space="preserve"> og</w:t>
            </w:r>
            <w:r w:rsidRPr="00F54BBF">
              <w:rPr>
                <w:rFonts w:asciiTheme="minorHAnsi" w:hAnsiTheme="minorHAnsi" w:cstheme="minorHAnsi"/>
                <w:color w:val="0070C0"/>
                <w:sz w:val="20"/>
                <w:szCs w:val="20"/>
              </w:rPr>
              <w:t xml:space="preserve"> </w:t>
            </w:r>
            <w:r w:rsidR="006073EA" w:rsidRPr="00F54BBF">
              <w:rPr>
                <w:rFonts w:asciiTheme="minorHAnsi" w:hAnsiTheme="minorHAnsi" w:cstheme="minorHAnsi"/>
                <w:color w:val="0070C0"/>
                <w:sz w:val="20"/>
                <w:szCs w:val="20"/>
              </w:rPr>
              <w:t>gjør det mulig for respondenten å se, endre, slette personopplysninger</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3ED8E920" w14:textId="7BF45765" w:rsidR="00D23BF0" w:rsidRPr="00F54BBF" w:rsidRDefault="00D23BF0" w:rsidP="00D23BF0">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I hvilken grad innhenting av samtykker er automatisert gjennom løsningen</w:t>
            </w:r>
            <w:r w:rsidR="006073EA" w:rsidRPr="00F54BBF">
              <w:rPr>
                <w:rFonts w:asciiTheme="minorHAnsi" w:hAnsiTheme="minorHAnsi" w:cstheme="minorHAnsi"/>
                <w:color w:val="0070C0"/>
                <w:sz w:val="20"/>
                <w:szCs w:val="20"/>
              </w:rPr>
              <w:t xml:space="preserve"> og hvor enkelt løsningen er tilrettelagt for at respondenter kan se, endre og slette personopplysninger.</w:t>
            </w:r>
            <w:r w:rsidRPr="00F54BBF">
              <w:rPr>
                <w:rFonts w:asciiTheme="minorHAnsi" w:hAnsiTheme="minorHAnsi" w:cstheme="minorHAnsi"/>
                <w:color w:val="0070C0"/>
                <w:sz w:val="20"/>
                <w:szCs w:val="20"/>
              </w:rPr>
              <w:t xml:space="preserve"> </w:t>
            </w:r>
          </w:p>
        </w:tc>
      </w:tr>
      <w:tr w:rsidR="00346509" w:rsidRPr="006D5763" w14:paraId="27F54723"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5FB6074B" w14:textId="63EB567F" w:rsidR="00346509" w:rsidRPr="00F54BBF" w:rsidRDefault="00346509" w:rsidP="003465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B05 </w:t>
            </w:r>
          </w:p>
        </w:tc>
        <w:tc>
          <w:tcPr>
            <w:tcW w:w="1421" w:type="dxa"/>
            <w:tcBorders>
              <w:top w:val="single" w:sz="6" w:space="0" w:color="000000"/>
              <w:left w:val="single" w:sz="6" w:space="0" w:color="000000"/>
              <w:bottom w:val="single" w:sz="6" w:space="0" w:color="000000"/>
              <w:right w:val="single" w:sz="6" w:space="0" w:color="000000"/>
            </w:tcBorders>
          </w:tcPr>
          <w:p w14:paraId="1EEDB62B" w14:textId="566242E4" w:rsidR="00346509" w:rsidRPr="00F54BBF" w:rsidRDefault="00346509" w:rsidP="00346509">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 xml:space="preserve">Seleksjon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6542AB00" w14:textId="142DFB37" w:rsidR="00346509" w:rsidRPr="00F54BBF" w:rsidRDefault="00346509" w:rsidP="003465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En løsning som gjør det mulig å velge ut respondenter etter generelle demografiske variabler OG spesielle kriterier som er spesifikke for hver enkelt test,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9A70846" w14:textId="35C721EA" w:rsidR="00346509" w:rsidRPr="00F54BBF" w:rsidRDefault="00346509" w:rsidP="00346509">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I hvilken grad og hvor enkelt det er å velge ut respondenter etter ønskede kriterier i løsningen</w:t>
            </w:r>
            <w:r w:rsidR="00A66112">
              <w:rPr>
                <w:rFonts w:asciiTheme="minorHAnsi" w:hAnsiTheme="minorHAnsi" w:cstheme="minorHAnsi"/>
                <w:color w:val="0070C0"/>
                <w:sz w:val="20"/>
                <w:szCs w:val="20"/>
              </w:rPr>
              <w:t xml:space="preserve"> som sikrer </w:t>
            </w:r>
            <w:r w:rsidR="00276718">
              <w:rPr>
                <w:rFonts w:asciiTheme="minorHAnsi" w:hAnsiTheme="minorHAnsi" w:cstheme="minorHAnsi"/>
                <w:color w:val="0070C0"/>
                <w:sz w:val="20"/>
                <w:szCs w:val="20"/>
              </w:rPr>
              <w:t>høy deltagelse og svarprosent</w:t>
            </w:r>
            <w:r w:rsidRPr="00F54BBF">
              <w:rPr>
                <w:rFonts w:asciiTheme="minorHAnsi" w:hAnsiTheme="minorHAnsi" w:cstheme="minorHAnsi"/>
                <w:color w:val="0070C0"/>
                <w:sz w:val="20"/>
                <w:szCs w:val="20"/>
              </w:rPr>
              <w:t xml:space="preserve">. </w:t>
            </w:r>
          </w:p>
        </w:tc>
      </w:tr>
      <w:tr w:rsidR="00C04643" w:rsidRPr="006D5763" w14:paraId="54C10797"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DB5A510" w14:textId="724E8D76" w:rsidR="00C04643" w:rsidRPr="00F54BBF" w:rsidRDefault="00C04643" w:rsidP="00C04643">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B0</w:t>
            </w:r>
            <w:r w:rsidR="003C1771">
              <w:rPr>
                <w:rFonts w:asciiTheme="minorHAnsi" w:hAnsiTheme="minorHAnsi" w:cstheme="minorHAnsi"/>
                <w:color w:val="0070C0"/>
                <w:sz w:val="20"/>
                <w:szCs w:val="20"/>
              </w:rPr>
              <w:t>6</w:t>
            </w:r>
            <w:r w:rsidRPr="00F54BBF">
              <w:rPr>
                <w:rFonts w:asciiTheme="minorHAnsi" w:hAnsiTheme="minorHAnsi" w:cstheme="minorHAnsi"/>
                <w:color w:val="0070C0"/>
                <w:sz w:val="20"/>
                <w:szCs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14:paraId="62C947D8" w14:textId="25C568F7" w:rsidR="00C04643" w:rsidRPr="00F54BBF" w:rsidRDefault="00C04643" w:rsidP="00C04643">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 xml:space="preserve">Seleksjon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C8A1634" w14:textId="5B37645F" w:rsidR="00C04643" w:rsidRPr="00F54BBF" w:rsidRDefault="00C04643" w:rsidP="00C04643">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En løsning som gir oversikt over testfrekvens, siste test osv.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88295FE" w14:textId="1C8BE212" w:rsidR="00C04643" w:rsidRPr="00F54BBF" w:rsidRDefault="00C04643" w:rsidP="00C04643">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I hvilken grad det er mulig å få oversikt over og velge ut respondenter etter deltakelse på tester. </w:t>
            </w:r>
          </w:p>
        </w:tc>
      </w:tr>
      <w:tr w:rsidR="00AC1A54" w:rsidRPr="006D5763" w14:paraId="0F70C21F"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5514C59E" w14:textId="4A95DFFA" w:rsidR="00AC1A54" w:rsidRPr="00F54BBF" w:rsidRDefault="00AC1A54" w:rsidP="00AC1A54">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B0</w:t>
            </w:r>
            <w:r w:rsidR="003C1771">
              <w:rPr>
                <w:rFonts w:asciiTheme="minorHAnsi" w:hAnsiTheme="minorHAnsi" w:cstheme="minorHAnsi"/>
                <w:color w:val="0070C0"/>
                <w:sz w:val="20"/>
                <w:szCs w:val="20"/>
              </w:rPr>
              <w:t>7</w:t>
            </w:r>
            <w:r w:rsidRPr="00F54BBF">
              <w:rPr>
                <w:rFonts w:asciiTheme="minorHAnsi" w:hAnsiTheme="minorHAnsi" w:cstheme="minorHAnsi"/>
                <w:color w:val="0070C0"/>
                <w:sz w:val="20"/>
                <w:szCs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14:paraId="18EE2BF2" w14:textId="1395EF2A" w:rsidR="00AC1A54" w:rsidRPr="00F54BBF" w:rsidRDefault="00AC1A54" w:rsidP="00AC1A54">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Bruker</w:t>
            </w:r>
            <w:r w:rsidR="00085218" w:rsidRPr="00F54BBF">
              <w:rPr>
                <w:rFonts w:asciiTheme="minorHAnsi" w:hAnsiTheme="minorHAnsi" w:cstheme="minorHAnsi"/>
                <w:color w:val="0070C0"/>
                <w:sz w:val="20"/>
                <w:szCs w:val="20"/>
              </w:rPr>
              <w:t>-</w:t>
            </w:r>
            <w:r w:rsidRPr="00F54BBF">
              <w:rPr>
                <w:rFonts w:asciiTheme="minorHAnsi" w:hAnsiTheme="minorHAnsi" w:cstheme="minorHAnsi"/>
                <w:color w:val="0070C0"/>
                <w:sz w:val="20"/>
                <w:szCs w:val="20"/>
              </w:rPr>
              <w:t xml:space="preserve">vennlighet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0418ABD3" w14:textId="2E0115F1" w:rsidR="00AC1A54" w:rsidRPr="00F54BBF" w:rsidRDefault="00AC1A54" w:rsidP="00AC1A54">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En teknisk løsning som er optimalisert for mobil</w:t>
            </w:r>
            <w:r w:rsidR="007A7E29">
              <w:rPr>
                <w:rFonts w:asciiTheme="minorHAnsi" w:hAnsiTheme="minorHAnsi" w:cstheme="minorHAnsi"/>
                <w:color w:val="0070C0"/>
                <w:sz w:val="20"/>
                <w:szCs w:val="20"/>
              </w:rPr>
              <w:t xml:space="preserve">, </w:t>
            </w:r>
            <w:r w:rsidR="00665AF2">
              <w:rPr>
                <w:rFonts w:asciiTheme="minorHAnsi" w:hAnsiTheme="minorHAnsi" w:cstheme="minorHAnsi"/>
                <w:color w:val="0070C0"/>
                <w:sz w:val="20"/>
                <w:szCs w:val="20"/>
              </w:rPr>
              <w:t xml:space="preserve">nettbrett </w:t>
            </w:r>
            <w:r w:rsidR="007A7E29">
              <w:rPr>
                <w:rFonts w:asciiTheme="minorHAnsi" w:hAnsiTheme="minorHAnsi" w:cstheme="minorHAnsi"/>
                <w:color w:val="0070C0"/>
                <w:sz w:val="20"/>
                <w:szCs w:val="20"/>
              </w:rPr>
              <w:t>og PC</w:t>
            </w:r>
            <w:r w:rsidRPr="00F54BBF">
              <w:rPr>
                <w:rFonts w:asciiTheme="minorHAnsi" w:hAnsiTheme="minorHAnsi" w:cstheme="minorHAnsi"/>
                <w:color w:val="0070C0"/>
                <w:sz w:val="20"/>
                <w:szCs w:val="20"/>
              </w:rPr>
              <w:t xml:space="preserve"> (gjeldende for punktene over)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41846703" w14:textId="7AB38C8D" w:rsidR="00AC1A54" w:rsidRPr="00F54BBF" w:rsidRDefault="00AC1A54" w:rsidP="00AC1A54">
            <w:pPr>
              <w:textAlignment w:val="baseline"/>
              <w:rPr>
                <w:rFonts w:asciiTheme="minorHAnsi" w:hAnsiTheme="minorHAnsi" w:cstheme="minorHAnsi"/>
                <w:i/>
                <w:iCs/>
                <w:color w:val="0070C0"/>
                <w:sz w:val="20"/>
                <w:szCs w:val="20"/>
              </w:rPr>
            </w:pPr>
            <w:r w:rsidRPr="00F54BBF">
              <w:rPr>
                <w:rFonts w:asciiTheme="minorHAnsi" w:hAnsiTheme="minorHAnsi" w:cstheme="minorHAnsi"/>
                <w:color w:val="0070C0"/>
                <w:sz w:val="20"/>
                <w:szCs w:val="20"/>
              </w:rPr>
              <w:t xml:space="preserve">I hvilken grad løsningen er tilrettelagt for </w:t>
            </w:r>
            <w:r w:rsidR="007731EC">
              <w:rPr>
                <w:rFonts w:asciiTheme="minorHAnsi" w:hAnsiTheme="minorHAnsi" w:cstheme="minorHAnsi"/>
                <w:color w:val="0070C0"/>
                <w:sz w:val="20"/>
                <w:szCs w:val="20"/>
              </w:rPr>
              <w:t xml:space="preserve">mobil, </w:t>
            </w:r>
            <w:r w:rsidR="00665AF2">
              <w:rPr>
                <w:rFonts w:asciiTheme="minorHAnsi" w:hAnsiTheme="minorHAnsi" w:cstheme="minorHAnsi"/>
                <w:color w:val="0070C0"/>
                <w:sz w:val="20"/>
                <w:szCs w:val="20"/>
              </w:rPr>
              <w:t xml:space="preserve">nettbrett </w:t>
            </w:r>
            <w:r w:rsidR="007731EC">
              <w:rPr>
                <w:rFonts w:asciiTheme="minorHAnsi" w:hAnsiTheme="minorHAnsi" w:cstheme="minorHAnsi"/>
                <w:color w:val="0070C0"/>
                <w:sz w:val="20"/>
                <w:szCs w:val="20"/>
              </w:rPr>
              <w:t>og PC.</w:t>
            </w:r>
          </w:p>
        </w:tc>
      </w:tr>
      <w:tr w:rsidR="00397AD8" w:rsidRPr="006D5763" w14:paraId="4E5AD76F" w14:textId="77777777" w:rsidTr="00F54BBF">
        <w:trPr>
          <w:trHeight w:val="300"/>
        </w:trPr>
        <w:tc>
          <w:tcPr>
            <w:tcW w:w="41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33DFCE46" w14:textId="11536819" w:rsidR="00567710" w:rsidRPr="00F54BBF" w:rsidRDefault="00567710" w:rsidP="00567710">
            <w:pPr>
              <w:pStyle w:val="Default"/>
              <w:rPr>
                <w:rFonts w:asciiTheme="minorHAnsi" w:hAnsiTheme="minorHAnsi" w:cstheme="minorHAnsi"/>
                <w:color w:val="0070C0"/>
                <w:sz w:val="20"/>
                <w:szCs w:val="20"/>
              </w:rPr>
            </w:pPr>
            <w:r w:rsidRPr="00F54BBF">
              <w:rPr>
                <w:rFonts w:asciiTheme="minorHAnsi" w:hAnsiTheme="minorHAnsi" w:cstheme="minorHAnsi"/>
                <w:color w:val="0070C0"/>
                <w:sz w:val="20"/>
                <w:szCs w:val="20"/>
              </w:rPr>
              <w:lastRenderedPageBreak/>
              <w:t>B</w:t>
            </w:r>
            <w:r w:rsidR="003C1771">
              <w:rPr>
                <w:rFonts w:asciiTheme="minorHAnsi" w:hAnsiTheme="minorHAnsi" w:cstheme="minorHAnsi"/>
                <w:color w:val="0070C0"/>
                <w:sz w:val="20"/>
                <w:szCs w:val="20"/>
              </w:rPr>
              <w:t>08</w:t>
            </w:r>
            <w:r w:rsidRPr="00F54BBF">
              <w:rPr>
                <w:rFonts w:asciiTheme="minorHAnsi" w:hAnsiTheme="minorHAnsi" w:cstheme="minorHAnsi"/>
                <w:color w:val="0070C0"/>
                <w:sz w:val="20"/>
                <w:szCs w:val="20"/>
              </w:rPr>
              <w:t xml:space="preserve"> </w:t>
            </w:r>
          </w:p>
          <w:p w14:paraId="696EDCC4" w14:textId="77777777" w:rsidR="00397AD8" w:rsidRPr="00F54BBF" w:rsidRDefault="00397AD8" w:rsidP="00397AD8">
            <w:pPr>
              <w:textAlignment w:val="baseline"/>
              <w:rPr>
                <w:rFonts w:asciiTheme="minorHAnsi" w:hAnsiTheme="minorHAnsi" w:cstheme="minorHAnsi"/>
                <w:color w:val="0070C0"/>
                <w:sz w:val="20"/>
                <w:szCs w:val="20"/>
              </w:rPr>
            </w:pPr>
          </w:p>
        </w:tc>
        <w:tc>
          <w:tcPr>
            <w:tcW w:w="1421" w:type="dxa"/>
            <w:tcBorders>
              <w:top w:val="single" w:sz="6" w:space="0" w:color="000000"/>
              <w:left w:val="single" w:sz="6" w:space="0" w:color="000000"/>
              <w:bottom w:val="single" w:sz="6" w:space="0" w:color="000000"/>
              <w:right w:val="single" w:sz="6" w:space="0" w:color="000000"/>
            </w:tcBorders>
          </w:tcPr>
          <w:p w14:paraId="5D18409D" w14:textId="4788750D" w:rsidR="00397AD8" w:rsidRPr="00F54BBF" w:rsidRDefault="00567710" w:rsidP="00397AD8">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Plattform-uavhengig</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0673B914" w14:textId="3C6780BB" w:rsidR="00397AD8" w:rsidRPr="00F54BBF" w:rsidRDefault="00397AD8" w:rsidP="00397AD8">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Løsningen må kunne rekruttere til ulike </w:t>
            </w:r>
            <w:proofErr w:type="spellStart"/>
            <w:r w:rsidRPr="00F54BBF">
              <w:rPr>
                <w:rFonts w:asciiTheme="minorHAnsi" w:hAnsiTheme="minorHAnsi" w:cstheme="minorHAnsi"/>
                <w:color w:val="0070C0"/>
                <w:sz w:val="20"/>
                <w:szCs w:val="20"/>
              </w:rPr>
              <w:t>testformer</w:t>
            </w:r>
            <w:proofErr w:type="spellEnd"/>
            <w:r w:rsidRPr="00F54BBF">
              <w:rPr>
                <w:rFonts w:asciiTheme="minorHAnsi" w:hAnsiTheme="minorHAnsi" w:cstheme="minorHAnsi"/>
                <w:color w:val="0070C0"/>
                <w:sz w:val="20"/>
                <w:szCs w:val="20"/>
              </w:rPr>
              <w:t xml:space="preserve"> (video, spørreundersøkelse, intervju osv.). Selve testene utføres utenom løsningen, med egne verktøy oppdragsgiver disponerer.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208FF947" w14:textId="69C251AF" w:rsidR="00397AD8" w:rsidRPr="00F54BBF" w:rsidRDefault="00397AD8" w:rsidP="00397AD8">
            <w:pPr>
              <w:textAlignment w:val="baseline"/>
              <w:rPr>
                <w:rFonts w:asciiTheme="minorHAnsi" w:hAnsiTheme="minorHAnsi" w:cstheme="minorHAnsi"/>
                <w:color w:val="0070C0"/>
                <w:sz w:val="20"/>
                <w:szCs w:val="20"/>
              </w:rPr>
            </w:pPr>
            <w:r w:rsidRPr="00F54BBF">
              <w:rPr>
                <w:rFonts w:asciiTheme="minorHAnsi" w:hAnsiTheme="minorHAnsi" w:cstheme="minorHAnsi"/>
                <w:color w:val="0070C0"/>
                <w:sz w:val="20"/>
                <w:szCs w:val="20"/>
              </w:rPr>
              <w:t xml:space="preserve">I hvilken grad løsningen kan brukes til ulike testmetoder. </w:t>
            </w:r>
          </w:p>
        </w:tc>
      </w:tr>
    </w:tbl>
    <w:p w14:paraId="52B0648C" w14:textId="77777777" w:rsidR="00106322" w:rsidRDefault="00106322" w:rsidP="00AB7EDF">
      <w:pPr>
        <w:rPr>
          <w:b/>
          <w:bCs/>
          <w:sz w:val="26"/>
          <w:szCs w:val="26"/>
        </w:rPr>
      </w:pPr>
    </w:p>
    <w:p w14:paraId="3DA0F3AF" w14:textId="77777777" w:rsidR="00106322" w:rsidRDefault="00106322" w:rsidP="00AB7EDF">
      <w:pPr>
        <w:rPr>
          <w:b/>
          <w:bCs/>
          <w:sz w:val="26"/>
          <w:szCs w:val="26"/>
        </w:rPr>
      </w:pPr>
    </w:p>
    <w:p w14:paraId="7784B7AE" w14:textId="540E24A7" w:rsidR="00AB7EDF" w:rsidRPr="0047657A" w:rsidRDefault="00AB7EDF" w:rsidP="00AB7EDF">
      <w:pPr>
        <w:rPr>
          <w:b/>
          <w:bCs/>
          <w:sz w:val="26"/>
          <w:szCs w:val="26"/>
        </w:rPr>
      </w:pPr>
      <w:r w:rsidRPr="0047657A">
        <w:rPr>
          <w:b/>
          <w:bCs/>
          <w:sz w:val="26"/>
          <w:szCs w:val="26"/>
        </w:rPr>
        <w:t>Minstekrav til løsningen </w:t>
      </w:r>
    </w:p>
    <w:p w14:paraId="39879263" w14:textId="77777777" w:rsidR="00AB7EDF" w:rsidRDefault="00AB7EDF" w:rsidP="00AB7EDF">
      <w:pPr>
        <w:textAlignment w:val="baseline"/>
        <w:rPr>
          <w:rFonts w:asciiTheme="minorHAnsi" w:hAnsiTheme="minorHAnsi"/>
          <w:i/>
          <w:iCs/>
          <w:color w:val="FF0000"/>
          <w:szCs w:val="22"/>
        </w:rPr>
      </w:pPr>
    </w:p>
    <w:p w14:paraId="301B292A" w14:textId="1644C8C0" w:rsidR="005231FF" w:rsidRDefault="005231FF" w:rsidP="00AB7EDF">
      <w:pPr>
        <w:textAlignment w:val="baseline"/>
        <w:rPr>
          <w:rFonts w:asciiTheme="minorHAnsi" w:hAnsiTheme="minorHAnsi"/>
          <w:color w:val="0070C0"/>
        </w:rPr>
      </w:pPr>
      <w:r w:rsidRPr="003B5EBE">
        <w:rPr>
          <w:rFonts w:asciiTheme="minorHAnsi" w:hAnsiTheme="minorHAnsi"/>
          <w:color w:val="0070C0"/>
        </w:rPr>
        <w:t>Løsningen/tjenesten skal være innovativ</w:t>
      </w:r>
      <w:r w:rsidR="006231E7">
        <w:rPr>
          <w:rFonts w:asciiTheme="minorHAnsi" w:hAnsiTheme="minorHAnsi"/>
          <w:color w:val="0070C0"/>
        </w:rPr>
        <w:t xml:space="preserve"> og ikke være tilgjengelig i markedet i dag</w:t>
      </w:r>
      <w:r w:rsidRPr="003B5EBE">
        <w:rPr>
          <w:rFonts w:asciiTheme="minorHAnsi" w:hAnsiTheme="minorHAnsi"/>
          <w:color w:val="0070C0"/>
        </w:rPr>
        <w:t>. Det</w:t>
      </w:r>
      <w:r>
        <w:rPr>
          <w:rFonts w:asciiTheme="minorHAnsi" w:hAnsiTheme="minorHAnsi"/>
          <w:color w:val="0070C0"/>
        </w:rPr>
        <w:t xml:space="preserve"> </w:t>
      </w:r>
      <w:r w:rsidRPr="003B5EBE">
        <w:rPr>
          <w:rFonts w:asciiTheme="minorHAnsi" w:hAnsiTheme="minorHAnsi"/>
          <w:color w:val="0070C0"/>
        </w:rPr>
        <w:t>skal være en ny løsning/tjeneste som utvikles</w:t>
      </w:r>
      <w:r>
        <w:rPr>
          <w:rFonts w:asciiTheme="minorHAnsi" w:hAnsiTheme="minorHAnsi"/>
          <w:color w:val="0070C0"/>
        </w:rPr>
        <w:t xml:space="preserve"> </w:t>
      </w:r>
      <w:r w:rsidRPr="003B5EBE">
        <w:rPr>
          <w:rFonts w:asciiTheme="minorHAnsi" w:hAnsiTheme="minorHAnsi"/>
          <w:color w:val="0070C0"/>
        </w:rPr>
        <w:t>eller eksisterende</w:t>
      </w:r>
      <w:r>
        <w:rPr>
          <w:rFonts w:asciiTheme="minorHAnsi" w:hAnsiTheme="minorHAnsi"/>
          <w:color w:val="0070C0"/>
        </w:rPr>
        <w:t xml:space="preserve"> </w:t>
      </w:r>
      <w:r w:rsidRPr="003B5EBE">
        <w:rPr>
          <w:rFonts w:asciiTheme="minorHAnsi" w:hAnsiTheme="minorHAnsi"/>
          <w:color w:val="0070C0"/>
        </w:rPr>
        <w:t>løsning som tilpasses et nytt bruksområde.</w:t>
      </w:r>
    </w:p>
    <w:p w14:paraId="2F63920D" w14:textId="77777777" w:rsidR="005231FF" w:rsidRDefault="005231FF" w:rsidP="00AB7EDF">
      <w:pPr>
        <w:textAlignment w:val="baseline"/>
        <w:rPr>
          <w:rFonts w:asciiTheme="minorHAnsi" w:hAnsiTheme="minorHAnsi"/>
          <w:color w:val="0070C0"/>
        </w:rPr>
      </w:pPr>
    </w:p>
    <w:p w14:paraId="2181B4EF" w14:textId="1D06F7F7" w:rsidR="009E0E9F" w:rsidRDefault="009E0E9F" w:rsidP="00AB7EDF">
      <w:pPr>
        <w:textAlignment w:val="baseline"/>
        <w:rPr>
          <w:rFonts w:asciiTheme="minorHAnsi" w:hAnsiTheme="minorHAnsi"/>
          <w:color w:val="0070C0"/>
        </w:rPr>
      </w:pPr>
      <w:r>
        <w:rPr>
          <w:rFonts w:asciiTheme="minorHAnsi" w:hAnsiTheme="minorHAnsi"/>
          <w:color w:val="0070C0"/>
        </w:rPr>
        <w:t xml:space="preserve">Løsningen må kunne håndtere minimum 3500 unike brukere hvert år. </w:t>
      </w:r>
    </w:p>
    <w:p w14:paraId="0BF3A4AF" w14:textId="77777777" w:rsidR="009E0E9F" w:rsidRDefault="009E0E9F" w:rsidP="00AB7EDF">
      <w:pPr>
        <w:textAlignment w:val="baseline"/>
        <w:rPr>
          <w:rFonts w:asciiTheme="minorHAnsi" w:hAnsiTheme="minorHAnsi"/>
          <w:color w:val="0070C0"/>
        </w:rPr>
      </w:pPr>
    </w:p>
    <w:p w14:paraId="3CCD3BCA" w14:textId="2929F722" w:rsidR="00A2317E" w:rsidRPr="00267B6A" w:rsidRDefault="00F7378F" w:rsidP="00AB7EDF">
      <w:pPr>
        <w:textAlignment w:val="baseline"/>
        <w:rPr>
          <w:rFonts w:asciiTheme="minorHAnsi" w:hAnsiTheme="minorHAnsi"/>
          <w:color w:val="0070C0"/>
        </w:rPr>
      </w:pPr>
      <w:r w:rsidRPr="00267B6A">
        <w:rPr>
          <w:rFonts w:asciiTheme="minorHAnsi" w:hAnsiTheme="minorHAnsi"/>
          <w:color w:val="0070C0"/>
        </w:rPr>
        <w:t xml:space="preserve">Løsning skal kunne </w:t>
      </w:r>
      <w:proofErr w:type="gramStart"/>
      <w:r w:rsidR="006231E7">
        <w:rPr>
          <w:rFonts w:asciiTheme="minorHAnsi" w:hAnsiTheme="minorHAnsi"/>
          <w:color w:val="0070C0"/>
        </w:rPr>
        <w:t>integreres</w:t>
      </w:r>
      <w:proofErr w:type="gramEnd"/>
      <w:r w:rsidR="006231E7" w:rsidRPr="00267B6A">
        <w:rPr>
          <w:rFonts w:asciiTheme="minorHAnsi" w:hAnsiTheme="minorHAnsi"/>
          <w:color w:val="0070C0"/>
        </w:rPr>
        <w:t xml:space="preserve"> </w:t>
      </w:r>
      <w:r w:rsidR="006231E7">
        <w:rPr>
          <w:rFonts w:asciiTheme="minorHAnsi" w:hAnsiTheme="minorHAnsi"/>
          <w:color w:val="0070C0"/>
        </w:rPr>
        <w:t>med</w:t>
      </w:r>
      <w:r w:rsidRPr="00267B6A">
        <w:rPr>
          <w:rFonts w:asciiTheme="minorHAnsi" w:hAnsiTheme="minorHAnsi"/>
          <w:color w:val="0070C0"/>
        </w:rPr>
        <w:t xml:space="preserve"> </w:t>
      </w:r>
      <w:r w:rsidR="00A2317E" w:rsidRPr="00267B6A">
        <w:rPr>
          <w:rFonts w:asciiTheme="minorHAnsi" w:hAnsiTheme="minorHAnsi"/>
          <w:color w:val="0070C0"/>
        </w:rPr>
        <w:t xml:space="preserve">våre </w:t>
      </w:r>
      <w:r w:rsidRPr="00267B6A">
        <w:rPr>
          <w:rFonts w:asciiTheme="minorHAnsi" w:hAnsiTheme="minorHAnsi"/>
          <w:color w:val="0070C0"/>
        </w:rPr>
        <w:t>nettsider, og våre andre digitale flater der vi kan få tak i respondenter</w:t>
      </w:r>
      <w:r w:rsidR="00A914E2">
        <w:rPr>
          <w:rFonts w:asciiTheme="minorHAnsi" w:hAnsiTheme="minorHAnsi"/>
          <w:color w:val="0070C0"/>
        </w:rPr>
        <w:t xml:space="preserve"> og håndtere alle større nettlesere</w:t>
      </w:r>
      <w:r w:rsidRPr="00267B6A">
        <w:rPr>
          <w:rFonts w:asciiTheme="minorHAnsi" w:hAnsiTheme="minorHAnsi"/>
          <w:color w:val="0070C0"/>
        </w:rPr>
        <w:t>.</w:t>
      </w:r>
    </w:p>
    <w:p w14:paraId="45CC3379" w14:textId="6B8A0743" w:rsidR="00396C1D" w:rsidRDefault="00396C1D" w:rsidP="00AB7EDF">
      <w:pPr>
        <w:textAlignment w:val="baseline"/>
        <w:rPr>
          <w:rFonts w:asciiTheme="minorHAnsi" w:hAnsiTheme="minorHAnsi"/>
          <w:color w:val="0070C0"/>
        </w:rPr>
      </w:pPr>
    </w:p>
    <w:p w14:paraId="5766E286" w14:textId="23BA7561" w:rsidR="00A916A9" w:rsidRDefault="002E182F" w:rsidP="00A916A9">
      <w:pPr>
        <w:textAlignment w:val="baseline"/>
        <w:rPr>
          <w:rFonts w:asciiTheme="minorHAnsi" w:hAnsiTheme="minorHAnsi"/>
          <w:color w:val="0070C0"/>
        </w:rPr>
      </w:pPr>
      <w:r>
        <w:rPr>
          <w:rFonts w:asciiTheme="minorHAnsi" w:hAnsiTheme="minorHAnsi"/>
          <w:color w:val="0070C0"/>
        </w:rPr>
        <w:t>L</w:t>
      </w:r>
      <w:r w:rsidR="00A916A9" w:rsidRPr="00A916A9">
        <w:rPr>
          <w:rFonts w:asciiTheme="minorHAnsi" w:hAnsiTheme="minorHAnsi"/>
          <w:color w:val="0070C0"/>
        </w:rPr>
        <w:t xml:space="preserve">øsning </w:t>
      </w:r>
      <w:r>
        <w:rPr>
          <w:rFonts w:asciiTheme="minorHAnsi" w:hAnsiTheme="minorHAnsi"/>
          <w:color w:val="0070C0"/>
        </w:rPr>
        <w:t>må kunne overføre</w:t>
      </w:r>
      <w:r w:rsidR="00A916A9" w:rsidRPr="00A916A9">
        <w:rPr>
          <w:rFonts w:asciiTheme="minorHAnsi" w:hAnsiTheme="minorHAnsi"/>
          <w:color w:val="0070C0"/>
        </w:rPr>
        <w:t xml:space="preserve"> en respondent </w:t>
      </w:r>
      <w:r>
        <w:rPr>
          <w:rFonts w:asciiTheme="minorHAnsi" w:hAnsiTheme="minorHAnsi"/>
          <w:color w:val="0070C0"/>
        </w:rPr>
        <w:t>fra plattformen</w:t>
      </w:r>
      <w:r w:rsidR="00A916A9" w:rsidRPr="00A916A9">
        <w:rPr>
          <w:rFonts w:asciiTheme="minorHAnsi" w:hAnsiTheme="minorHAnsi"/>
          <w:color w:val="0070C0"/>
        </w:rPr>
        <w:t xml:space="preserve"> </w:t>
      </w:r>
      <w:r>
        <w:rPr>
          <w:rFonts w:asciiTheme="minorHAnsi" w:hAnsiTheme="minorHAnsi"/>
          <w:color w:val="0070C0"/>
        </w:rPr>
        <w:t xml:space="preserve">der </w:t>
      </w:r>
      <w:r w:rsidR="002B5A04">
        <w:rPr>
          <w:rFonts w:asciiTheme="minorHAnsi" w:hAnsiTheme="minorHAnsi"/>
          <w:color w:val="0070C0"/>
        </w:rPr>
        <w:t>vedkommende h</w:t>
      </w:r>
      <w:r w:rsidR="00A916A9" w:rsidRPr="00A916A9">
        <w:rPr>
          <w:rFonts w:asciiTheme="minorHAnsi" w:hAnsiTheme="minorHAnsi"/>
          <w:color w:val="0070C0"/>
        </w:rPr>
        <w:t>a</w:t>
      </w:r>
      <w:r w:rsidR="002B5A04">
        <w:rPr>
          <w:rFonts w:asciiTheme="minorHAnsi" w:hAnsiTheme="minorHAnsi"/>
          <w:color w:val="0070C0"/>
        </w:rPr>
        <w:t>r</w:t>
      </w:r>
      <w:r w:rsidR="00A916A9" w:rsidRPr="00A916A9">
        <w:rPr>
          <w:rFonts w:asciiTheme="minorHAnsi" w:hAnsiTheme="minorHAnsi"/>
          <w:color w:val="0070C0"/>
        </w:rPr>
        <w:t xml:space="preserve"> registrert seg, til en konkret test vi ønsker deltakere inn til – uavhengig av hvilken plattform selve testen kjøres på.</w:t>
      </w:r>
      <w:r w:rsidR="00A916A9">
        <w:rPr>
          <w:rFonts w:asciiTheme="minorHAnsi" w:hAnsiTheme="minorHAnsi"/>
          <w:color w:val="0070C0"/>
        </w:rPr>
        <w:t xml:space="preserve"> </w:t>
      </w:r>
    </w:p>
    <w:p w14:paraId="5C956805" w14:textId="77777777" w:rsidR="009D475F" w:rsidRDefault="009D475F" w:rsidP="00A916A9">
      <w:pPr>
        <w:textAlignment w:val="baseline"/>
        <w:rPr>
          <w:rFonts w:asciiTheme="minorHAnsi" w:hAnsiTheme="minorHAnsi"/>
          <w:color w:val="0070C0"/>
        </w:rPr>
      </w:pPr>
    </w:p>
    <w:p w14:paraId="0F5E281B" w14:textId="09FFCC29" w:rsidR="009D475F" w:rsidRPr="00267B6A" w:rsidRDefault="009D475F" w:rsidP="00A916A9">
      <w:pPr>
        <w:textAlignment w:val="baseline"/>
        <w:rPr>
          <w:rFonts w:asciiTheme="minorHAnsi" w:hAnsiTheme="minorHAnsi"/>
          <w:color w:val="0070C0"/>
        </w:rPr>
      </w:pPr>
      <w:r w:rsidRPr="009D475F">
        <w:rPr>
          <w:rFonts w:asciiTheme="minorHAnsi" w:hAnsiTheme="minorHAnsi"/>
          <w:color w:val="0070C0"/>
        </w:rPr>
        <w:t>Løsningen må oppfylle krav om universell utforming</w:t>
      </w:r>
      <w:r>
        <w:rPr>
          <w:rFonts w:asciiTheme="minorHAnsi" w:hAnsiTheme="minorHAnsi"/>
          <w:color w:val="0070C0"/>
        </w:rPr>
        <w:t>.</w:t>
      </w:r>
      <w:r w:rsidRPr="009D475F">
        <w:rPr>
          <w:rFonts w:asciiTheme="minorHAnsi" w:hAnsiTheme="minorHAnsi"/>
          <w:color w:val="0070C0"/>
        </w:rPr>
        <w:t xml:space="preserve"> </w:t>
      </w:r>
      <w:r w:rsidRPr="009D475F">
        <w:rPr>
          <w:rFonts w:asciiTheme="minorHAnsi" w:hAnsiTheme="minorHAnsi"/>
          <w:color w:val="0070C0"/>
        </w:rPr>
        <w:tab/>
      </w:r>
    </w:p>
    <w:p w14:paraId="219C393C" w14:textId="77777777" w:rsidR="002E182F" w:rsidRDefault="002E182F" w:rsidP="00AB7EDF">
      <w:pPr>
        <w:textAlignment w:val="baseline"/>
        <w:rPr>
          <w:rFonts w:asciiTheme="minorHAnsi" w:hAnsiTheme="minorHAnsi"/>
          <w:color w:val="0070C0"/>
        </w:rPr>
      </w:pPr>
    </w:p>
    <w:p w14:paraId="3D118C4E" w14:textId="5D7B79AE" w:rsidR="00AB7EDF" w:rsidRPr="00F44E2E" w:rsidRDefault="00396C1D" w:rsidP="00AB7EDF">
      <w:pPr>
        <w:rPr>
          <w:rFonts w:asciiTheme="minorHAnsi" w:hAnsiTheme="minorHAnsi" w:cstheme="minorHAnsi"/>
        </w:rPr>
      </w:pPr>
      <w:r>
        <w:rPr>
          <w:rFonts w:asciiTheme="minorHAnsi" w:hAnsiTheme="minorHAnsi"/>
          <w:color w:val="0070C0"/>
        </w:rPr>
        <w:t xml:space="preserve">Øvrige krav </w:t>
      </w:r>
      <w:r w:rsidR="00106322">
        <w:rPr>
          <w:rFonts w:asciiTheme="minorHAnsi" w:hAnsiTheme="minorHAnsi"/>
          <w:color w:val="0070C0"/>
        </w:rPr>
        <w:t xml:space="preserve">til løsningen </w:t>
      </w:r>
      <w:r>
        <w:rPr>
          <w:rFonts w:asciiTheme="minorHAnsi" w:hAnsiTheme="minorHAnsi"/>
          <w:color w:val="0070C0"/>
        </w:rPr>
        <w:t>følger av resterende punkter i dette bilag</w:t>
      </w:r>
      <w:r w:rsidR="00A916A9">
        <w:rPr>
          <w:rFonts w:asciiTheme="minorHAnsi" w:hAnsiTheme="minorHAnsi"/>
          <w:color w:val="0070C0"/>
        </w:rPr>
        <w:t>.</w:t>
      </w:r>
    </w:p>
    <w:p w14:paraId="043B2E7C" w14:textId="212A1F76" w:rsidR="00BE042A" w:rsidRDefault="00BE042A">
      <w:pPr>
        <w:spacing w:after="160" w:line="259" w:lineRule="auto"/>
        <w:rPr>
          <w:rFonts w:asciiTheme="minorHAnsi" w:hAnsiTheme="minorHAnsi"/>
          <w:b/>
          <w:bCs/>
          <w:sz w:val="32"/>
          <w:szCs w:val="32"/>
        </w:rPr>
      </w:pPr>
    </w:p>
    <w:p w14:paraId="5FA87F2D" w14:textId="1465DE44" w:rsidR="00AB7EDF" w:rsidRPr="00BE042A" w:rsidRDefault="002F21CA" w:rsidP="00BE042A">
      <w:pPr>
        <w:pStyle w:val="Overskrift2"/>
        <w:rPr>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sidR="00AD4E1E">
        <w:rPr>
          <w:rFonts w:cstheme="minorHAnsi"/>
          <w:sz w:val="32"/>
          <w:szCs w:val="32"/>
        </w:rPr>
        <w:t>1</w:t>
      </w:r>
    </w:p>
    <w:p w14:paraId="5E23D8DB" w14:textId="77777777" w:rsidR="00AB7EDF" w:rsidRPr="00FE6834" w:rsidRDefault="00AB7EDF" w:rsidP="00AB7EDF">
      <w:pPr>
        <w:pStyle w:val="Overskrift2"/>
        <w:rPr>
          <w:rFonts w:cstheme="minorHAnsi"/>
          <w:sz w:val="26"/>
          <w:szCs w:val="26"/>
        </w:rPr>
      </w:pPr>
      <w:r w:rsidRPr="00FE6834">
        <w:rPr>
          <w:rFonts w:cstheme="minorHAnsi"/>
          <w:sz w:val="26"/>
          <w:szCs w:val="26"/>
        </w:rPr>
        <w:t>Avtalens punkt 1.1 Avtalens omfang</w:t>
      </w:r>
    </w:p>
    <w:p w14:paraId="551B7E5D" w14:textId="5240E820" w:rsidR="00884390" w:rsidRPr="006A3202" w:rsidRDefault="001E67CC" w:rsidP="00884390">
      <w:pPr>
        <w:rPr>
          <w:rFonts w:asciiTheme="minorHAnsi" w:hAnsiTheme="minorHAnsi"/>
          <w:color w:val="0070C0"/>
        </w:rPr>
      </w:pPr>
      <w:r w:rsidRPr="0030528F">
        <w:rPr>
          <w:rFonts w:asciiTheme="minorHAnsi" w:hAnsiTheme="minorHAnsi"/>
          <w:color w:val="0070C0"/>
        </w:rPr>
        <w:t>Oppdragsgivere for gjennomføring av avtale om innovasjonspartnerskap er</w:t>
      </w:r>
      <w:r w:rsidR="000C5A2B">
        <w:rPr>
          <w:rFonts w:asciiTheme="minorHAnsi" w:hAnsiTheme="minorHAnsi"/>
          <w:color w:val="0070C0"/>
        </w:rPr>
        <w:t xml:space="preserve"> Helseforetak </w:t>
      </w:r>
      <w:proofErr w:type="spellStart"/>
      <w:r w:rsidR="000C5A2B">
        <w:rPr>
          <w:rFonts w:asciiTheme="minorHAnsi" w:hAnsiTheme="minorHAnsi"/>
          <w:color w:val="0070C0"/>
        </w:rPr>
        <w:t>X</w:t>
      </w:r>
      <w:proofErr w:type="spellEnd"/>
      <w:r w:rsidRPr="0030528F">
        <w:rPr>
          <w:rFonts w:asciiTheme="minorHAnsi" w:hAnsiTheme="minorHAnsi"/>
          <w:color w:val="0070C0"/>
        </w:rPr>
        <w:t xml:space="preserve">. </w:t>
      </w:r>
      <w:proofErr w:type="spellStart"/>
      <w:r w:rsidR="000C5A2B">
        <w:rPr>
          <w:rFonts w:asciiTheme="minorHAnsi" w:hAnsiTheme="minorHAnsi"/>
          <w:color w:val="0070C0"/>
        </w:rPr>
        <w:t>X</w:t>
      </w:r>
      <w:proofErr w:type="spellEnd"/>
      <w:r w:rsidRPr="0030528F">
        <w:rPr>
          <w:rFonts w:asciiTheme="minorHAnsi" w:hAnsiTheme="minorHAnsi"/>
          <w:color w:val="0070C0"/>
        </w:rPr>
        <w:t xml:space="preserve"> vil utvikle løsningen sammen med Partneren og vil ha opsjon på kjøp av ferdig løsning. </w:t>
      </w:r>
      <w:r w:rsidR="00C77500">
        <w:rPr>
          <w:rFonts w:asciiTheme="minorHAnsi" w:hAnsiTheme="minorHAnsi"/>
          <w:color w:val="0070C0"/>
        </w:rPr>
        <w:t>En utviklet løsning må stå ferdig til godkjenning senest xx.xx.20</w:t>
      </w:r>
      <w:r w:rsidR="00ED6CEC">
        <w:rPr>
          <w:rFonts w:asciiTheme="minorHAnsi" w:hAnsiTheme="minorHAnsi"/>
          <w:color w:val="0070C0"/>
        </w:rPr>
        <w:t xml:space="preserve">xx. Det er satt av XX kroner </w:t>
      </w:r>
      <w:r w:rsidR="00FB61BC">
        <w:rPr>
          <w:rFonts w:asciiTheme="minorHAnsi" w:hAnsiTheme="minorHAnsi"/>
          <w:color w:val="0070C0"/>
        </w:rPr>
        <w:t>som vederlag til Partner i utviklingsfase</w:t>
      </w:r>
      <w:r w:rsidR="00D201D7">
        <w:rPr>
          <w:rFonts w:asciiTheme="minorHAnsi" w:hAnsiTheme="minorHAnsi"/>
          <w:color w:val="0070C0"/>
        </w:rPr>
        <w:t>n</w:t>
      </w:r>
      <w:r w:rsidR="00FB61BC">
        <w:rPr>
          <w:rFonts w:asciiTheme="minorHAnsi" w:hAnsiTheme="minorHAnsi"/>
          <w:color w:val="0070C0"/>
        </w:rPr>
        <w:t>. Beløpet betales i vederlag knytt</w:t>
      </w:r>
      <w:r w:rsidR="000A399A">
        <w:rPr>
          <w:rFonts w:asciiTheme="minorHAnsi" w:hAnsiTheme="minorHAnsi"/>
          <w:color w:val="0070C0"/>
        </w:rPr>
        <w:t>et til milepæler som avtales ved oppstart av partnerskapet</w:t>
      </w:r>
      <w:r w:rsidR="00507F15">
        <w:rPr>
          <w:rFonts w:asciiTheme="minorHAnsi" w:hAnsiTheme="minorHAnsi"/>
          <w:color w:val="0070C0"/>
        </w:rPr>
        <w:t xml:space="preserve"> </w:t>
      </w:r>
      <w:r w:rsidR="004F6E6E">
        <w:rPr>
          <w:rFonts w:asciiTheme="minorHAnsi" w:hAnsiTheme="minorHAnsi"/>
          <w:color w:val="0070C0"/>
        </w:rPr>
        <w:t xml:space="preserve">detaljert framdrifts- og milepælsplan bilag 4, samt </w:t>
      </w:r>
      <w:r w:rsidR="00EC5B5F">
        <w:rPr>
          <w:rFonts w:asciiTheme="minorHAnsi" w:hAnsiTheme="minorHAnsi"/>
          <w:color w:val="0070C0"/>
        </w:rPr>
        <w:t>beskrivelser bilag 7</w:t>
      </w:r>
      <w:r w:rsidR="000A399A">
        <w:rPr>
          <w:rFonts w:asciiTheme="minorHAnsi" w:hAnsiTheme="minorHAnsi"/>
          <w:color w:val="0070C0"/>
        </w:rPr>
        <w:t xml:space="preserve">. </w:t>
      </w:r>
      <w:r w:rsidRPr="0030528F">
        <w:rPr>
          <w:rFonts w:asciiTheme="minorHAnsi" w:hAnsiTheme="minorHAnsi"/>
          <w:color w:val="0070C0"/>
        </w:rPr>
        <w:t xml:space="preserve">Ansvarsfordelingen mellom partene vil bli nærmere avklart før kontraktsinngåelse. Behovsbeskrivelsen </w:t>
      </w:r>
      <w:r w:rsidR="00EC5B5F">
        <w:rPr>
          <w:rFonts w:asciiTheme="minorHAnsi" w:hAnsiTheme="minorHAnsi"/>
          <w:color w:val="0070C0"/>
        </w:rPr>
        <w:t>framgår av</w:t>
      </w:r>
      <w:r w:rsidR="0030528F" w:rsidRPr="0030528F">
        <w:rPr>
          <w:rFonts w:asciiTheme="minorHAnsi" w:hAnsiTheme="minorHAnsi"/>
          <w:color w:val="0070C0"/>
        </w:rPr>
        <w:t xml:space="preserve"> dette bilaget</w:t>
      </w:r>
      <w:r w:rsidR="00EC5B5F">
        <w:rPr>
          <w:rFonts w:asciiTheme="minorHAnsi" w:hAnsiTheme="minorHAnsi"/>
          <w:color w:val="0070C0"/>
        </w:rPr>
        <w:t xml:space="preserve"> og eventuelle vedlegg</w:t>
      </w:r>
      <w:r w:rsidRPr="0030528F">
        <w:rPr>
          <w:rFonts w:asciiTheme="minorHAnsi" w:hAnsiTheme="minorHAnsi"/>
          <w:color w:val="0070C0"/>
        </w:rPr>
        <w:t>.</w:t>
      </w:r>
    </w:p>
    <w:p w14:paraId="0EC1D9C2" w14:textId="77777777" w:rsidR="00884390" w:rsidRPr="005038FF" w:rsidRDefault="00884390"/>
    <w:p w14:paraId="7415CCCE" w14:textId="698207C7" w:rsidR="007912E3" w:rsidRPr="00DC4087" w:rsidRDefault="007912E3" w:rsidP="005038FF">
      <w:pPr>
        <w:pStyle w:val="Overskrift2"/>
        <w:rPr>
          <w:rFonts w:cstheme="minorHAnsi"/>
          <w:sz w:val="26"/>
          <w:szCs w:val="26"/>
        </w:rPr>
      </w:pPr>
      <w:r w:rsidRPr="00DC4087">
        <w:rPr>
          <w:rFonts w:cstheme="minorHAnsi"/>
          <w:sz w:val="26"/>
          <w:szCs w:val="26"/>
        </w:rPr>
        <w:t>Avtalens punkt 2.5 Fase 4: Anskaffelse av løsningen</w:t>
      </w:r>
    </w:p>
    <w:p w14:paraId="035EFD84" w14:textId="68543A4D" w:rsidR="007912E3" w:rsidRPr="005A41A8" w:rsidRDefault="007848BD" w:rsidP="005038FF">
      <w:pPr>
        <w:rPr>
          <w:rFonts w:asciiTheme="minorHAnsi" w:hAnsiTheme="minorHAnsi" w:cstheme="minorHAnsi"/>
          <w:szCs w:val="22"/>
        </w:rPr>
      </w:pPr>
      <w:r w:rsidRPr="005038FF">
        <w:rPr>
          <w:rFonts w:asciiTheme="minorHAnsi" w:hAnsiTheme="minorHAnsi"/>
          <w:color w:val="0070C0"/>
        </w:rPr>
        <w:t>Oppdragsgiver har opsjon på kjøp av utviklet løsning i tråd med detaljene</w:t>
      </w:r>
      <w:r w:rsidR="0054269D" w:rsidRPr="005038FF">
        <w:rPr>
          <w:rFonts w:asciiTheme="minorHAnsi" w:hAnsiTheme="minorHAnsi"/>
          <w:color w:val="0070C0"/>
        </w:rPr>
        <w:t xml:space="preserve"> som framgår av bilag 11</w:t>
      </w:r>
      <w:r w:rsidR="00E92AB5">
        <w:rPr>
          <w:rFonts w:asciiTheme="minorHAnsi" w:hAnsiTheme="minorHAnsi"/>
          <w:color w:val="0070C0"/>
        </w:rPr>
        <w:t xml:space="preserve"> og maksimumspris </w:t>
      </w:r>
      <w:r w:rsidR="00985D32">
        <w:rPr>
          <w:rFonts w:asciiTheme="minorHAnsi" w:hAnsiTheme="minorHAnsi"/>
          <w:color w:val="0070C0"/>
        </w:rPr>
        <w:t>av bilag 7</w:t>
      </w:r>
      <w:r w:rsidR="0054269D" w:rsidRPr="005038FF">
        <w:rPr>
          <w:rFonts w:asciiTheme="minorHAnsi" w:hAnsiTheme="minorHAnsi"/>
          <w:color w:val="0070C0"/>
        </w:rPr>
        <w:t xml:space="preserve">. </w:t>
      </w:r>
    </w:p>
    <w:p w14:paraId="6E305C09" w14:textId="77777777" w:rsidR="007912E3" w:rsidRPr="006A3202" w:rsidRDefault="007912E3" w:rsidP="007912E3">
      <w:pPr>
        <w:rPr>
          <w:rFonts w:asciiTheme="minorHAnsi" w:hAnsiTheme="minorHAnsi" w:cstheme="minorHAnsi"/>
          <w:szCs w:val="22"/>
        </w:rPr>
      </w:pPr>
    </w:p>
    <w:p w14:paraId="1A9D9703" w14:textId="77777777" w:rsidR="00AB7EDF" w:rsidRPr="00FE6834" w:rsidRDefault="00AB7EDF" w:rsidP="00AB7EDF">
      <w:pPr>
        <w:pStyle w:val="Overskrift2"/>
        <w:rPr>
          <w:rFonts w:cstheme="minorHAnsi"/>
          <w:sz w:val="26"/>
          <w:szCs w:val="26"/>
        </w:rPr>
      </w:pPr>
      <w:r w:rsidRPr="00FE6834">
        <w:rPr>
          <w:rFonts w:cstheme="minorHAnsi"/>
          <w:sz w:val="26"/>
          <w:szCs w:val="26"/>
        </w:rPr>
        <w:t>Avtalens punkt 9.1 Eksterne rettslige krav og tiltak generelt</w:t>
      </w:r>
    </w:p>
    <w:p w14:paraId="5AC81595" w14:textId="6A17C54A" w:rsidR="00570ABE" w:rsidRPr="005038FF" w:rsidRDefault="00AB7EDF" w:rsidP="005038FF">
      <w:pPr>
        <w:rPr>
          <w:rFonts w:asciiTheme="minorHAnsi" w:hAnsiTheme="minorHAnsi" w:cstheme="minorHAnsi"/>
        </w:rPr>
      </w:pPr>
      <w:r w:rsidRPr="005038FF">
        <w:rPr>
          <w:rFonts w:asciiTheme="minorHAnsi" w:hAnsiTheme="minorHAnsi" w:cstheme="minorHAnsi"/>
        </w:rPr>
        <w:t>Følgende rettslige og partsspesifikke krav har relevans for inngåelse og gjennomføring av denne Avtalen</w:t>
      </w:r>
      <w:r w:rsidR="001B2D3E" w:rsidRPr="005038FF">
        <w:rPr>
          <w:rFonts w:asciiTheme="minorHAnsi" w:hAnsiTheme="minorHAnsi" w:cstheme="minorHAnsi"/>
        </w:rPr>
        <w:t>:</w:t>
      </w:r>
      <w:r w:rsidRPr="005038FF">
        <w:rPr>
          <w:rFonts w:asciiTheme="minorHAnsi" w:hAnsiTheme="minorHAnsi" w:cstheme="minorHAnsi"/>
        </w:rPr>
        <w:t xml:space="preserve"> </w:t>
      </w:r>
    </w:p>
    <w:p w14:paraId="49708D19" w14:textId="77777777" w:rsidR="00AB7EDF" w:rsidRPr="002A7C9D" w:rsidRDefault="00AB7EDF" w:rsidP="00AB7EDF">
      <w:pPr>
        <w:pStyle w:val="Overskrift2"/>
        <w:spacing w:after="120"/>
        <w:rPr>
          <w:rFonts w:cstheme="minorHAnsi"/>
          <w:sz w:val="22"/>
          <w:szCs w:val="22"/>
        </w:rPr>
      </w:pPr>
      <w:r>
        <w:rPr>
          <w:rFonts w:cstheme="minorHAnsi"/>
          <w:sz w:val="22"/>
          <w:szCs w:val="22"/>
        </w:rPr>
        <w:t>Eksterne rettslige krav</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6131"/>
        <w:gridCol w:w="2126"/>
      </w:tblGrid>
      <w:tr w:rsidR="00AB7EDF" w:rsidRPr="005A41A8" w14:paraId="7BEA2FD3" w14:textId="77777777" w:rsidTr="005038FF">
        <w:tc>
          <w:tcPr>
            <w:tcW w:w="957" w:type="dxa"/>
            <w:shd w:val="clear" w:color="auto" w:fill="D9D9D9"/>
          </w:tcPr>
          <w:p w14:paraId="7DE1D5E4" w14:textId="77777777" w:rsidR="00AB7EDF" w:rsidRPr="009E708E" w:rsidRDefault="00AB7EDF" w:rsidP="005D7BB1">
            <w:pPr>
              <w:spacing w:before="40" w:after="40"/>
              <w:rPr>
                <w:rFonts w:asciiTheme="minorHAnsi" w:hAnsiTheme="minorHAnsi" w:cstheme="minorHAnsi"/>
                <w:b/>
                <w:szCs w:val="22"/>
              </w:rPr>
            </w:pPr>
            <w:r w:rsidRPr="00073DB3">
              <w:rPr>
                <w:rFonts w:asciiTheme="minorHAnsi" w:hAnsiTheme="minorHAnsi" w:cstheme="minorHAnsi"/>
                <w:b/>
                <w:szCs w:val="22"/>
              </w:rPr>
              <w:t xml:space="preserve">Krav </w:t>
            </w:r>
            <w:proofErr w:type="spellStart"/>
            <w:r w:rsidRPr="00073DB3">
              <w:rPr>
                <w:rFonts w:asciiTheme="minorHAnsi" w:hAnsiTheme="minorHAnsi" w:cstheme="minorHAnsi"/>
                <w:b/>
                <w:szCs w:val="22"/>
              </w:rPr>
              <w:t>nr</w:t>
            </w:r>
            <w:proofErr w:type="spellEnd"/>
          </w:p>
        </w:tc>
        <w:tc>
          <w:tcPr>
            <w:tcW w:w="6131" w:type="dxa"/>
            <w:shd w:val="clear" w:color="auto" w:fill="D9D9D9"/>
          </w:tcPr>
          <w:p w14:paraId="5BD7758D" w14:textId="77777777" w:rsidR="00AB7EDF" w:rsidRPr="009449C1" w:rsidRDefault="00AB7EDF" w:rsidP="005D7BB1">
            <w:pPr>
              <w:spacing w:before="40" w:after="40"/>
              <w:rPr>
                <w:rFonts w:asciiTheme="minorHAnsi" w:hAnsiTheme="minorHAnsi" w:cstheme="minorHAnsi"/>
                <w:b/>
                <w:szCs w:val="22"/>
              </w:rPr>
            </w:pPr>
            <w:r w:rsidRPr="009449C1">
              <w:rPr>
                <w:rFonts w:asciiTheme="minorHAnsi" w:hAnsiTheme="minorHAnsi" w:cstheme="minorHAnsi"/>
                <w:b/>
                <w:szCs w:val="22"/>
              </w:rPr>
              <w:t>Beskrivelse</w:t>
            </w:r>
          </w:p>
        </w:tc>
        <w:tc>
          <w:tcPr>
            <w:tcW w:w="2126" w:type="dxa"/>
            <w:shd w:val="clear" w:color="auto" w:fill="D9D9D9"/>
          </w:tcPr>
          <w:p w14:paraId="73C58773" w14:textId="7C497C44" w:rsidR="00AB7EDF" w:rsidRPr="00E74B19" w:rsidRDefault="008A5021" w:rsidP="005D7BB1">
            <w:pPr>
              <w:spacing w:before="40" w:after="40"/>
              <w:rPr>
                <w:rFonts w:asciiTheme="minorHAnsi" w:hAnsiTheme="minorHAnsi" w:cstheme="minorHAnsi"/>
                <w:b/>
                <w:szCs w:val="22"/>
              </w:rPr>
            </w:pPr>
            <w:r>
              <w:rPr>
                <w:rFonts w:asciiTheme="minorHAnsi" w:hAnsiTheme="minorHAnsi" w:cstheme="minorHAnsi"/>
                <w:b/>
                <w:szCs w:val="22"/>
              </w:rPr>
              <w:t>Gjelder</w:t>
            </w:r>
          </w:p>
        </w:tc>
      </w:tr>
      <w:tr w:rsidR="00AB7EDF" w:rsidRPr="005A41A8" w14:paraId="66C253E4" w14:textId="77777777" w:rsidTr="005038FF">
        <w:tc>
          <w:tcPr>
            <w:tcW w:w="957" w:type="dxa"/>
          </w:tcPr>
          <w:p w14:paraId="6239A4F7" w14:textId="7A06CBCB" w:rsidR="00AB7EDF" w:rsidRPr="00073DB3" w:rsidRDefault="006B4DF9" w:rsidP="005D7BB1">
            <w:pPr>
              <w:spacing w:before="40" w:after="40"/>
              <w:rPr>
                <w:rFonts w:asciiTheme="minorHAnsi" w:hAnsiTheme="minorHAnsi" w:cstheme="minorHAnsi"/>
                <w:color w:val="0070C0"/>
                <w:szCs w:val="22"/>
              </w:rPr>
            </w:pPr>
            <w:r w:rsidRPr="005038FF">
              <w:rPr>
                <w:rFonts w:asciiTheme="minorHAnsi" w:hAnsiTheme="minorHAnsi"/>
                <w:color w:val="0070C0"/>
                <w:szCs w:val="22"/>
              </w:rPr>
              <w:lastRenderedPageBreak/>
              <w:t>E</w:t>
            </w:r>
            <w:r w:rsidR="00E3616A" w:rsidRPr="005038FF">
              <w:rPr>
                <w:rFonts w:asciiTheme="minorHAnsi" w:hAnsiTheme="minorHAnsi"/>
                <w:color w:val="0070C0"/>
                <w:szCs w:val="22"/>
              </w:rPr>
              <w:t>R</w:t>
            </w:r>
            <w:r w:rsidRPr="005038FF">
              <w:rPr>
                <w:rFonts w:asciiTheme="minorHAnsi" w:hAnsiTheme="minorHAnsi"/>
                <w:color w:val="0070C0"/>
                <w:szCs w:val="22"/>
              </w:rPr>
              <w:t>K01</w:t>
            </w:r>
          </w:p>
        </w:tc>
        <w:tc>
          <w:tcPr>
            <w:tcW w:w="6131" w:type="dxa"/>
          </w:tcPr>
          <w:p w14:paraId="587A868C" w14:textId="4D5E1885" w:rsidR="00AB7EDF" w:rsidRPr="00073DB3" w:rsidRDefault="00E3616A" w:rsidP="005D7BB1">
            <w:pPr>
              <w:spacing w:before="40" w:after="40"/>
              <w:rPr>
                <w:rFonts w:asciiTheme="minorHAnsi" w:hAnsiTheme="minorHAnsi" w:cstheme="minorHAnsi"/>
                <w:color w:val="0070C0"/>
                <w:szCs w:val="22"/>
              </w:rPr>
            </w:pPr>
            <w:r w:rsidRPr="005038FF">
              <w:rPr>
                <w:rFonts w:asciiTheme="minorHAnsi" w:hAnsiTheme="minorHAnsi"/>
                <w:color w:val="0070C0"/>
                <w:szCs w:val="22"/>
              </w:rPr>
              <w:t xml:space="preserve">Løsningen </w:t>
            </w:r>
            <w:r w:rsidR="002E3889">
              <w:rPr>
                <w:rFonts w:asciiTheme="minorHAnsi" w:hAnsiTheme="minorHAnsi"/>
                <w:color w:val="0070C0"/>
                <w:szCs w:val="22"/>
              </w:rPr>
              <w:t>skal</w:t>
            </w:r>
            <w:r w:rsidR="002E3889" w:rsidRPr="005038FF">
              <w:rPr>
                <w:rFonts w:asciiTheme="minorHAnsi" w:hAnsiTheme="minorHAnsi"/>
                <w:color w:val="0070C0"/>
                <w:szCs w:val="22"/>
              </w:rPr>
              <w:t xml:space="preserve"> </w:t>
            </w:r>
            <w:r w:rsidRPr="005038FF">
              <w:rPr>
                <w:rFonts w:asciiTheme="minorHAnsi" w:hAnsiTheme="minorHAnsi"/>
                <w:color w:val="0070C0"/>
                <w:szCs w:val="22"/>
              </w:rPr>
              <w:t xml:space="preserve">være i tråd med krav i forvaltningsloven §x og </w:t>
            </w:r>
            <w:r w:rsidR="004C30B4" w:rsidRPr="005038FF">
              <w:rPr>
                <w:rFonts w:asciiTheme="minorHAnsi" w:hAnsiTheme="minorHAnsi"/>
                <w:color w:val="0070C0"/>
                <w:szCs w:val="22"/>
              </w:rPr>
              <w:t xml:space="preserve">§y. </w:t>
            </w:r>
          </w:p>
        </w:tc>
        <w:tc>
          <w:tcPr>
            <w:tcW w:w="2126" w:type="dxa"/>
          </w:tcPr>
          <w:p w14:paraId="6F889B7F" w14:textId="5476D907" w:rsidR="00AB7EDF" w:rsidRPr="00E74B19" w:rsidRDefault="00D83C4C" w:rsidP="005D7BB1">
            <w:pPr>
              <w:spacing w:before="40" w:after="40"/>
              <w:rPr>
                <w:rFonts w:asciiTheme="minorHAnsi" w:hAnsiTheme="minorHAnsi" w:cstheme="minorHAnsi"/>
                <w:color w:val="0070C0"/>
                <w:szCs w:val="22"/>
              </w:rPr>
            </w:pPr>
            <w:r>
              <w:rPr>
                <w:rFonts w:asciiTheme="minorHAnsi" w:hAnsiTheme="minorHAnsi"/>
                <w:color w:val="0070C0"/>
                <w:szCs w:val="22"/>
              </w:rPr>
              <w:t>K</w:t>
            </w:r>
            <w:r w:rsidR="00D6708A" w:rsidRPr="009E708E">
              <w:rPr>
                <w:rFonts w:asciiTheme="minorHAnsi" w:hAnsiTheme="minorHAnsi"/>
                <w:color w:val="0070C0"/>
                <w:szCs w:val="22"/>
              </w:rPr>
              <w:t xml:space="preserve">ravet </w:t>
            </w:r>
            <w:r w:rsidR="001D15AA" w:rsidRPr="009449C1">
              <w:rPr>
                <w:rFonts w:asciiTheme="minorHAnsi" w:hAnsiTheme="minorHAnsi"/>
                <w:color w:val="0070C0"/>
                <w:szCs w:val="22"/>
              </w:rPr>
              <w:t xml:space="preserve">er </w:t>
            </w:r>
            <w:r w:rsidR="00A24B31" w:rsidRPr="009449C1">
              <w:rPr>
                <w:rFonts w:asciiTheme="minorHAnsi" w:hAnsiTheme="minorHAnsi"/>
                <w:color w:val="0070C0"/>
                <w:szCs w:val="22"/>
              </w:rPr>
              <w:t>ufravikelig</w:t>
            </w:r>
            <w:r>
              <w:rPr>
                <w:rFonts w:asciiTheme="minorHAnsi" w:hAnsiTheme="minorHAnsi"/>
                <w:color w:val="0070C0"/>
                <w:szCs w:val="22"/>
              </w:rPr>
              <w:t xml:space="preserve"> – Gjelder uavhengig av type løsning. </w:t>
            </w:r>
          </w:p>
        </w:tc>
      </w:tr>
      <w:tr w:rsidR="00D6708A" w:rsidRPr="005A41A8" w14:paraId="5A7E61EE" w14:textId="77777777" w:rsidTr="005038FF">
        <w:tc>
          <w:tcPr>
            <w:tcW w:w="957" w:type="dxa"/>
          </w:tcPr>
          <w:p w14:paraId="6F999948" w14:textId="7CF03AB4" w:rsidR="00D6708A" w:rsidRPr="005038FF" w:rsidRDefault="00D6708A" w:rsidP="005D7BB1">
            <w:pPr>
              <w:spacing w:before="40" w:after="40"/>
              <w:rPr>
                <w:rFonts w:asciiTheme="minorHAnsi" w:hAnsiTheme="minorHAnsi"/>
                <w:color w:val="0070C0"/>
                <w:szCs w:val="22"/>
              </w:rPr>
            </w:pPr>
            <w:r w:rsidRPr="005038FF">
              <w:rPr>
                <w:rFonts w:asciiTheme="minorHAnsi" w:hAnsiTheme="minorHAnsi"/>
                <w:color w:val="0070C0"/>
                <w:szCs w:val="22"/>
              </w:rPr>
              <w:t>ERK02</w:t>
            </w:r>
          </w:p>
        </w:tc>
        <w:tc>
          <w:tcPr>
            <w:tcW w:w="6131" w:type="dxa"/>
          </w:tcPr>
          <w:p w14:paraId="729A638D" w14:textId="41ACCDE7" w:rsidR="00D6708A" w:rsidRPr="005038FF" w:rsidRDefault="00D6708A" w:rsidP="005D7BB1">
            <w:pPr>
              <w:spacing w:before="40" w:after="40"/>
              <w:rPr>
                <w:rFonts w:asciiTheme="minorHAnsi" w:hAnsiTheme="minorHAnsi"/>
                <w:color w:val="0070C0"/>
                <w:szCs w:val="22"/>
              </w:rPr>
            </w:pPr>
            <w:r w:rsidRPr="005038FF">
              <w:rPr>
                <w:rFonts w:asciiTheme="minorHAnsi" w:hAnsiTheme="minorHAnsi"/>
                <w:color w:val="0070C0"/>
                <w:szCs w:val="22"/>
              </w:rPr>
              <w:t xml:space="preserve">Løsningen </w:t>
            </w:r>
            <w:r w:rsidR="002E3889">
              <w:rPr>
                <w:rFonts w:asciiTheme="minorHAnsi" w:hAnsiTheme="minorHAnsi"/>
                <w:color w:val="0070C0"/>
                <w:szCs w:val="22"/>
              </w:rPr>
              <w:t>bør</w:t>
            </w:r>
            <w:r w:rsidRPr="005038FF">
              <w:rPr>
                <w:rFonts w:asciiTheme="minorHAnsi" w:hAnsiTheme="minorHAnsi"/>
                <w:color w:val="0070C0"/>
                <w:szCs w:val="22"/>
              </w:rPr>
              <w:t xml:space="preserve"> være i tråd med </w:t>
            </w:r>
            <w:proofErr w:type="spellStart"/>
            <w:r w:rsidR="00A24B31" w:rsidRPr="005038FF">
              <w:rPr>
                <w:rFonts w:asciiTheme="minorHAnsi" w:hAnsiTheme="minorHAnsi"/>
                <w:color w:val="0070C0"/>
                <w:szCs w:val="22"/>
              </w:rPr>
              <w:t>X</w:t>
            </w:r>
            <w:proofErr w:type="spellEnd"/>
          </w:p>
        </w:tc>
        <w:tc>
          <w:tcPr>
            <w:tcW w:w="2126" w:type="dxa"/>
          </w:tcPr>
          <w:p w14:paraId="27EA16EE" w14:textId="11203CE7" w:rsidR="00D6708A" w:rsidRPr="005038FF" w:rsidRDefault="008213D7" w:rsidP="005D7BB1">
            <w:pPr>
              <w:spacing w:before="40" w:after="40"/>
              <w:rPr>
                <w:rFonts w:asciiTheme="minorHAnsi" w:hAnsiTheme="minorHAnsi"/>
                <w:color w:val="0070C0"/>
                <w:szCs w:val="22"/>
              </w:rPr>
            </w:pPr>
            <w:r w:rsidRPr="009449C1">
              <w:rPr>
                <w:rFonts w:asciiTheme="minorHAnsi" w:hAnsiTheme="minorHAnsi"/>
                <w:color w:val="0070C0"/>
                <w:szCs w:val="22"/>
              </w:rPr>
              <w:t xml:space="preserve">Kravet gjelder hvis relevant </w:t>
            </w:r>
            <w:r w:rsidR="00754DFC">
              <w:rPr>
                <w:rFonts w:asciiTheme="minorHAnsi" w:hAnsiTheme="minorHAnsi"/>
                <w:color w:val="0070C0"/>
                <w:szCs w:val="22"/>
              </w:rPr>
              <w:t>/ omfattet av</w:t>
            </w:r>
            <w:r w:rsidRPr="009449C1">
              <w:rPr>
                <w:rFonts w:asciiTheme="minorHAnsi" w:hAnsiTheme="minorHAnsi"/>
                <w:color w:val="0070C0"/>
                <w:szCs w:val="22"/>
              </w:rPr>
              <w:t xml:space="preserve"> løsning</w:t>
            </w:r>
            <w:r w:rsidR="00870BA1" w:rsidRPr="00E74B19">
              <w:rPr>
                <w:rFonts w:asciiTheme="minorHAnsi" w:hAnsiTheme="minorHAnsi"/>
                <w:color w:val="0070C0"/>
                <w:szCs w:val="22"/>
              </w:rPr>
              <w:t>sforslaget</w:t>
            </w:r>
          </w:p>
        </w:tc>
      </w:tr>
      <w:tr w:rsidR="008213D7" w:rsidRPr="005A41A8" w14:paraId="6AC1D2D1" w14:textId="77777777" w:rsidTr="005038FF">
        <w:tc>
          <w:tcPr>
            <w:tcW w:w="957" w:type="dxa"/>
          </w:tcPr>
          <w:p w14:paraId="4E9310EF" w14:textId="2348E922" w:rsidR="008213D7" w:rsidRPr="005038FF" w:rsidRDefault="008213D7" w:rsidP="005D7BB1">
            <w:pPr>
              <w:spacing w:before="40" w:after="40"/>
              <w:rPr>
                <w:rFonts w:asciiTheme="minorHAnsi" w:hAnsiTheme="minorHAnsi"/>
                <w:color w:val="0070C0"/>
                <w:szCs w:val="22"/>
              </w:rPr>
            </w:pPr>
            <w:r w:rsidRPr="005038FF">
              <w:rPr>
                <w:rFonts w:asciiTheme="minorHAnsi" w:hAnsiTheme="minorHAnsi"/>
                <w:color w:val="0070C0"/>
                <w:szCs w:val="22"/>
              </w:rPr>
              <w:t>ERK03</w:t>
            </w:r>
          </w:p>
        </w:tc>
        <w:tc>
          <w:tcPr>
            <w:tcW w:w="6131" w:type="dxa"/>
          </w:tcPr>
          <w:p w14:paraId="7AFD8826" w14:textId="3F247014" w:rsidR="008213D7" w:rsidRPr="005038FF" w:rsidRDefault="008213D7" w:rsidP="005D7BB1">
            <w:pPr>
              <w:spacing w:before="40" w:after="40"/>
              <w:rPr>
                <w:rFonts w:asciiTheme="minorHAnsi" w:hAnsiTheme="minorHAnsi"/>
                <w:color w:val="0070C0"/>
                <w:szCs w:val="22"/>
              </w:rPr>
            </w:pPr>
            <w:proofErr w:type="spellStart"/>
            <w:r w:rsidRPr="005038FF">
              <w:rPr>
                <w:rFonts w:asciiTheme="minorHAnsi" w:hAnsiTheme="minorHAnsi"/>
                <w:color w:val="0070C0"/>
                <w:szCs w:val="22"/>
              </w:rPr>
              <w:t>X</w:t>
            </w:r>
            <w:proofErr w:type="spellEnd"/>
          </w:p>
        </w:tc>
        <w:tc>
          <w:tcPr>
            <w:tcW w:w="2126" w:type="dxa"/>
          </w:tcPr>
          <w:p w14:paraId="6B5D0626" w14:textId="73EC87FA" w:rsidR="008213D7" w:rsidRPr="009E708E" w:rsidRDefault="008213D7" w:rsidP="005D7BB1">
            <w:pPr>
              <w:spacing w:before="40" w:after="40"/>
              <w:rPr>
                <w:rFonts w:asciiTheme="minorHAnsi" w:hAnsiTheme="minorHAnsi"/>
                <w:color w:val="0070C0"/>
                <w:szCs w:val="22"/>
              </w:rPr>
            </w:pPr>
            <w:proofErr w:type="spellStart"/>
            <w:r w:rsidRPr="00073DB3">
              <w:rPr>
                <w:rFonts w:asciiTheme="minorHAnsi" w:hAnsiTheme="minorHAnsi"/>
                <w:color w:val="0070C0"/>
                <w:szCs w:val="22"/>
              </w:rPr>
              <w:t>X</w:t>
            </w:r>
            <w:proofErr w:type="spellEnd"/>
          </w:p>
        </w:tc>
      </w:tr>
    </w:tbl>
    <w:p w14:paraId="48193C4D" w14:textId="77777777" w:rsidR="00AB7EDF" w:rsidRDefault="00AB7EDF" w:rsidP="00AB7EDF">
      <w:pPr>
        <w:rPr>
          <w:rFonts w:asciiTheme="minorHAnsi" w:hAnsiTheme="minorHAnsi" w:cstheme="minorHAnsi"/>
        </w:rPr>
      </w:pPr>
    </w:p>
    <w:p w14:paraId="0B2B3416" w14:textId="77777777" w:rsidR="00AB7EDF" w:rsidRDefault="00AB7EDF" w:rsidP="00AB7EDF">
      <w:pPr>
        <w:rPr>
          <w:rFonts w:asciiTheme="minorHAnsi" w:hAnsiTheme="minorHAnsi" w:cstheme="minorHAnsi"/>
        </w:rPr>
      </w:pPr>
    </w:p>
    <w:p w14:paraId="1379E8DE" w14:textId="77777777" w:rsidR="00AB7EDF" w:rsidRPr="00F44E2E" w:rsidRDefault="00AB7EDF" w:rsidP="00AB7EDF">
      <w:pPr>
        <w:pStyle w:val="Overskrift2"/>
        <w:rPr>
          <w:rStyle w:val="Hyperkobling"/>
          <w:rFonts w:cstheme="minorHAnsi"/>
          <w:color w:val="auto"/>
          <w:sz w:val="26"/>
          <w:szCs w:val="26"/>
          <w:u w:val="none"/>
        </w:rPr>
      </w:pPr>
      <w:r w:rsidRPr="00F44E2E">
        <w:rPr>
          <w:rFonts w:cstheme="minorHAnsi"/>
          <w:sz w:val="26"/>
          <w:szCs w:val="26"/>
        </w:rPr>
        <w:t>Avtalens punkt 9.2 Informasjonssikkerhet</w:t>
      </w:r>
    </w:p>
    <w:p w14:paraId="46E73AF4" w14:textId="77777777" w:rsidR="00AB7EDF" w:rsidRDefault="00AB7EDF" w:rsidP="00AB7EDF">
      <w:pPr>
        <w:rPr>
          <w:rFonts w:asciiTheme="minorHAnsi" w:hAnsiTheme="minorHAnsi" w:cstheme="minorHAnsi"/>
        </w:rPr>
      </w:pPr>
      <w:r w:rsidRPr="00F44E2E">
        <w:rPr>
          <w:rFonts w:asciiTheme="minorHAnsi" w:hAnsiTheme="minorHAnsi" w:cstheme="minorHAnsi"/>
        </w:rPr>
        <w:t xml:space="preserve">Løsningen/tjenesten skal harmonere med følgende normer og bransjestandarder for informasjonssikkerhet: </w:t>
      </w:r>
    </w:p>
    <w:p w14:paraId="2FCD8639" w14:textId="77777777" w:rsidR="00AB7EDF" w:rsidRPr="002A7C9D" w:rsidRDefault="00AB7EDF" w:rsidP="00AB7EDF">
      <w:pPr>
        <w:pStyle w:val="Overskrift2"/>
        <w:spacing w:after="120"/>
        <w:rPr>
          <w:rFonts w:cstheme="minorHAnsi"/>
          <w:sz w:val="22"/>
          <w:szCs w:val="22"/>
        </w:rPr>
      </w:pPr>
      <w:r w:rsidRPr="002A7C9D">
        <w:rPr>
          <w:rFonts w:cstheme="minorHAnsi"/>
          <w:sz w:val="22"/>
          <w:szCs w:val="22"/>
        </w:rPr>
        <w:t>Informasjonssikkerhet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6132"/>
        <w:gridCol w:w="2126"/>
      </w:tblGrid>
      <w:tr w:rsidR="00AB7EDF" w:rsidRPr="00F44E2E" w14:paraId="06BCA9F6" w14:textId="77777777" w:rsidTr="0034216C">
        <w:tc>
          <w:tcPr>
            <w:tcW w:w="956" w:type="dxa"/>
            <w:shd w:val="clear" w:color="auto" w:fill="D9D9D9"/>
          </w:tcPr>
          <w:p w14:paraId="7AA2FB8A" w14:textId="77777777" w:rsidR="00AB7EDF" w:rsidRPr="009E708E" w:rsidRDefault="00AB7EDF" w:rsidP="005D7BB1">
            <w:pPr>
              <w:spacing w:before="40" w:after="40"/>
              <w:rPr>
                <w:rFonts w:asciiTheme="minorHAnsi" w:hAnsiTheme="minorHAnsi" w:cstheme="minorHAnsi"/>
                <w:b/>
                <w:szCs w:val="22"/>
              </w:rPr>
            </w:pPr>
            <w:r w:rsidRPr="00073DB3">
              <w:rPr>
                <w:rFonts w:asciiTheme="minorHAnsi" w:hAnsiTheme="minorHAnsi" w:cstheme="minorHAnsi"/>
                <w:b/>
                <w:szCs w:val="22"/>
              </w:rPr>
              <w:t xml:space="preserve">Krav </w:t>
            </w:r>
            <w:proofErr w:type="spellStart"/>
            <w:r w:rsidRPr="00073DB3">
              <w:rPr>
                <w:rFonts w:asciiTheme="minorHAnsi" w:hAnsiTheme="minorHAnsi" w:cstheme="minorHAnsi"/>
                <w:b/>
                <w:szCs w:val="22"/>
              </w:rPr>
              <w:t>nr</w:t>
            </w:r>
            <w:proofErr w:type="spellEnd"/>
          </w:p>
        </w:tc>
        <w:tc>
          <w:tcPr>
            <w:tcW w:w="6132" w:type="dxa"/>
            <w:shd w:val="clear" w:color="auto" w:fill="D9D9D9"/>
          </w:tcPr>
          <w:p w14:paraId="5998DE3C" w14:textId="77777777" w:rsidR="00AB7EDF" w:rsidRPr="009449C1" w:rsidRDefault="00AB7EDF" w:rsidP="005D7BB1">
            <w:pPr>
              <w:spacing w:before="40" w:after="40"/>
              <w:rPr>
                <w:rFonts w:asciiTheme="minorHAnsi" w:hAnsiTheme="minorHAnsi" w:cstheme="minorHAnsi"/>
                <w:b/>
                <w:szCs w:val="22"/>
              </w:rPr>
            </w:pPr>
            <w:r w:rsidRPr="009449C1">
              <w:rPr>
                <w:rFonts w:asciiTheme="minorHAnsi" w:hAnsiTheme="minorHAnsi" w:cstheme="minorHAnsi"/>
                <w:b/>
                <w:szCs w:val="22"/>
              </w:rPr>
              <w:t>Beskrivelse</w:t>
            </w:r>
          </w:p>
        </w:tc>
        <w:tc>
          <w:tcPr>
            <w:tcW w:w="2126" w:type="dxa"/>
            <w:shd w:val="clear" w:color="auto" w:fill="D9D9D9"/>
          </w:tcPr>
          <w:p w14:paraId="58927C70" w14:textId="77777777" w:rsidR="00AB7EDF" w:rsidRPr="00E74B19" w:rsidRDefault="00AB7EDF" w:rsidP="005D7BB1">
            <w:pPr>
              <w:spacing w:before="40" w:after="40"/>
              <w:rPr>
                <w:rFonts w:asciiTheme="minorHAnsi" w:hAnsiTheme="minorHAnsi" w:cstheme="minorHAnsi"/>
                <w:b/>
                <w:szCs w:val="22"/>
              </w:rPr>
            </w:pPr>
            <w:r w:rsidRPr="00E74B19">
              <w:rPr>
                <w:rFonts w:asciiTheme="minorHAnsi" w:hAnsiTheme="minorHAnsi" w:cstheme="minorHAnsi"/>
                <w:b/>
                <w:szCs w:val="22"/>
              </w:rPr>
              <w:t>Prioritet</w:t>
            </w:r>
          </w:p>
        </w:tc>
      </w:tr>
      <w:tr w:rsidR="00AB7EDF" w:rsidRPr="00F44E2E" w14:paraId="32A3CA7B" w14:textId="77777777" w:rsidTr="0034216C">
        <w:tc>
          <w:tcPr>
            <w:tcW w:w="956" w:type="dxa"/>
          </w:tcPr>
          <w:p w14:paraId="0ED0EA9B" w14:textId="0E6474C7" w:rsidR="00AB7EDF" w:rsidRPr="009E708E" w:rsidRDefault="00281624" w:rsidP="005D7BB1">
            <w:pPr>
              <w:spacing w:before="40" w:after="40"/>
              <w:rPr>
                <w:rFonts w:asciiTheme="minorHAnsi" w:hAnsiTheme="minorHAnsi" w:cstheme="minorHAnsi"/>
                <w:iCs/>
                <w:color w:val="0070C0"/>
                <w:szCs w:val="22"/>
              </w:rPr>
            </w:pPr>
            <w:r w:rsidRPr="00073DB3">
              <w:rPr>
                <w:rFonts w:asciiTheme="minorHAnsi" w:hAnsiTheme="minorHAnsi"/>
                <w:iCs/>
                <w:color w:val="0070C0"/>
                <w:szCs w:val="22"/>
              </w:rPr>
              <w:t>IS01</w:t>
            </w:r>
          </w:p>
        </w:tc>
        <w:tc>
          <w:tcPr>
            <w:tcW w:w="6132" w:type="dxa"/>
          </w:tcPr>
          <w:p w14:paraId="7FC50489" w14:textId="3FA75F11" w:rsidR="00AB7EDF" w:rsidRPr="00073DB3" w:rsidRDefault="00281624" w:rsidP="005D7BB1">
            <w:pPr>
              <w:spacing w:before="40" w:after="40"/>
              <w:rPr>
                <w:rFonts w:asciiTheme="minorHAnsi" w:hAnsiTheme="minorHAnsi" w:cstheme="minorHAnsi"/>
                <w:iCs/>
                <w:color w:val="0070C0"/>
                <w:szCs w:val="22"/>
              </w:rPr>
            </w:pPr>
            <w:r w:rsidRPr="0034216C">
              <w:rPr>
                <w:rFonts w:asciiTheme="minorHAnsi" w:hAnsiTheme="minorHAnsi"/>
                <w:iCs/>
                <w:color w:val="0070C0"/>
                <w:szCs w:val="22"/>
              </w:rPr>
              <w:t xml:space="preserve">Løsningen skal harmonere med Norm for informasjonssikkerhet (www.normen.no) som er en bransjenorm utarbeidet av Direktoratet for </w:t>
            </w:r>
            <w:r w:rsidR="008D504C">
              <w:rPr>
                <w:rFonts w:asciiTheme="minorHAnsi" w:hAnsiTheme="minorHAnsi"/>
                <w:iCs/>
                <w:color w:val="0070C0"/>
                <w:szCs w:val="22"/>
              </w:rPr>
              <w:t>helse</w:t>
            </w:r>
            <w:r w:rsidRPr="0034216C">
              <w:rPr>
                <w:rFonts w:asciiTheme="minorHAnsi" w:hAnsiTheme="minorHAnsi"/>
                <w:iCs/>
                <w:color w:val="0070C0"/>
                <w:szCs w:val="22"/>
              </w:rPr>
              <w:t>.</w:t>
            </w:r>
          </w:p>
        </w:tc>
        <w:tc>
          <w:tcPr>
            <w:tcW w:w="2126" w:type="dxa"/>
          </w:tcPr>
          <w:p w14:paraId="444BFFDE" w14:textId="4D20A29D" w:rsidR="00AB7EDF" w:rsidRPr="009449C1" w:rsidRDefault="00D302E6" w:rsidP="005D7BB1">
            <w:pPr>
              <w:spacing w:before="40" w:after="40"/>
              <w:rPr>
                <w:rFonts w:asciiTheme="minorHAnsi" w:hAnsiTheme="minorHAnsi" w:cstheme="minorHAnsi"/>
                <w:iCs/>
                <w:color w:val="0070C0"/>
                <w:szCs w:val="22"/>
              </w:rPr>
            </w:pPr>
            <w:r>
              <w:rPr>
                <w:rFonts w:asciiTheme="minorHAnsi" w:hAnsiTheme="minorHAnsi"/>
                <w:color w:val="0070C0"/>
                <w:szCs w:val="22"/>
              </w:rPr>
              <w:t>K</w:t>
            </w:r>
            <w:r w:rsidRPr="009E708E">
              <w:rPr>
                <w:rFonts w:asciiTheme="minorHAnsi" w:hAnsiTheme="minorHAnsi"/>
                <w:color w:val="0070C0"/>
                <w:szCs w:val="22"/>
              </w:rPr>
              <w:t xml:space="preserve">ravet </w:t>
            </w:r>
            <w:r w:rsidRPr="009449C1">
              <w:rPr>
                <w:rFonts w:asciiTheme="minorHAnsi" w:hAnsiTheme="minorHAnsi"/>
                <w:color w:val="0070C0"/>
                <w:szCs w:val="22"/>
              </w:rPr>
              <w:t>er ufravikelig</w:t>
            </w:r>
            <w:r>
              <w:rPr>
                <w:rFonts w:asciiTheme="minorHAnsi" w:hAnsiTheme="minorHAnsi"/>
                <w:color w:val="0070C0"/>
                <w:szCs w:val="22"/>
              </w:rPr>
              <w:t xml:space="preserve"> – Gjelder uavhengig av type løsning.</w:t>
            </w:r>
          </w:p>
        </w:tc>
      </w:tr>
      <w:tr w:rsidR="00282FF5" w:rsidRPr="00F44E2E" w14:paraId="6C4F9169" w14:textId="77777777" w:rsidTr="0034216C">
        <w:tc>
          <w:tcPr>
            <w:tcW w:w="956" w:type="dxa"/>
          </w:tcPr>
          <w:p w14:paraId="70678D2C" w14:textId="3E53A57C" w:rsidR="00282FF5" w:rsidRPr="009E708E" w:rsidRDefault="00282FF5" w:rsidP="005D7BB1">
            <w:pPr>
              <w:spacing w:before="40" w:after="40"/>
              <w:rPr>
                <w:rFonts w:asciiTheme="minorHAnsi" w:hAnsiTheme="minorHAnsi"/>
                <w:iCs/>
                <w:color w:val="0070C0"/>
                <w:szCs w:val="22"/>
              </w:rPr>
            </w:pPr>
            <w:r w:rsidRPr="00073DB3">
              <w:rPr>
                <w:rFonts w:asciiTheme="minorHAnsi" w:hAnsiTheme="minorHAnsi"/>
                <w:iCs/>
                <w:color w:val="0070C0"/>
                <w:szCs w:val="22"/>
              </w:rPr>
              <w:t>IS02</w:t>
            </w:r>
          </w:p>
        </w:tc>
        <w:tc>
          <w:tcPr>
            <w:tcW w:w="6132" w:type="dxa"/>
          </w:tcPr>
          <w:p w14:paraId="4F9FD11C" w14:textId="40A1133C" w:rsidR="00282FF5" w:rsidRPr="0034216C" w:rsidRDefault="00282FF5" w:rsidP="005D7BB1">
            <w:pPr>
              <w:spacing w:before="40" w:after="40"/>
              <w:rPr>
                <w:rFonts w:asciiTheme="minorHAnsi" w:hAnsiTheme="minorHAnsi"/>
                <w:iCs/>
                <w:color w:val="0070C0"/>
                <w:szCs w:val="22"/>
              </w:rPr>
            </w:pPr>
            <w:r w:rsidRPr="0034216C">
              <w:rPr>
                <w:rFonts w:asciiTheme="minorHAnsi" w:hAnsiTheme="minorHAnsi"/>
                <w:iCs/>
                <w:color w:val="0070C0"/>
                <w:szCs w:val="22"/>
              </w:rPr>
              <w:t xml:space="preserve">Løsningen skal harmonere med </w:t>
            </w:r>
            <w:r w:rsidR="008D504C">
              <w:rPr>
                <w:rFonts w:asciiTheme="minorHAnsi" w:hAnsiTheme="minorHAnsi"/>
                <w:iCs/>
                <w:color w:val="0070C0"/>
                <w:szCs w:val="22"/>
              </w:rPr>
              <w:t>nasjonal</w:t>
            </w:r>
            <w:r w:rsidRPr="0034216C">
              <w:rPr>
                <w:rFonts w:asciiTheme="minorHAnsi" w:hAnsiTheme="minorHAnsi"/>
                <w:iCs/>
                <w:color w:val="0070C0"/>
                <w:szCs w:val="22"/>
              </w:rPr>
              <w:t>t ledelsessystem for informasjonssikkerhet: https://www.xyxyx.no</w:t>
            </w:r>
          </w:p>
        </w:tc>
        <w:tc>
          <w:tcPr>
            <w:tcW w:w="2126" w:type="dxa"/>
          </w:tcPr>
          <w:p w14:paraId="41261064" w14:textId="6ABF0DDA" w:rsidR="00282FF5" w:rsidRPr="00073DB3" w:rsidRDefault="00D302E6" w:rsidP="005D7BB1">
            <w:pPr>
              <w:spacing w:before="40" w:after="40"/>
              <w:rPr>
                <w:rFonts w:asciiTheme="minorHAnsi" w:hAnsiTheme="minorHAnsi"/>
                <w:color w:val="0070C0"/>
                <w:szCs w:val="22"/>
              </w:rPr>
            </w:pPr>
            <w:r>
              <w:rPr>
                <w:rFonts w:asciiTheme="minorHAnsi" w:hAnsiTheme="minorHAnsi"/>
                <w:color w:val="0070C0"/>
                <w:szCs w:val="22"/>
              </w:rPr>
              <w:t>K</w:t>
            </w:r>
            <w:r w:rsidRPr="009E708E">
              <w:rPr>
                <w:rFonts w:asciiTheme="minorHAnsi" w:hAnsiTheme="minorHAnsi"/>
                <w:color w:val="0070C0"/>
                <w:szCs w:val="22"/>
              </w:rPr>
              <w:t xml:space="preserve">ravet </w:t>
            </w:r>
            <w:r w:rsidRPr="009449C1">
              <w:rPr>
                <w:rFonts w:asciiTheme="minorHAnsi" w:hAnsiTheme="minorHAnsi"/>
                <w:color w:val="0070C0"/>
                <w:szCs w:val="22"/>
              </w:rPr>
              <w:t>er ufravikelig</w:t>
            </w:r>
            <w:r>
              <w:rPr>
                <w:rFonts w:asciiTheme="minorHAnsi" w:hAnsiTheme="minorHAnsi"/>
                <w:color w:val="0070C0"/>
                <w:szCs w:val="22"/>
              </w:rPr>
              <w:t xml:space="preserve"> – Gjelder uavhengig av type løsning.</w:t>
            </w:r>
          </w:p>
        </w:tc>
      </w:tr>
    </w:tbl>
    <w:p w14:paraId="24564360" w14:textId="77777777" w:rsidR="00AB7EDF" w:rsidRDefault="00AB7EDF" w:rsidP="00AB7EDF">
      <w:pPr>
        <w:rPr>
          <w:rFonts w:asciiTheme="minorHAnsi" w:hAnsiTheme="minorHAnsi" w:cstheme="minorHAnsi"/>
          <w:i/>
          <w:strike/>
          <w:sz w:val="20"/>
          <w:szCs w:val="22"/>
        </w:rPr>
      </w:pPr>
    </w:p>
    <w:p w14:paraId="403A66E4" w14:textId="77777777" w:rsidR="00555CB5" w:rsidRPr="00646C8C" w:rsidRDefault="00555CB5" w:rsidP="00AB7EDF"/>
    <w:p w14:paraId="1C638508" w14:textId="797BD686" w:rsidR="00AB7EDF" w:rsidRPr="00060A09" w:rsidRDefault="00AB7EDF" w:rsidP="00AB7EDF">
      <w:pPr>
        <w:pStyle w:val="Overskrift2"/>
        <w:rPr>
          <w:rFonts w:cstheme="minorHAnsi"/>
          <w:sz w:val="26"/>
          <w:szCs w:val="26"/>
        </w:rPr>
      </w:pPr>
      <w:r w:rsidRPr="00060A09">
        <w:rPr>
          <w:rFonts w:cstheme="minorHAnsi"/>
          <w:sz w:val="26"/>
          <w:szCs w:val="26"/>
        </w:rPr>
        <w:t>Avtalens punkt 9.3 Personopplysninger</w:t>
      </w:r>
    </w:p>
    <w:p w14:paraId="1DE76739" w14:textId="546F0CDD" w:rsidR="00AB7EDF" w:rsidRPr="005E0A0F" w:rsidRDefault="00FB3058" w:rsidP="00AB7EDF">
      <w:pPr>
        <w:rPr>
          <w:rFonts w:asciiTheme="minorHAnsi" w:hAnsiTheme="minorHAnsi"/>
          <w:color w:val="0070C0"/>
        </w:rPr>
      </w:pPr>
      <w:r w:rsidRPr="005E0A0F">
        <w:rPr>
          <w:rFonts w:asciiTheme="minorHAnsi" w:hAnsiTheme="minorHAnsi"/>
          <w:color w:val="0070C0"/>
        </w:rPr>
        <w:t>Det skal inngås databehandleravtaler mellom Partner og Oppdragsgiver. Databehandleravtalen skal ta utgangspunkt i Oppdragsgivers mal</w:t>
      </w:r>
      <w:r w:rsidR="005247DB">
        <w:rPr>
          <w:rFonts w:asciiTheme="minorHAnsi" w:hAnsiTheme="minorHAnsi"/>
          <w:color w:val="0070C0"/>
        </w:rPr>
        <w:t xml:space="preserve"> (se vedlegg </w:t>
      </w:r>
      <w:proofErr w:type="spellStart"/>
      <w:r w:rsidR="005247DB">
        <w:rPr>
          <w:rFonts w:asciiTheme="minorHAnsi" w:hAnsiTheme="minorHAnsi"/>
          <w:color w:val="0070C0"/>
        </w:rPr>
        <w:t>X</w:t>
      </w:r>
      <w:proofErr w:type="spellEnd"/>
      <w:r w:rsidR="005247DB">
        <w:rPr>
          <w:rFonts w:asciiTheme="minorHAnsi" w:hAnsiTheme="minorHAnsi"/>
          <w:color w:val="0070C0"/>
        </w:rPr>
        <w:t>)</w:t>
      </w:r>
      <w:r w:rsidRPr="005E0A0F">
        <w:rPr>
          <w:rFonts w:asciiTheme="minorHAnsi" w:hAnsiTheme="minorHAnsi"/>
          <w:color w:val="0070C0"/>
        </w:rPr>
        <w:t>, og skal godkjennes av Dataansvarlig.</w:t>
      </w:r>
    </w:p>
    <w:p w14:paraId="492509E3" w14:textId="77277988" w:rsidR="005E0A0F" w:rsidRPr="005E0A0F" w:rsidRDefault="005E0A0F" w:rsidP="005E0A0F">
      <w:pPr>
        <w:rPr>
          <w:rFonts w:asciiTheme="minorHAnsi" w:hAnsiTheme="minorHAnsi"/>
          <w:color w:val="0070C0"/>
        </w:rPr>
      </w:pPr>
      <w:r w:rsidRPr="005E0A0F">
        <w:rPr>
          <w:rFonts w:asciiTheme="minorHAnsi" w:hAnsiTheme="minorHAnsi"/>
          <w:color w:val="0070C0"/>
        </w:rPr>
        <w:t>Løsningen skal harmonere med de krav som følger av det til enhver tid gjeldende regelverk for personvern og regler om behandling av personopplysninger i helse</w:t>
      </w:r>
      <w:r w:rsidR="005247DB">
        <w:rPr>
          <w:rFonts w:asciiTheme="minorHAnsi" w:hAnsiTheme="minorHAnsi"/>
          <w:color w:val="0070C0"/>
        </w:rPr>
        <w:t xml:space="preserve">- og velferdssektoren. </w:t>
      </w:r>
    </w:p>
    <w:p w14:paraId="5CE4B717" w14:textId="77777777" w:rsidR="005E0A0F" w:rsidRDefault="005E0A0F" w:rsidP="005E0A0F">
      <w:pPr>
        <w:rPr>
          <w:rFonts w:asciiTheme="minorHAnsi" w:hAnsiTheme="minorHAnsi"/>
          <w:color w:val="0070C0"/>
        </w:rPr>
      </w:pPr>
    </w:p>
    <w:p w14:paraId="0A21DD15" w14:textId="77777777" w:rsidR="005E0A0F" w:rsidRDefault="005E0A0F" w:rsidP="005E0A0F">
      <w:pPr>
        <w:rPr>
          <w:rFonts w:asciiTheme="minorHAnsi" w:hAnsiTheme="minorHAnsi"/>
          <w:color w:val="0070C0"/>
        </w:rPr>
      </w:pPr>
      <w:r w:rsidRPr="005E0A0F">
        <w:rPr>
          <w:rFonts w:asciiTheme="minorHAnsi" w:hAnsiTheme="minorHAnsi"/>
          <w:color w:val="0070C0"/>
        </w:rPr>
        <w:t>For mer informasjon om personvernregler:</w:t>
      </w:r>
    </w:p>
    <w:p w14:paraId="114A95B7" w14:textId="306F79EC" w:rsidR="005E0A0F" w:rsidRPr="005E0A0F" w:rsidRDefault="007E4CAA" w:rsidP="005E0A0F">
      <w:pPr>
        <w:pStyle w:val="Listeavsnitt"/>
        <w:numPr>
          <w:ilvl w:val="0"/>
          <w:numId w:val="36"/>
        </w:numPr>
        <w:ind w:left="567"/>
        <w:rPr>
          <w:rFonts w:asciiTheme="minorHAnsi" w:hAnsiTheme="minorHAnsi"/>
          <w:color w:val="0070C0"/>
        </w:rPr>
      </w:pPr>
      <w:hyperlink r:id="rId23" w:history="1">
        <w:r w:rsidR="005E0A0F" w:rsidRPr="005E0A0F">
          <w:rPr>
            <w:rStyle w:val="Hyperkobling"/>
            <w:rFonts w:asciiTheme="minorHAnsi" w:hAnsiTheme="minorHAnsi"/>
          </w:rPr>
          <w:t>https://www.datatilsynet.no/personvern-pa-ulike-omrader/forskning-helse-og-velferd/helse-og-forskningsprosjekter/</w:t>
        </w:r>
      </w:hyperlink>
    </w:p>
    <w:p w14:paraId="2CF91418" w14:textId="3FA52B3A" w:rsidR="005E0A0F" w:rsidRPr="005A15AD" w:rsidRDefault="007E4CAA" w:rsidP="005A15AD">
      <w:pPr>
        <w:pStyle w:val="Listeavsnitt"/>
        <w:numPr>
          <w:ilvl w:val="0"/>
          <w:numId w:val="36"/>
        </w:numPr>
        <w:ind w:left="567"/>
        <w:rPr>
          <w:rFonts w:asciiTheme="minorHAnsi" w:hAnsiTheme="minorHAnsi"/>
          <w:color w:val="0070C0"/>
        </w:rPr>
      </w:pPr>
      <w:hyperlink r:id="rId24" w:history="1">
        <w:r w:rsidR="005A15AD" w:rsidRPr="0038038C">
          <w:rPr>
            <w:rStyle w:val="Hyperkobling"/>
            <w:rFonts w:asciiTheme="minorHAnsi" w:hAnsiTheme="minorHAnsi"/>
          </w:rPr>
          <w:t>https://www.eksempelside.personvern.no</w:t>
        </w:r>
      </w:hyperlink>
      <w:r w:rsidR="005A15AD">
        <w:rPr>
          <w:rFonts w:asciiTheme="minorHAnsi" w:hAnsiTheme="minorHAnsi"/>
        </w:rPr>
        <w:tab/>
      </w:r>
    </w:p>
    <w:p w14:paraId="6F2912BF" w14:textId="77777777" w:rsidR="005E0A0F" w:rsidRPr="005E0A0F" w:rsidRDefault="005E0A0F" w:rsidP="005E0A0F">
      <w:pPr>
        <w:rPr>
          <w:rFonts w:asciiTheme="minorHAnsi" w:hAnsiTheme="minorHAnsi"/>
          <w:color w:val="0070C0"/>
        </w:rPr>
      </w:pPr>
    </w:p>
    <w:p w14:paraId="63418713" w14:textId="77777777" w:rsidR="005E0A0F" w:rsidRPr="005E0A0F" w:rsidRDefault="005E0A0F" w:rsidP="00AB7EDF">
      <w:pPr>
        <w:rPr>
          <w:rFonts w:asciiTheme="minorHAnsi" w:hAnsiTheme="minorHAnsi"/>
          <w:color w:val="0070C0"/>
        </w:rPr>
      </w:pPr>
    </w:p>
    <w:p w14:paraId="2F60B9D5" w14:textId="064A5C95" w:rsidR="000F446B" w:rsidRPr="004C5A85" w:rsidRDefault="00140E32" w:rsidP="00E90516">
      <w:pPr>
        <w:rPr>
          <w:rFonts w:asciiTheme="minorHAnsi" w:hAnsiTheme="minorHAnsi"/>
          <w:color w:val="0070C0"/>
        </w:rPr>
      </w:pPr>
      <w:r w:rsidRPr="005E0A0F">
        <w:rPr>
          <w:rFonts w:asciiTheme="minorHAnsi" w:hAnsiTheme="minorHAnsi"/>
          <w:color w:val="0070C0"/>
        </w:rPr>
        <w:br w:type="page"/>
      </w:r>
    </w:p>
    <w:p w14:paraId="71F8F466" w14:textId="32451539" w:rsidR="00E90516" w:rsidRPr="001575D3" w:rsidRDefault="00E90516" w:rsidP="00E90516">
      <w:pPr>
        <w:pStyle w:val="Overskrift1"/>
        <w:rPr>
          <w:rFonts w:asciiTheme="minorHAnsi" w:hAnsiTheme="minorHAnsi"/>
        </w:rPr>
      </w:pPr>
      <w:bookmarkStart w:id="4" w:name="_Toc126245785"/>
      <w:r w:rsidRPr="001575D3">
        <w:rPr>
          <w:rFonts w:asciiTheme="minorHAnsi" w:hAnsiTheme="minorHAnsi"/>
        </w:rPr>
        <w:lastRenderedPageBreak/>
        <w:t xml:space="preserve">Bilag 2: </w:t>
      </w:r>
      <w:r>
        <w:rPr>
          <w:rFonts w:asciiTheme="minorHAnsi" w:hAnsiTheme="minorHAnsi"/>
        </w:rPr>
        <w:t xml:space="preserve">Partnerens </w:t>
      </w:r>
      <w:r w:rsidRPr="001575D3">
        <w:rPr>
          <w:rFonts w:asciiTheme="minorHAnsi" w:hAnsiTheme="minorHAnsi"/>
        </w:rPr>
        <w:t>løsningsbeskrivelse</w:t>
      </w:r>
      <w:bookmarkEnd w:id="4"/>
    </w:p>
    <w:p w14:paraId="76C4E71C" w14:textId="62A0ECFE" w:rsidR="00E90516" w:rsidRPr="001575D3" w:rsidRDefault="00E156E1" w:rsidP="00E90516">
      <w:pPr>
        <w:rPr>
          <w:rFonts w:asciiTheme="minorHAnsi" w:hAnsiTheme="minorHAnsi" w:cs="Arial"/>
          <w:sz w:val="28"/>
          <w:szCs w:val="28"/>
        </w:rPr>
      </w:pPr>
      <w:r>
        <w:rPr>
          <w:rFonts w:asciiTheme="minorHAnsi" w:hAnsiTheme="minorHAnsi" w:cs="Arial"/>
          <w:noProof/>
          <w:sz w:val="28"/>
          <w:szCs w:val="28"/>
        </w:rPr>
        <mc:AlternateContent>
          <mc:Choice Requires="wpg">
            <w:drawing>
              <wp:anchor distT="0" distB="0" distL="114300" distR="114300" simplePos="0" relativeHeight="251659264" behindDoc="0" locked="0" layoutInCell="1" allowOverlap="1" wp14:anchorId="52B0BE04" wp14:editId="1C654D45">
                <wp:simplePos x="0" y="0"/>
                <wp:positionH relativeFrom="column">
                  <wp:posOffset>957</wp:posOffset>
                </wp:positionH>
                <wp:positionV relativeFrom="paragraph">
                  <wp:posOffset>162190</wp:posOffset>
                </wp:positionV>
                <wp:extent cx="5880100" cy="2698883"/>
                <wp:effectExtent l="0" t="0" r="25400" b="0"/>
                <wp:wrapNone/>
                <wp:docPr id="23" name="Gruppe 23"/>
                <wp:cNvGraphicFramePr/>
                <a:graphic xmlns:a="http://schemas.openxmlformats.org/drawingml/2006/main">
                  <a:graphicData uri="http://schemas.microsoft.com/office/word/2010/wordprocessingGroup">
                    <wpg:wgp>
                      <wpg:cNvGrpSpPr/>
                      <wpg:grpSpPr>
                        <a:xfrm>
                          <a:off x="0" y="0"/>
                          <a:ext cx="5880100" cy="2698883"/>
                          <a:chOff x="0" y="0"/>
                          <a:chExt cx="5880100" cy="2698883"/>
                        </a:xfrm>
                      </wpg:grpSpPr>
                      <wps:wsp>
                        <wps:cNvPr id="16" name="Rektangel: avrundede hjørner 16"/>
                        <wps:cNvSpPr/>
                        <wps:spPr>
                          <a:xfrm>
                            <a:off x="0" y="0"/>
                            <a:ext cx="5880100" cy="2538484"/>
                          </a:xfrm>
                          <a:prstGeom prst="roundRect">
                            <a:avLst>
                              <a:gd name="adj" fmla="val 476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6AEEECB" w14:textId="77777777" w:rsidR="00910D8D" w:rsidRDefault="00910D8D" w:rsidP="004C57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Grafikk 31"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280262" y="2361063"/>
                            <a:ext cx="323850" cy="337820"/>
                          </a:xfrm>
                          <a:prstGeom prst="rect">
                            <a:avLst/>
                          </a:prstGeom>
                        </pic:spPr>
                      </pic:pic>
                    </wpg:wgp>
                  </a:graphicData>
                </a:graphic>
              </wp:anchor>
            </w:drawing>
          </mc:Choice>
          <mc:Fallback>
            <w:pict>
              <v:group w14:anchorId="52B0BE04" id="Gruppe 23" o:spid="_x0000_s1033" style="position:absolute;margin-left:.1pt;margin-top:12.75pt;width:463pt;height:212.5pt;z-index:251659264" coordsize="58801,269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">
                <v:roundrect id="Rektangel: avrundede hjørner 16" o:spid="_x0000_s1034" style="position:absolute;width:58801;height:25384;visibility:visible;mso-wrap-style:square;v-text-anchor:middle" arcsize="31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" filled="f" strokecolor="#00b0f0" strokeweight=".5pt">
                  <v:stroke dashstyle="3 1" joinstyle="miter"/>
                  <v:textbox>
                    <w:txbxContent>
                      <w:p w14:paraId="56AEEECB" w14:textId="77777777" w:rsidR="00910D8D" w:rsidRDefault="00910D8D" w:rsidP="004C57DD"/>
                    </w:txbxContent>
                  </v:textbox>
                </v:roundrect>
                <v:shape id="Grafikk 31" o:spid="_x0000_s1035" type="#_x0000_t75" alt="Saks med heldekkende fyll" style="position:absolute;left:52802;top:23610;width:3239;height:337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">
                  <v:imagedata r:id="rId14" o:title="Saks med heldekkende fyll"/>
                </v:shape>
              </v:group>
            </w:pict>
          </mc:Fallback>
        </mc:AlternateContent>
      </w:r>
    </w:p>
    <w:p w14:paraId="69759737" w14:textId="77777777" w:rsidR="00304AAA" w:rsidRPr="004725FA" w:rsidRDefault="00304AAA" w:rsidP="00304AAA">
      <w:pPr>
        <w:ind w:left="142"/>
        <w:jc w:val="center"/>
        <w:rPr>
          <w:rFonts w:asciiTheme="minorHAnsi" w:hAnsiTheme="minorHAnsi" w:cstheme="minorHAnsi"/>
          <w:color w:val="FF0000"/>
          <w:sz w:val="16"/>
          <w:szCs w:val="18"/>
        </w:rPr>
      </w:pPr>
      <w:r>
        <w:rPr>
          <w:rFonts w:asciiTheme="minorHAnsi" w:hAnsiTheme="minorHAnsi" w:cstheme="minorHAnsi"/>
          <w:color w:val="FF0000"/>
          <w:sz w:val="16"/>
          <w:szCs w:val="18"/>
        </w:rPr>
        <w:t xml:space="preserve">Veiledningen beholdes ved utlysning, fjernes på tidspunkt for kontraktsignering. </w:t>
      </w:r>
    </w:p>
    <w:p w14:paraId="5F36F870" w14:textId="77777777" w:rsidR="00304AAA" w:rsidRPr="005D3589" w:rsidRDefault="00304AAA" w:rsidP="00304AAA">
      <w:pPr>
        <w:ind w:left="142"/>
        <w:rPr>
          <w:rFonts w:asciiTheme="minorHAnsi" w:hAnsiTheme="minorHAnsi" w:cstheme="minorHAnsi"/>
          <w:i/>
          <w:iCs/>
          <w:sz w:val="16"/>
          <w:szCs w:val="18"/>
        </w:rPr>
      </w:pPr>
    </w:p>
    <w:p w14:paraId="5AE5CA43" w14:textId="77777777" w:rsidR="00304AAA" w:rsidRPr="00C429C4" w:rsidRDefault="00304AAA" w:rsidP="00304AAA">
      <w:pPr>
        <w:ind w:left="142"/>
        <w:rPr>
          <w:rFonts w:asciiTheme="minorHAnsi" w:hAnsiTheme="minorHAnsi" w:cstheme="minorHAnsi"/>
          <w:i/>
          <w:iCs/>
          <w:sz w:val="20"/>
          <w:szCs w:val="22"/>
        </w:rPr>
      </w:pP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skal her i bilag 2 beskrive sin løsning. Løsningsbeskrivelsen er en sentral del av tilbudet. Løsningsbeskrivelsen må være utformet i tråd med oppdragsgivers behovsbeskrivelse og krav som inngår i bilag 1. I tillegg må relevante punkter nedenfor fylles ut. Hvis det etter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mening er åpenbare feil eller uklarheter i Oppdragsgivers behovsbeskrivelse og krav, skal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påpeke dette som del av sin løsningsbeskrivelse som følger av dette bilaget.</w:t>
      </w:r>
      <w:r>
        <w:rPr>
          <w:rFonts w:asciiTheme="minorHAnsi" w:hAnsiTheme="minorHAnsi" w:cstheme="minorHAnsi"/>
          <w:i/>
          <w:iCs/>
          <w:sz w:val="20"/>
          <w:szCs w:val="22"/>
        </w:rPr>
        <w:t xml:space="preserve"> Dersom partner ikke følger oppdragsgivers anvisning vil det kunne føre til avvisning av tilbudet.</w:t>
      </w:r>
    </w:p>
    <w:p w14:paraId="3C8D438F" w14:textId="77777777" w:rsidR="00304AAA" w:rsidRPr="00C429C4" w:rsidRDefault="00304AAA" w:rsidP="00304AAA">
      <w:pPr>
        <w:ind w:left="142"/>
        <w:rPr>
          <w:rFonts w:asciiTheme="minorHAnsi" w:hAnsiTheme="minorHAnsi" w:cstheme="minorHAnsi"/>
          <w:i/>
          <w:iCs/>
          <w:sz w:val="20"/>
          <w:szCs w:val="22"/>
        </w:rPr>
      </w:pPr>
    </w:p>
    <w:p w14:paraId="126588EA" w14:textId="3A4D2CFA" w:rsidR="00304AAA" w:rsidRPr="00C429C4" w:rsidRDefault="00304AAA" w:rsidP="00304AAA">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anbefales også at minstekrav til løsningen, samt krav til informasjonssikkerhet, personvern med mer, i den grad det framgår av bilag 1, gjentas som egne punkter i dette bilaget, slik at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inkluderer dette i sin løsningsbeskrivelse. Det må vurderes i hvert enkelt tilfelle hvorvidt kravene kun skal kvitteres ut (gjerne i en tabell), beskrives som del av løsningsforslaget, eller fylles ut av oppdragsgiver og partner i fellesskap før kontraktsignering. Hva som er hensiktsmessig vil blant annet avhenge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forutsetning for å inkludere informasjon om dette på tilbudstidspunktet, eller hvor kritisk det er for oppdragsgiver i vurderingen av tilbudene. </w:t>
      </w:r>
    </w:p>
    <w:p w14:paraId="4D9FB1C3" w14:textId="05319ACD" w:rsidR="00851C1E" w:rsidRDefault="00851C1E" w:rsidP="00E90516">
      <w:pPr>
        <w:rPr>
          <w:rFonts w:asciiTheme="minorHAnsi" w:hAnsiTheme="minorHAnsi"/>
          <w:i/>
        </w:rPr>
      </w:pPr>
    </w:p>
    <w:p w14:paraId="2198111E" w14:textId="0C9447EC" w:rsidR="004C5A85" w:rsidRDefault="004C5A85" w:rsidP="00E90516">
      <w:pPr>
        <w:rPr>
          <w:rFonts w:asciiTheme="minorHAnsi" w:hAnsiTheme="minorHAnsi"/>
          <w:i/>
        </w:rPr>
      </w:pPr>
    </w:p>
    <w:p w14:paraId="1DE02D5D" w14:textId="19EE2215" w:rsidR="00E90516" w:rsidRPr="00DB663F" w:rsidRDefault="00E90516" w:rsidP="00E31E41">
      <w:pPr>
        <w:pStyle w:val="Overskrift2"/>
        <w:rPr>
          <w:rFonts w:cstheme="minorHAnsi"/>
          <w:sz w:val="26"/>
          <w:szCs w:val="26"/>
        </w:rPr>
      </w:pPr>
      <w:r w:rsidRPr="00DB663F">
        <w:rPr>
          <w:rFonts w:cstheme="minorHAnsi"/>
          <w:sz w:val="26"/>
          <w:szCs w:val="26"/>
        </w:rPr>
        <w:t>Partnerens løsningsbeskrivelse på Oppdragsgivers behovsbeskrivelse i bilag 1</w:t>
      </w:r>
    </w:p>
    <w:p w14:paraId="64A0F2FE" w14:textId="77777777" w:rsidR="004D1E0B" w:rsidRPr="00DD68DE" w:rsidRDefault="004D1E0B" w:rsidP="004D1E0B">
      <w:pPr>
        <w:pStyle w:val="Overskrift2"/>
        <w:numPr>
          <w:ilvl w:val="0"/>
          <w:numId w:val="22"/>
        </w:numPr>
        <w:tabs>
          <w:tab w:val="num" w:pos="1080"/>
        </w:tabs>
        <w:ind w:left="1080"/>
        <w:rPr>
          <w:sz w:val="24"/>
          <w:szCs w:val="24"/>
        </w:rPr>
      </w:pPr>
      <w:commentRangeStart w:id="5"/>
      <w:r w:rsidRPr="00DD68DE">
        <w:rPr>
          <w:sz w:val="24"/>
          <w:szCs w:val="24"/>
        </w:rPr>
        <w:t>Konsept</w:t>
      </w:r>
      <w:commentRangeEnd w:id="5"/>
      <w:r>
        <w:rPr>
          <w:rStyle w:val="Merknadsreferanse"/>
          <w:rFonts w:ascii="Arial" w:hAnsi="Arial"/>
          <w:b w:val="0"/>
          <w:bCs w:val="0"/>
        </w:rPr>
        <w:commentReference w:id="5"/>
      </w:r>
      <w:r w:rsidRPr="00DD68DE">
        <w:rPr>
          <w:sz w:val="24"/>
          <w:szCs w:val="24"/>
        </w:rPr>
        <w:t xml:space="preserve"> </w:t>
      </w:r>
    </w:p>
    <w:p w14:paraId="6893115D" w14:textId="77777777" w:rsidR="00936A18" w:rsidRDefault="00936A18" w:rsidP="004D1E0B">
      <w:pPr>
        <w:rPr>
          <w:rFonts w:asciiTheme="minorHAnsi" w:hAnsiTheme="minorHAnsi"/>
          <w:i/>
          <w:iCs/>
          <w:color w:val="FF0000"/>
          <w:szCs w:val="22"/>
        </w:rPr>
      </w:pPr>
    </w:p>
    <w:p w14:paraId="0D96DBFC" w14:textId="70898ED9" w:rsidR="004D1E0B" w:rsidRPr="0064332D" w:rsidRDefault="004D1E0B" w:rsidP="004D1E0B">
      <w:pPr>
        <w:rPr>
          <w:rFonts w:asciiTheme="minorHAnsi" w:hAnsiTheme="minorHAnsi"/>
          <w:i/>
          <w:iCs/>
          <w:color w:val="FF0000"/>
          <w:szCs w:val="22"/>
        </w:rPr>
      </w:pPr>
      <w:r w:rsidRPr="0064332D">
        <w:rPr>
          <w:rFonts w:asciiTheme="minorHAnsi" w:hAnsiTheme="minorHAnsi"/>
          <w:i/>
          <w:iCs/>
          <w:color w:val="FF0000"/>
          <w:szCs w:val="22"/>
        </w:rPr>
        <w:t>[</w:t>
      </w:r>
      <w:r w:rsidR="00F17B60">
        <w:rPr>
          <w:rFonts w:asciiTheme="minorHAnsi" w:hAnsiTheme="minorHAnsi"/>
          <w:i/>
          <w:iCs/>
          <w:color w:val="FF0000"/>
          <w:szCs w:val="22"/>
        </w:rPr>
        <w:t>partner</w:t>
      </w:r>
      <w:r w:rsidRPr="0064332D">
        <w:rPr>
          <w:rFonts w:asciiTheme="minorHAnsi" w:hAnsiTheme="minorHAnsi"/>
          <w:i/>
          <w:iCs/>
          <w:color w:val="FF0000"/>
          <w:szCs w:val="22"/>
        </w:rPr>
        <w:t xml:space="preserve"> fyller inn som del av sitt tilbud]</w:t>
      </w:r>
    </w:p>
    <w:p w14:paraId="6F8200A0" w14:textId="77777777" w:rsidR="004D1E0B" w:rsidRPr="00E31E41" w:rsidRDefault="004D1E0B" w:rsidP="004D1E0B">
      <w:pPr>
        <w:rPr>
          <w:rFonts w:asciiTheme="minorHAnsi" w:hAnsiTheme="minorHAnsi"/>
          <w:szCs w:val="22"/>
        </w:rPr>
      </w:pPr>
    </w:p>
    <w:p w14:paraId="695EEF29" w14:textId="77777777" w:rsidR="004D1E0B" w:rsidRDefault="004D1E0B" w:rsidP="004D1E0B">
      <w:pPr>
        <w:pStyle w:val="Overskrift2"/>
        <w:numPr>
          <w:ilvl w:val="0"/>
          <w:numId w:val="22"/>
        </w:numPr>
        <w:tabs>
          <w:tab w:val="num" w:pos="1080"/>
        </w:tabs>
        <w:ind w:left="1080"/>
        <w:rPr>
          <w:sz w:val="24"/>
          <w:szCs w:val="24"/>
        </w:rPr>
      </w:pPr>
      <w:commentRangeStart w:id="6"/>
      <w:r w:rsidRPr="00203426">
        <w:rPr>
          <w:sz w:val="24"/>
          <w:szCs w:val="24"/>
        </w:rPr>
        <w:t>Løsningsbeskrivelse</w:t>
      </w:r>
      <w:commentRangeEnd w:id="6"/>
      <w:r w:rsidRPr="00E93E2B">
        <w:rPr>
          <w:sz w:val="24"/>
          <w:szCs w:val="24"/>
        </w:rPr>
        <w:commentReference w:id="6"/>
      </w:r>
    </w:p>
    <w:p w14:paraId="43452A2F" w14:textId="77777777" w:rsidR="00192060" w:rsidRPr="008D6B6B" w:rsidRDefault="00192060" w:rsidP="0064332D"/>
    <w:p w14:paraId="6762ECD9" w14:textId="0843414B" w:rsidR="004E3B1B" w:rsidRPr="009E708E" w:rsidRDefault="004E3B1B" w:rsidP="008D6B6B">
      <w:pPr>
        <w:pStyle w:val="Listeavsnitt"/>
        <w:numPr>
          <w:ilvl w:val="0"/>
          <w:numId w:val="38"/>
        </w:numPr>
        <w:ind w:left="284"/>
        <w:textAlignment w:val="baseline"/>
        <w:rPr>
          <w:rFonts w:asciiTheme="minorHAnsi" w:hAnsiTheme="minorHAnsi"/>
          <w:b/>
          <w:color w:val="0070C0"/>
          <w:szCs w:val="22"/>
        </w:rPr>
      </w:pPr>
      <w:r w:rsidRPr="009E708E">
        <w:rPr>
          <w:rFonts w:asciiTheme="minorHAnsi" w:hAnsiTheme="minorHAnsi"/>
          <w:b/>
          <w:color w:val="0070C0"/>
          <w:szCs w:val="22"/>
        </w:rPr>
        <w:t xml:space="preserve">B01 </w:t>
      </w:r>
      <w:r w:rsidRPr="009E708E">
        <w:rPr>
          <w:rFonts w:asciiTheme="minorHAnsi" w:hAnsiTheme="minorHAnsi"/>
          <w:b/>
          <w:color w:val="0070C0"/>
          <w:szCs w:val="22"/>
        </w:rPr>
        <w:tab/>
        <w:t xml:space="preserve">Administrativ forenkling </w:t>
      </w:r>
    </w:p>
    <w:p w14:paraId="7366CDED" w14:textId="641F2764" w:rsidR="00671021" w:rsidRPr="000E1DDD" w:rsidRDefault="00DC28A3" w:rsidP="008D6B6B">
      <w:pPr>
        <w:pStyle w:val="Listeavsnitt"/>
        <w:ind w:left="284"/>
        <w:textAlignment w:val="baseline"/>
        <w:rPr>
          <w:rFonts w:asciiTheme="minorHAnsi" w:hAnsiTheme="minorHAnsi"/>
          <w:color w:val="0070C0"/>
          <w:szCs w:val="22"/>
        </w:rPr>
      </w:pPr>
      <w:r w:rsidRPr="009449C1">
        <w:rPr>
          <w:rFonts w:asciiTheme="minorHAnsi" w:hAnsiTheme="minorHAnsi"/>
          <w:color w:val="0070C0"/>
          <w:szCs w:val="22"/>
        </w:rPr>
        <w:t>Beskriv hvordan</w:t>
      </w:r>
      <w:r w:rsidR="00726F19" w:rsidRPr="009449C1">
        <w:rPr>
          <w:rFonts w:asciiTheme="minorHAnsi" w:hAnsiTheme="minorHAnsi"/>
          <w:color w:val="0070C0"/>
          <w:szCs w:val="22"/>
        </w:rPr>
        <w:t xml:space="preserve"> løsning</w:t>
      </w:r>
      <w:r w:rsidRPr="00E74B19">
        <w:rPr>
          <w:rFonts w:asciiTheme="minorHAnsi" w:hAnsiTheme="minorHAnsi"/>
          <w:color w:val="0070C0"/>
          <w:szCs w:val="22"/>
        </w:rPr>
        <w:t>en</w:t>
      </w:r>
      <w:r w:rsidR="00726F19" w:rsidRPr="00E74B19" w:rsidDel="00DC28A3">
        <w:rPr>
          <w:rFonts w:asciiTheme="minorHAnsi" w:hAnsiTheme="minorHAnsi"/>
          <w:color w:val="0070C0"/>
          <w:szCs w:val="22"/>
        </w:rPr>
        <w:t xml:space="preserve"> </w:t>
      </w:r>
      <w:r w:rsidR="00726F19" w:rsidRPr="00E74B19">
        <w:rPr>
          <w:rFonts w:asciiTheme="minorHAnsi" w:hAnsiTheme="minorHAnsi"/>
          <w:color w:val="0070C0"/>
          <w:szCs w:val="22"/>
        </w:rPr>
        <w:t xml:space="preserve">gjør det enkelt å rekruttere, administrere og honorere respondenter til </w:t>
      </w:r>
      <w:proofErr w:type="spellStart"/>
      <w:r w:rsidR="00726F19" w:rsidRPr="000E1DDD">
        <w:rPr>
          <w:rFonts w:asciiTheme="minorHAnsi" w:hAnsiTheme="minorHAnsi"/>
          <w:color w:val="0070C0"/>
          <w:szCs w:val="22"/>
        </w:rPr>
        <w:t>brukertester</w:t>
      </w:r>
      <w:proofErr w:type="spellEnd"/>
      <w:r w:rsidR="008B1356">
        <w:rPr>
          <w:rFonts w:asciiTheme="minorHAnsi" w:hAnsiTheme="minorHAnsi"/>
          <w:color w:val="0070C0"/>
          <w:szCs w:val="22"/>
        </w:rPr>
        <w:t>, sammenlignet med dagens praksis</w:t>
      </w:r>
      <w:r w:rsidR="00726F19" w:rsidRPr="000E1DDD">
        <w:rPr>
          <w:rFonts w:asciiTheme="minorHAnsi" w:hAnsiTheme="minorHAnsi"/>
          <w:color w:val="0070C0"/>
          <w:szCs w:val="22"/>
        </w:rPr>
        <w:t>.</w:t>
      </w:r>
    </w:p>
    <w:p w14:paraId="563793C2" w14:textId="77777777" w:rsidR="00DC28A3" w:rsidRPr="000E1DDD" w:rsidRDefault="00DC28A3" w:rsidP="00DC28A3">
      <w:pPr>
        <w:textAlignment w:val="baseline"/>
        <w:rPr>
          <w:rFonts w:asciiTheme="minorHAnsi" w:hAnsiTheme="minorHAnsi"/>
          <w:color w:val="0070C0"/>
          <w:szCs w:val="22"/>
        </w:rPr>
      </w:pPr>
    </w:p>
    <w:p w14:paraId="542617AE" w14:textId="179F206E" w:rsidR="00DC28A3" w:rsidRPr="009E708E" w:rsidRDefault="00DC28A3" w:rsidP="008D6B6B">
      <w:pPr>
        <w:textAlignment w:val="baseline"/>
        <w:rPr>
          <w:rFonts w:asciiTheme="minorHAnsi" w:hAnsiTheme="minorHAnsi"/>
          <w:color w:val="0070C0"/>
          <w:szCs w:val="22"/>
        </w:rPr>
      </w:pPr>
      <w:r w:rsidRPr="0064332D">
        <w:rPr>
          <w:rFonts w:asciiTheme="minorHAnsi" w:hAnsiTheme="minorHAnsi"/>
          <w:i/>
          <w:iCs/>
          <w:color w:val="FF0000"/>
          <w:szCs w:val="22"/>
        </w:rPr>
        <w:t>[</w:t>
      </w:r>
      <w:r w:rsidR="00F17B60">
        <w:rPr>
          <w:rFonts w:asciiTheme="minorHAnsi" w:hAnsiTheme="minorHAnsi"/>
          <w:i/>
          <w:iCs/>
          <w:color w:val="FF0000"/>
          <w:szCs w:val="22"/>
        </w:rPr>
        <w:t>partner</w:t>
      </w:r>
      <w:r w:rsidRPr="0064332D">
        <w:rPr>
          <w:rFonts w:asciiTheme="minorHAnsi" w:hAnsiTheme="minorHAnsi"/>
          <w:i/>
          <w:iCs/>
          <w:color w:val="FF0000"/>
          <w:szCs w:val="22"/>
        </w:rPr>
        <w:t xml:space="preserve"> fyller inn som del av sitt tilbud]</w:t>
      </w:r>
    </w:p>
    <w:p w14:paraId="194E530C" w14:textId="77777777" w:rsidR="00DC28A3" w:rsidRPr="009E708E" w:rsidRDefault="00DC28A3" w:rsidP="0064332D">
      <w:pPr>
        <w:pStyle w:val="Listeavsnitt"/>
        <w:textAlignment w:val="baseline"/>
        <w:rPr>
          <w:rFonts w:asciiTheme="minorHAnsi" w:hAnsiTheme="minorHAnsi"/>
          <w:color w:val="0070C0"/>
          <w:szCs w:val="22"/>
        </w:rPr>
      </w:pPr>
    </w:p>
    <w:p w14:paraId="0BB4CF6F" w14:textId="5D6EA495" w:rsidR="0056591A" w:rsidRPr="00E74B19" w:rsidRDefault="004E3B1B" w:rsidP="008D6B6B">
      <w:pPr>
        <w:pStyle w:val="Listeavsnitt"/>
        <w:numPr>
          <w:ilvl w:val="0"/>
          <w:numId w:val="38"/>
        </w:numPr>
        <w:ind w:left="284"/>
        <w:textAlignment w:val="baseline"/>
        <w:rPr>
          <w:rFonts w:asciiTheme="minorHAnsi" w:hAnsiTheme="minorHAnsi"/>
          <w:b/>
          <w:color w:val="0070C0"/>
          <w:szCs w:val="22"/>
        </w:rPr>
      </w:pPr>
      <w:r w:rsidRPr="009449C1">
        <w:rPr>
          <w:rFonts w:asciiTheme="minorHAnsi" w:hAnsiTheme="minorHAnsi"/>
          <w:b/>
          <w:color w:val="0070C0"/>
          <w:szCs w:val="22"/>
        </w:rPr>
        <w:t xml:space="preserve">B02 </w:t>
      </w:r>
      <w:r w:rsidRPr="009449C1">
        <w:rPr>
          <w:rFonts w:asciiTheme="minorHAnsi" w:hAnsiTheme="minorHAnsi"/>
          <w:b/>
          <w:color w:val="0070C0"/>
          <w:szCs w:val="22"/>
        </w:rPr>
        <w:tab/>
        <w:t>Selvbetjening</w:t>
      </w:r>
    </w:p>
    <w:p w14:paraId="5925222A" w14:textId="507A6878" w:rsidR="004E3B1B" w:rsidRPr="00936A18" w:rsidRDefault="004B4FCD" w:rsidP="008D6B6B">
      <w:pPr>
        <w:ind w:left="284"/>
        <w:textAlignment w:val="baseline"/>
        <w:rPr>
          <w:rFonts w:asciiTheme="minorHAnsi" w:hAnsiTheme="minorHAnsi"/>
          <w:color w:val="0070C0"/>
          <w:szCs w:val="22"/>
        </w:rPr>
      </w:pPr>
      <w:r w:rsidRPr="00936A18">
        <w:rPr>
          <w:rFonts w:asciiTheme="minorHAnsi" w:hAnsiTheme="minorHAnsi" w:cstheme="minorHAnsi"/>
          <w:color w:val="0070C0"/>
          <w:szCs w:val="22"/>
        </w:rPr>
        <w:t>Beskriv hvordan</w:t>
      </w:r>
      <w:r w:rsidR="00A91795" w:rsidRPr="00936A18">
        <w:rPr>
          <w:rFonts w:asciiTheme="minorHAnsi" w:hAnsiTheme="minorHAnsi" w:cstheme="minorHAnsi"/>
          <w:color w:val="0070C0"/>
          <w:szCs w:val="22"/>
        </w:rPr>
        <w:t xml:space="preserve"> løsning</w:t>
      </w:r>
      <w:r w:rsidRPr="00936A18">
        <w:rPr>
          <w:rFonts w:asciiTheme="minorHAnsi" w:hAnsiTheme="minorHAnsi" w:cstheme="minorHAnsi"/>
          <w:color w:val="0070C0"/>
          <w:szCs w:val="22"/>
        </w:rPr>
        <w:t>en</w:t>
      </w:r>
      <w:r w:rsidR="00A91795" w:rsidRPr="00936A18">
        <w:rPr>
          <w:rFonts w:asciiTheme="minorHAnsi" w:hAnsiTheme="minorHAnsi" w:cstheme="minorHAnsi"/>
          <w:color w:val="0070C0"/>
          <w:szCs w:val="22"/>
        </w:rPr>
        <w:t xml:space="preserve"> lar respondenter registrere, opprette, </w:t>
      </w:r>
      <w:r w:rsidR="005B4E2F">
        <w:rPr>
          <w:rFonts w:asciiTheme="minorHAnsi" w:hAnsiTheme="minorHAnsi" w:cstheme="minorHAnsi"/>
          <w:color w:val="0070C0"/>
          <w:szCs w:val="22"/>
        </w:rPr>
        <w:t>håndtere, endre</w:t>
      </w:r>
      <w:r w:rsidR="005B4E2F" w:rsidRPr="00936A18">
        <w:rPr>
          <w:rFonts w:asciiTheme="minorHAnsi" w:hAnsiTheme="minorHAnsi" w:cstheme="minorHAnsi"/>
          <w:color w:val="0070C0"/>
          <w:szCs w:val="22"/>
        </w:rPr>
        <w:t xml:space="preserve"> </w:t>
      </w:r>
      <w:r w:rsidR="00A91795" w:rsidRPr="00936A18">
        <w:rPr>
          <w:rFonts w:asciiTheme="minorHAnsi" w:hAnsiTheme="minorHAnsi" w:cstheme="minorHAnsi"/>
          <w:color w:val="0070C0"/>
          <w:szCs w:val="22"/>
        </w:rPr>
        <w:t xml:space="preserve">og slette sin egen brukerprofil. </w:t>
      </w:r>
    </w:p>
    <w:p w14:paraId="3C3FE0DC" w14:textId="77777777" w:rsidR="00192060" w:rsidRPr="0064332D" w:rsidRDefault="00192060" w:rsidP="00192060">
      <w:pPr>
        <w:rPr>
          <w:rFonts w:asciiTheme="minorHAnsi" w:hAnsiTheme="minorHAnsi"/>
          <w:i/>
          <w:iCs/>
          <w:color w:val="FF0000"/>
          <w:szCs w:val="22"/>
        </w:rPr>
      </w:pPr>
    </w:p>
    <w:p w14:paraId="0B1DB5F2" w14:textId="33CB449F" w:rsidR="00192060" w:rsidRPr="0064332D" w:rsidRDefault="00192060" w:rsidP="0064332D">
      <w:pPr>
        <w:rPr>
          <w:rFonts w:asciiTheme="minorHAnsi" w:hAnsiTheme="minorHAnsi"/>
          <w:i/>
          <w:color w:val="FF0000"/>
          <w:szCs w:val="22"/>
        </w:rPr>
      </w:pPr>
      <w:r w:rsidRPr="0064332D">
        <w:rPr>
          <w:rFonts w:asciiTheme="minorHAnsi" w:hAnsiTheme="minorHAnsi"/>
          <w:i/>
          <w:color w:val="FF0000"/>
          <w:szCs w:val="22"/>
        </w:rPr>
        <w:t>[</w:t>
      </w:r>
      <w:r w:rsidR="00F17B60">
        <w:rPr>
          <w:rFonts w:asciiTheme="minorHAnsi" w:hAnsiTheme="minorHAnsi"/>
          <w:i/>
          <w:color w:val="FF0000"/>
          <w:szCs w:val="22"/>
        </w:rPr>
        <w:t>partner</w:t>
      </w:r>
      <w:r w:rsidRPr="0064332D">
        <w:rPr>
          <w:rFonts w:asciiTheme="minorHAnsi" w:hAnsiTheme="minorHAnsi"/>
          <w:i/>
          <w:color w:val="FF0000"/>
          <w:szCs w:val="22"/>
        </w:rPr>
        <w:t xml:space="preserve"> fyller inn som del av sitt tilbud]</w:t>
      </w:r>
    </w:p>
    <w:p w14:paraId="23DEBF08" w14:textId="77777777" w:rsidR="00671021" w:rsidRPr="009E708E" w:rsidRDefault="00671021" w:rsidP="008D6B6B">
      <w:pPr>
        <w:pStyle w:val="Listeavsnitt"/>
        <w:textAlignment w:val="baseline"/>
        <w:rPr>
          <w:rFonts w:asciiTheme="minorHAnsi" w:hAnsiTheme="minorHAnsi"/>
          <w:color w:val="0070C0"/>
          <w:szCs w:val="22"/>
        </w:rPr>
      </w:pPr>
    </w:p>
    <w:p w14:paraId="009C7D3A" w14:textId="6092F8C3" w:rsidR="004E3B1B" w:rsidRPr="009E708E" w:rsidRDefault="004E3B1B" w:rsidP="0064332D">
      <w:pPr>
        <w:pStyle w:val="Listeavsnitt"/>
        <w:numPr>
          <w:ilvl w:val="0"/>
          <w:numId w:val="38"/>
        </w:numPr>
        <w:ind w:left="284"/>
        <w:textAlignment w:val="baseline"/>
        <w:rPr>
          <w:rFonts w:asciiTheme="minorHAnsi" w:hAnsiTheme="minorHAnsi"/>
          <w:b/>
          <w:color w:val="0070C0"/>
          <w:szCs w:val="22"/>
        </w:rPr>
      </w:pPr>
      <w:r w:rsidRPr="009E708E">
        <w:rPr>
          <w:rFonts w:asciiTheme="minorHAnsi" w:hAnsiTheme="minorHAnsi"/>
          <w:b/>
          <w:color w:val="0070C0"/>
          <w:szCs w:val="22"/>
        </w:rPr>
        <w:t xml:space="preserve">B03 </w:t>
      </w:r>
      <w:r w:rsidRPr="009E708E">
        <w:rPr>
          <w:rFonts w:asciiTheme="minorHAnsi" w:hAnsiTheme="minorHAnsi"/>
          <w:b/>
          <w:color w:val="0070C0"/>
          <w:szCs w:val="22"/>
        </w:rPr>
        <w:tab/>
        <w:t xml:space="preserve">Motivasjon </w:t>
      </w:r>
    </w:p>
    <w:p w14:paraId="1FBF88EB" w14:textId="4E18926A" w:rsidR="00671021" w:rsidRPr="0064332D" w:rsidRDefault="0023688D" w:rsidP="000D1D55">
      <w:pPr>
        <w:ind w:left="284"/>
        <w:textAlignment w:val="baseline"/>
        <w:rPr>
          <w:rFonts w:asciiTheme="minorHAnsi" w:hAnsiTheme="minorHAnsi"/>
          <w:color w:val="0070C0"/>
          <w:szCs w:val="22"/>
        </w:rPr>
      </w:pPr>
      <w:r w:rsidRPr="009449C1">
        <w:rPr>
          <w:rFonts w:asciiTheme="minorHAnsi" w:hAnsiTheme="minorHAnsi"/>
          <w:color w:val="0070C0"/>
          <w:szCs w:val="22"/>
        </w:rPr>
        <w:t>Beskriv hvordan</w:t>
      </w:r>
      <w:r w:rsidR="004B4FCD" w:rsidRPr="009449C1">
        <w:rPr>
          <w:rFonts w:asciiTheme="minorHAnsi" w:hAnsiTheme="minorHAnsi"/>
          <w:color w:val="0070C0"/>
          <w:szCs w:val="22"/>
        </w:rPr>
        <w:t xml:space="preserve"> løsning</w:t>
      </w:r>
      <w:r w:rsidRPr="00E74B19">
        <w:rPr>
          <w:rFonts w:asciiTheme="minorHAnsi" w:hAnsiTheme="minorHAnsi"/>
          <w:color w:val="0070C0"/>
          <w:szCs w:val="22"/>
        </w:rPr>
        <w:t>en</w:t>
      </w:r>
      <w:r w:rsidR="004B4FCD" w:rsidRPr="00E74B19">
        <w:rPr>
          <w:rFonts w:asciiTheme="minorHAnsi" w:hAnsiTheme="minorHAnsi"/>
          <w:color w:val="0070C0"/>
          <w:szCs w:val="22"/>
        </w:rPr>
        <w:t xml:space="preserve"> som gjør det enkelt</w:t>
      </w:r>
      <w:r w:rsidR="008B5F01">
        <w:rPr>
          <w:rFonts w:asciiTheme="minorHAnsi" w:hAnsiTheme="minorHAnsi"/>
          <w:color w:val="0070C0"/>
          <w:szCs w:val="22"/>
        </w:rPr>
        <w:t xml:space="preserve"> og motiverende</w:t>
      </w:r>
      <w:r w:rsidR="004B4FCD" w:rsidRPr="00E74B19">
        <w:rPr>
          <w:rFonts w:asciiTheme="minorHAnsi" w:hAnsiTheme="minorHAnsi"/>
          <w:color w:val="0070C0"/>
          <w:szCs w:val="22"/>
        </w:rPr>
        <w:t xml:space="preserve"> å delta på </w:t>
      </w:r>
      <w:proofErr w:type="spellStart"/>
      <w:r w:rsidR="004B4FCD" w:rsidRPr="00E74B19">
        <w:rPr>
          <w:rFonts w:asciiTheme="minorHAnsi" w:hAnsiTheme="minorHAnsi"/>
          <w:color w:val="0070C0"/>
          <w:szCs w:val="22"/>
        </w:rPr>
        <w:t>brukertester</w:t>
      </w:r>
      <w:proofErr w:type="spellEnd"/>
      <w:r w:rsidR="004B4FCD" w:rsidRPr="00E74B19">
        <w:rPr>
          <w:rFonts w:asciiTheme="minorHAnsi" w:hAnsiTheme="minorHAnsi"/>
          <w:color w:val="0070C0"/>
          <w:szCs w:val="22"/>
        </w:rPr>
        <w:t xml:space="preserve"> for respondentene </w:t>
      </w:r>
      <w:r w:rsidR="001B7D96" w:rsidRPr="00E74B19">
        <w:rPr>
          <w:rFonts w:asciiTheme="minorHAnsi" w:hAnsiTheme="minorHAnsi"/>
          <w:color w:val="0070C0"/>
          <w:szCs w:val="22"/>
        </w:rPr>
        <w:t>og h</w:t>
      </w:r>
      <w:r w:rsidR="004B4FCD" w:rsidRPr="004C6EE9">
        <w:rPr>
          <w:rFonts w:asciiTheme="minorHAnsi" w:hAnsiTheme="minorHAnsi"/>
          <w:color w:val="0070C0"/>
          <w:szCs w:val="22"/>
        </w:rPr>
        <w:t xml:space="preserve">vor </w:t>
      </w:r>
      <w:r w:rsidR="001B7D96" w:rsidRPr="000E1DDD">
        <w:rPr>
          <w:rFonts w:asciiTheme="minorHAnsi" w:hAnsiTheme="minorHAnsi"/>
          <w:color w:val="0070C0"/>
          <w:szCs w:val="22"/>
        </w:rPr>
        <w:t xml:space="preserve">lett </w:t>
      </w:r>
      <w:r w:rsidR="004B4FCD" w:rsidRPr="000E1DDD">
        <w:rPr>
          <w:rFonts w:asciiTheme="minorHAnsi" w:hAnsiTheme="minorHAnsi"/>
          <w:color w:val="0070C0"/>
          <w:szCs w:val="22"/>
        </w:rPr>
        <w:t>det er å melde seg til testtjeneste</w:t>
      </w:r>
      <w:r w:rsidR="00E84CF5" w:rsidRPr="000E1DDD">
        <w:rPr>
          <w:rFonts w:asciiTheme="minorHAnsi" w:hAnsiTheme="minorHAnsi"/>
          <w:color w:val="0070C0"/>
          <w:szCs w:val="22"/>
        </w:rPr>
        <w:t>, samt</w:t>
      </w:r>
      <w:r w:rsidR="004B4FCD" w:rsidRPr="0064332D">
        <w:rPr>
          <w:rFonts w:asciiTheme="minorHAnsi" w:hAnsiTheme="minorHAnsi"/>
          <w:color w:val="0070C0"/>
          <w:szCs w:val="22"/>
        </w:rPr>
        <w:t xml:space="preserve"> </w:t>
      </w:r>
      <w:r w:rsidR="00E84CF5" w:rsidRPr="0064332D">
        <w:rPr>
          <w:rFonts w:asciiTheme="minorHAnsi" w:hAnsiTheme="minorHAnsi"/>
          <w:color w:val="0070C0"/>
          <w:szCs w:val="22"/>
        </w:rPr>
        <w:t xml:space="preserve">hvordan løsningen </w:t>
      </w:r>
      <w:r w:rsidR="008E1E0E">
        <w:rPr>
          <w:rFonts w:asciiTheme="minorHAnsi" w:hAnsiTheme="minorHAnsi"/>
          <w:color w:val="0070C0"/>
          <w:szCs w:val="22"/>
        </w:rPr>
        <w:t>kommuniserer</w:t>
      </w:r>
      <w:r w:rsidR="00E84CF5" w:rsidRPr="0064332D">
        <w:rPr>
          <w:rFonts w:asciiTheme="minorHAnsi" w:hAnsiTheme="minorHAnsi"/>
          <w:color w:val="0070C0"/>
          <w:szCs w:val="22"/>
        </w:rPr>
        <w:t xml:space="preserve"> at respondenter enkelt kan se, endre og slette personopplysninger.</w:t>
      </w:r>
    </w:p>
    <w:p w14:paraId="1124E494" w14:textId="77777777" w:rsidR="001B7D96" w:rsidRPr="009A0033" w:rsidRDefault="001B7D96" w:rsidP="000D1D55">
      <w:pPr>
        <w:ind w:left="284"/>
        <w:textAlignment w:val="baseline"/>
        <w:rPr>
          <w:rFonts w:asciiTheme="minorHAnsi" w:hAnsiTheme="minorHAnsi"/>
          <w:color w:val="0070C0"/>
          <w:szCs w:val="22"/>
        </w:rPr>
      </w:pPr>
    </w:p>
    <w:p w14:paraId="7164D360" w14:textId="61CE78A8" w:rsidR="00107083" w:rsidRPr="009A0033" w:rsidRDefault="00107083" w:rsidP="008D6B6B">
      <w:pPr>
        <w:rPr>
          <w:rFonts w:asciiTheme="minorHAnsi" w:hAnsiTheme="minorHAnsi"/>
          <w:i/>
          <w:color w:val="FF0000"/>
          <w:szCs w:val="22"/>
        </w:rPr>
      </w:pPr>
      <w:r w:rsidRPr="009A0033">
        <w:rPr>
          <w:rFonts w:asciiTheme="minorHAnsi" w:hAnsiTheme="minorHAnsi"/>
          <w:i/>
          <w:iCs/>
          <w:color w:val="FF0000"/>
          <w:szCs w:val="22"/>
        </w:rPr>
        <w:t>[</w:t>
      </w:r>
      <w:r w:rsidR="00F17B60">
        <w:rPr>
          <w:rFonts w:asciiTheme="minorHAnsi" w:hAnsiTheme="minorHAnsi"/>
          <w:i/>
          <w:iCs/>
          <w:color w:val="FF0000"/>
          <w:szCs w:val="22"/>
        </w:rPr>
        <w:t>partner</w:t>
      </w:r>
      <w:r w:rsidRPr="009A0033">
        <w:rPr>
          <w:rFonts w:asciiTheme="minorHAnsi" w:hAnsiTheme="minorHAnsi"/>
          <w:i/>
          <w:iCs/>
          <w:color w:val="FF0000"/>
          <w:szCs w:val="22"/>
        </w:rPr>
        <w:t xml:space="preserve"> fyller inn som del av sitt tilbud]</w:t>
      </w:r>
    </w:p>
    <w:p w14:paraId="6A2C8D02" w14:textId="77777777" w:rsidR="00107083" w:rsidRPr="009E708E" w:rsidRDefault="00107083" w:rsidP="009A0033">
      <w:pPr>
        <w:ind w:left="284"/>
        <w:textAlignment w:val="baseline"/>
        <w:rPr>
          <w:rFonts w:asciiTheme="minorHAnsi" w:hAnsiTheme="minorHAnsi"/>
          <w:color w:val="0070C0"/>
          <w:szCs w:val="22"/>
        </w:rPr>
      </w:pPr>
    </w:p>
    <w:p w14:paraId="0E7CD6FE" w14:textId="012E79EE" w:rsidR="004E3B1B" w:rsidRPr="009E708E" w:rsidRDefault="004E3B1B" w:rsidP="009A0033">
      <w:pPr>
        <w:pStyle w:val="Listeavsnitt"/>
        <w:numPr>
          <w:ilvl w:val="0"/>
          <w:numId w:val="38"/>
        </w:numPr>
        <w:ind w:left="284"/>
        <w:textAlignment w:val="baseline"/>
        <w:rPr>
          <w:rFonts w:asciiTheme="minorHAnsi" w:hAnsiTheme="minorHAnsi"/>
          <w:b/>
          <w:color w:val="0070C0"/>
          <w:szCs w:val="22"/>
        </w:rPr>
      </w:pPr>
      <w:r w:rsidRPr="009E708E">
        <w:rPr>
          <w:rFonts w:asciiTheme="minorHAnsi" w:hAnsiTheme="minorHAnsi"/>
          <w:b/>
          <w:color w:val="0070C0"/>
          <w:szCs w:val="22"/>
        </w:rPr>
        <w:t xml:space="preserve">B04 Personvern </w:t>
      </w:r>
    </w:p>
    <w:p w14:paraId="6893588A" w14:textId="1D42B898" w:rsidR="00671021" w:rsidRPr="00E74B19" w:rsidRDefault="007F302A" w:rsidP="007F302A">
      <w:pPr>
        <w:ind w:left="284"/>
        <w:textAlignment w:val="baseline"/>
        <w:rPr>
          <w:rFonts w:asciiTheme="minorHAnsi" w:hAnsiTheme="minorHAnsi"/>
          <w:color w:val="0070C0"/>
          <w:szCs w:val="22"/>
        </w:rPr>
      </w:pPr>
      <w:r w:rsidRPr="009449C1">
        <w:rPr>
          <w:rFonts w:asciiTheme="minorHAnsi" w:hAnsiTheme="minorHAnsi"/>
          <w:color w:val="0070C0"/>
          <w:szCs w:val="22"/>
        </w:rPr>
        <w:lastRenderedPageBreak/>
        <w:t>Beskriv hvordan løsningen som innhenter og behandler nødvendige samtykker og i hvilken grad innhenting av samtykker er automatisert gjennom løsningen</w:t>
      </w:r>
      <w:r w:rsidR="006853CF">
        <w:rPr>
          <w:rFonts w:asciiTheme="minorHAnsi" w:hAnsiTheme="minorHAnsi"/>
          <w:color w:val="0070C0"/>
          <w:szCs w:val="22"/>
        </w:rPr>
        <w:t xml:space="preserve"> (se også eget punkt i dette bilag for avtalens punkt </w:t>
      </w:r>
      <w:r w:rsidR="00DD3981">
        <w:rPr>
          <w:rFonts w:asciiTheme="minorHAnsi" w:hAnsiTheme="minorHAnsi"/>
          <w:color w:val="0070C0"/>
          <w:szCs w:val="22"/>
        </w:rPr>
        <w:t>9.3)</w:t>
      </w:r>
      <w:r w:rsidRPr="009449C1">
        <w:rPr>
          <w:rFonts w:asciiTheme="minorHAnsi" w:hAnsiTheme="minorHAnsi"/>
          <w:color w:val="0070C0"/>
          <w:szCs w:val="22"/>
        </w:rPr>
        <w:t>.</w:t>
      </w:r>
      <w:r w:rsidR="00BE5FAD">
        <w:rPr>
          <w:rFonts w:asciiTheme="minorHAnsi" w:hAnsiTheme="minorHAnsi"/>
          <w:color w:val="0070C0"/>
          <w:szCs w:val="22"/>
        </w:rPr>
        <w:t xml:space="preserve"> </w:t>
      </w:r>
    </w:p>
    <w:p w14:paraId="644B19C3" w14:textId="77777777" w:rsidR="007F302A" w:rsidRPr="000E1DDD" w:rsidRDefault="007F302A" w:rsidP="007F302A">
      <w:pPr>
        <w:ind w:left="284"/>
        <w:textAlignment w:val="baseline"/>
        <w:rPr>
          <w:rFonts w:asciiTheme="minorHAnsi" w:hAnsiTheme="minorHAnsi"/>
          <w:color w:val="0070C0"/>
          <w:szCs w:val="22"/>
        </w:rPr>
      </w:pPr>
    </w:p>
    <w:p w14:paraId="396913F8" w14:textId="62B59338" w:rsidR="007F302A" w:rsidRPr="009A0033" w:rsidRDefault="007F302A" w:rsidP="007F302A">
      <w:pPr>
        <w:rPr>
          <w:rFonts w:asciiTheme="minorHAnsi" w:hAnsiTheme="minorHAnsi"/>
          <w:i/>
          <w:iCs/>
          <w:color w:val="FF0000"/>
          <w:szCs w:val="22"/>
        </w:rPr>
      </w:pPr>
      <w:r w:rsidRPr="009A0033">
        <w:rPr>
          <w:rFonts w:asciiTheme="minorHAnsi" w:hAnsiTheme="minorHAnsi"/>
          <w:i/>
          <w:iCs/>
          <w:color w:val="FF0000"/>
          <w:szCs w:val="22"/>
        </w:rPr>
        <w:t>[</w:t>
      </w:r>
      <w:r w:rsidR="00F17B60">
        <w:rPr>
          <w:rFonts w:asciiTheme="minorHAnsi" w:hAnsiTheme="minorHAnsi"/>
          <w:i/>
          <w:iCs/>
          <w:color w:val="FF0000"/>
          <w:szCs w:val="22"/>
        </w:rPr>
        <w:t>partner</w:t>
      </w:r>
      <w:r w:rsidRPr="009A0033">
        <w:rPr>
          <w:rFonts w:asciiTheme="minorHAnsi" w:hAnsiTheme="minorHAnsi"/>
          <w:i/>
          <w:iCs/>
          <w:color w:val="FF0000"/>
          <w:szCs w:val="22"/>
        </w:rPr>
        <w:t xml:space="preserve"> fyller inn som del av sitt tilbud]</w:t>
      </w:r>
    </w:p>
    <w:p w14:paraId="59D58654" w14:textId="77777777" w:rsidR="007F302A" w:rsidRPr="009E708E" w:rsidRDefault="007F302A" w:rsidP="009A0033">
      <w:pPr>
        <w:ind w:left="284"/>
        <w:textAlignment w:val="baseline"/>
        <w:rPr>
          <w:rFonts w:asciiTheme="minorHAnsi" w:hAnsiTheme="minorHAnsi"/>
          <w:color w:val="0070C0"/>
          <w:szCs w:val="22"/>
        </w:rPr>
      </w:pPr>
    </w:p>
    <w:p w14:paraId="6650753C" w14:textId="2ED2824F" w:rsidR="004E3B1B" w:rsidRPr="009449C1" w:rsidRDefault="004E3B1B" w:rsidP="008D6B6B">
      <w:pPr>
        <w:pStyle w:val="Listeavsnitt"/>
        <w:numPr>
          <w:ilvl w:val="0"/>
          <w:numId w:val="38"/>
        </w:numPr>
        <w:ind w:left="284"/>
        <w:textAlignment w:val="baseline"/>
        <w:rPr>
          <w:rFonts w:asciiTheme="minorHAnsi" w:hAnsiTheme="minorHAnsi"/>
          <w:color w:val="0070C0"/>
          <w:szCs w:val="22"/>
        </w:rPr>
      </w:pPr>
      <w:r w:rsidRPr="009449C1">
        <w:rPr>
          <w:rFonts w:asciiTheme="minorHAnsi" w:hAnsiTheme="minorHAnsi"/>
          <w:b/>
          <w:color w:val="0070C0"/>
          <w:szCs w:val="22"/>
        </w:rPr>
        <w:t xml:space="preserve">B05 Seleksjon </w:t>
      </w:r>
    </w:p>
    <w:p w14:paraId="00A4307F" w14:textId="1C45F708" w:rsidR="00671021" w:rsidRPr="000E1DDD" w:rsidRDefault="00616FC3" w:rsidP="008D6B6B">
      <w:pPr>
        <w:ind w:left="284"/>
        <w:textAlignment w:val="baseline"/>
        <w:rPr>
          <w:rFonts w:asciiTheme="minorHAnsi" w:hAnsiTheme="minorHAnsi"/>
          <w:color w:val="0070C0"/>
          <w:szCs w:val="22"/>
        </w:rPr>
      </w:pPr>
      <w:r w:rsidRPr="00E74B19">
        <w:rPr>
          <w:rFonts w:asciiTheme="minorHAnsi" w:hAnsiTheme="minorHAnsi"/>
          <w:color w:val="0070C0"/>
          <w:szCs w:val="22"/>
        </w:rPr>
        <w:t>Beskriv hvordan løsningen som gjør det mulig å velge ut respondenter etter generelle demografiske variabler OG spesielle kriterier som er spesifikke for hver enkelt test</w:t>
      </w:r>
      <w:r w:rsidR="00471827" w:rsidRPr="000E1DDD">
        <w:rPr>
          <w:rFonts w:asciiTheme="minorHAnsi" w:hAnsiTheme="minorHAnsi"/>
          <w:color w:val="0070C0"/>
          <w:szCs w:val="22"/>
        </w:rPr>
        <w:t xml:space="preserve"> </w:t>
      </w:r>
    </w:p>
    <w:p w14:paraId="154F9457" w14:textId="77777777" w:rsidR="007F302A" w:rsidRPr="000E1DDD" w:rsidRDefault="007F302A" w:rsidP="007F302A">
      <w:pPr>
        <w:textAlignment w:val="baseline"/>
        <w:rPr>
          <w:rFonts w:asciiTheme="minorHAnsi" w:hAnsiTheme="minorHAnsi"/>
          <w:color w:val="0070C0"/>
          <w:szCs w:val="22"/>
        </w:rPr>
      </w:pPr>
    </w:p>
    <w:p w14:paraId="0D2E13F8" w14:textId="5755885F" w:rsidR="001F7472" w:rsidRPr="009A0033" w:rsidRDefault="001F7472" w:rsidP="007F302A">
      <w:pPr>
        <w:textAlignment w:val="baseline"/>
        <w:rPr>
          <w:rFonts w:asciiTheme="minorHAnsi" w:hAnsiTheme="minorHAnsi"/>
          <w:i/>
          <w:iCs/>
          <w:color w:val="FF0000"/>
          <w:szCs w:val="22"/>
        </w:rPr>
      </w:pPr>
      <w:r w:rsidRPr="009A0033">
        <w:rPr>
          <w:rFonts w:asciiTheme="minorHAnsi" w:hAnsiTheme="minorHAnsi"/>
          <w:i/>
          <w:iCs/>
          <w:color w:val="FF0000"/>
          <w:szCs w:val="22"/>
        </w:rPr>
        <w:t>[</w:t>
      </w:r>
      <w:r w:rsidR="00F17B60">
        <w:rPr>
          <w:rFonts w:asciiTheme="minorHAnsi" w:hAnsiTheme="minorHAnsi"/>
          <w:i/>
          <w:iCs/>
          <w:color w:val="FF0000"/>
          <w:szCs w:val="22"/>
        </w:rPr>
        <w:t>partner</w:t>
      </w:r>
      <w:r w:rsidRPr="009A0033">
        <w:rPr>
          <w:rFonts w:asciiTheme="minorHAnsi" w:hAnsiTheme="minorHAnsi"/>
          <w:i/>
          <w:iCs/>
          <w:color w:val="FF0000"/>
          <w:szCs w:val="22"/>
        </w:rPr>
        <w:t xml:space="preserve"> fyller inn som del av sitt tilbud]</w:t>
      </w:r>
    </w:p>
    <w:p w14:paraId="4E845D17" w14:textId="77777777" w:rsidR="00722D18" w:rsidRPr="009E708E" w:rsidRDefault="00722D18" w:rsidP="009A0033">
      <w:pPr>
        <w:textAlignment w:val="baseline"/>
        <w:rPr>
          <w:rFonts w:asciiTheme="minorHAnsi" w:hAnsiTheme="minorHAnsi"/>
          <w:color w:val="0070C0"/>
          <w:szCs w:val="22"/>
        </w:rPr>
      </w:pPr>
    </w:p>
    <w:p w14:paraId="3ADF5512" w14:textId="5EBBE2B4" w:rsidR="004E3B1B" w:rsidRPr="009A0033" w:rsidRDefault="004E3B1B" w:rsidP="00B270AB">
      <w:pPr>
        <w:pStyle w:val="Listeavsnitt"/>
        <w:numPr>
          <w:ilvl w:val="0"/>
          <w:numId w:val="38"/>
        </w:numPr>
        <w:ind w:left="284"/>
        <w:textAlignment w:val="baseline"/>
        <w:rPr>
          <w:rFonts w:asciiTheme="minorHAnsi" w:hAnsiTheme="minorHAnsi"/>
          <w:b/>
          <w:bCs/>
          <w:color w:val="0070C0"/>
          <w:szCs w:val="22"/>
        </w:rPr>
      </w:pPr>
      <w:r w:rsidRPr="009449C1">
        <w:rPr>
          <w:rFonts w:asciiTheme="minorHAnsi" w:hAnsiTheme="minorHAnsi"/>
          <w:b/>
          <w:color w:val="0070C0"/>
          <w:szCs w:val="22"/>
        </w:rPr>
        <w:t>B0</w:t>
      </w:r>
      <w:r w:rsidR="00FB3287" w:rsidRPr="009449C1">
        <w:rPr>
          <w:rFonts w:asciiTheme="minorHAnsi" w:hAnsiTheme="minorHAnsi"/>
          <w:b/>
          <w:color w:val="0070C0"/>
          <w:szCs w:val="22"/>
        </w:rPr>
        <w:t>6</w:t>
      </w:r>
      <w:r w:rsidRPr="009A0033">
        <w:rPr>
          <w:rFonts w:asciiTheme="minorHAnsi" w:hAnsiTheme="minorHAnsi"/>
          <w:b/>
          <w:color w:val="0070C0"/>
          <w:szCs w:val="22"/>
        </w:rPr>
        <w:t xml:space="preserve"> </w:t>
      </w:r>
      <w:r w:rsidRPr="009A0033">
        <w:rPr>
          <w:rFonts w:asciiTheme="minorHAnsi" w:hAnsiTheme="minorHAnsi"/>
          <w:b/>
          <w:color w:val="0070C0"/>
          <w:szCs w:val="22"/>
        </w:rPr>
        <w:tab/>
        <w:t xml:space="preserve">Seleksjon </w:t>
      </w:r>
    </w:p>
    <w:p w14:paraId="23FA7083" w14:textId="5EED8553" w:rsidR="00B270AB" w:rsidRPr="009A0033" w:rsidRDefault="002A177D" w:rsidP="00B270AB">
      <w:pPr>
        <w:pStyle w:val="Listeavsnitt"/>
        <w:ind w:left="284"/>
        <w:textAlignment w:val="baseline"/>
        <w:rPr>
          <w:rFonts w:asciiTheme="minorHAnsi" w:hAnsiTheme="minorHAnsi"/>
          <w:color w:val="0070C0"/>
          <w:szCs w:val="22"/>
        </w:rPr>
      </w:pPr>
      <w:r w:rsidRPr="009A0033">
        <w:rPr>
          <w:rFonts w:asciiTheme="minorHAnsi" w:hAnsiTheme="minorHAnsi"/>
          <w:color w:val="0070C0"/>
          <w:szCs w:val="22"/>
        </w:rPr>
        <w:t xml:space="preserve">Beskriv hvordan løsningen gir oversikt over testfrekvens, siste test osv. og i </w:t>
      </w:r>
      <w:r w:rsidR="00436653" w:rsidRPr="009A0033">
        <w:rPr>
          <w:rFonts w:asciiTheme="minorHAnsi" w:hAnsiTheme="minorHAnsi"/>
          <w:color w:val="0070C0"/>
          <w:szCs w:val="22"/>
        </w:rPr>
        <w:t>hvordan</w:t>
      </w:r>
      <w:r w:rsidRPr="009A0033">
        <w:rPr>
          <w:rFonts w:asciiTheme="minorHAnsi" w:hAnsiTheme="minorHAnsi"/>
          <w:color w:val="0070C0"/>
          <w:szCs w:val="22"/>
        </w:rPr>
        <w:t xml:space="preserve"> det er mulig å få oversikt over og velge ut respondenter etter deltakelse på tester</w:t>
      </w:r>
      <w:r w:rsidR="00DD3981">
        <w:rPr>
          <w:rFonts w:asciiTheme="minorHAnsi" w:hAnsiTheme="minorHAnsi"/>
          <w:color w:val="0070C0"/>
          <w:szCs w:val="22"/>
        </w:rPr>
        <w:t xml:space="preserve"> som sikrer høy deltagelse og svarprosent</w:t>
      </w:r>
      <w:r w:rsidRPr="009A0033">
        <w:rPr>
          <w:rFonts w:asciiTheme="minorHAnsi" w:hAnsiTheme="minorHAnsi"/>
          <w:color w:val="0070C0"/>
          <w:szCs w:val="22"/>
        </w:rPr>
        <w:t>.</w:t>
      </w:r>
    </w:p>
    <w:p w14:paraId="3855E083" w14:textId="77777777" w:rsidR="002A177D" w:rsidRPr="009A0033" w:rsidRDefault="002A177D" w:rsidP="00B270AB">
      <w:pPr>
        <w:pStyle w:val="Listeavsnitt"/>
        <w:ind w:left="284"/>
        <w:textAlignment w:val="baseline"/>
        <w:rPr>
          <w:rFonts w:asciiTheme="minorHAnsi" w:hAnsiTheme="minorHAnsi"/>
          <w:color w:val="0070C0"/>
          <w:szCs w:val="22"/>
        </w:rPr>
      </w:pPr>
    </w:p>
    <w:p w14:paraId="0C702F43" w14:textId="287497FD" w:rsidR="00436653" w:rsidRPr="009A0033" w:rsidRDefault="00436653" w:rsidP="00436653">
      <w:pPr>
        <w:textAlignment w:val="baseline"/>
        <w:rPr>
          <w:rFonts w:asciiTheme="minorHAnsi" w:hAnsiTheme="minorHAnsi"/>
          <w:i/>
          <w:iCs/>
          <w:color w:val="FF0000"/>
          <w:szCs w:val="22"/>
        </w:rPr>
      </w:pPr>
      <w:r w:rsidRPr="009A0033">
        <w:rPr>
          <w:rFonts w:asciiTheme="minorHAnsi" w:hAnsiTheme="minorHAnsi"/>
          <w:i/>
          <w:iCs/>
          <w:color w:val="FF0000"/>
          <w:szCs w:val="22"/>
        </w:rPr>
        <w:t>[</w:t>
      </w:r>
      <w:r w:rsidR="00F17B60">
        <w:rPr>
          <w:rFonts w:asciiTheme="minorHAnsi" w:hAnsiTheme="minorHAnsi"/>
          <w:i/>
          <w:iCs/>
          <w:color w:val="FF0000"/>
          <w:szCs w:val="22"/>
        </w:rPr>
        <w:t>partner</w:t>
      </w:r>
      <w:r w:rsidRPr="009A0033">
        <w:rPr>
          <w:rFonts w:asciiTheme="minorHAnsi" w:hAnsiTheme="minorHAnsi"/>
          <w:i/>
          <w:iCs/>
          <w:color w:val="FF0000"/>
          <w:szCs w:val="22"/>
        </w:rPr>
        <w:t xml:space="preserve"> fyller inn som del av sitt tilbud]</w:t>
      </w:r>
    </w:p>
    <w:p w14:paraId="6C1B0027" w14:textId="77777777" w:rsidR="00436653" w:rsidRPr="009E708E" w:rsidRDefault="00436653" w:rsidP="009A0033">
      <w:pPr>
        <w:pStyle w:val="Listeavsnitt"/>
        <w:ind w:left="284"/>
        <w:textAlignment w:val="baseline"/>
        <w:rPr>
          <w:rFonts w:asciiTheme="minorHAnsi" w:hAnsiTheme="minorHAnsi"/>
          <w:color w:val="0070C0"/>
          <w:szCs w:val="22"/>
        </w:rPr>
      </w:pPr>
    </w:p>
    <w:p w14:paraId="42BB49E5" w14:textId="4B62F471" w:rsidR="004E3B1B" w:rsidRPr="009A0033" w:rsidRDefault="004E3B1B" w:rsidP="00436653">
      <w:pPr>
        <w:pStyle w:val="Listeavsnitt"/>
        <w:numPr>
          <w:ilvl w:val="0"/>
          <w:numId w:val="38"/>
        </w:numPr>
        <w:ind w:left="284"/>
        <w:textAlignment w:val="baseline"/>
        <w:rPr>
          <w:rFonts w:asciiTheme="minorHAnsi" w:hAnsiTheme="minorHAnsi"/>
          <w:b/>
          <w:bCs/>
          <w:color w:val="0070C0"/>
          <w:szCs w:val="22"/>
        </w:rPr>
      </w:pPr>
      <w:r w:rsidRPr="009449C1">
        <w:rPr>
          <w:rFonts w:asciiTheme="minorHAnsi" w:hAnsiTheme="minorHAnsi"/>
          <w:b/>
          <w:color w:val="0070C0"/>
          <w:szCs w:val="22"/>
        </w:rPr>
        <w:t>B0</w:t>
      </w:r>
      <w:r w:rsidR="00FB3287" w:rsidRPr="009449C1">
        <w:rPr>
          <w:rFonts w:asciiTheme="minorHAnsi" w:hAnsiTheme="minorHAnsi"/>
          <w:b/>
          <w:color w:val="0070C0"/>
          <w:szCs w:val="22"/>
        </w:rPr>
        <w:t>7</w:t>
      </w:r>
      <w:r w:rsidRPr="009A0033">
        <w:rPr>
          <w:rFonts w:asciiTheme="minorHAnsi" w:hAnsiTheme="minorHAnsi"/>
          <w:b/>
          <w:color w:val="0070C0"/>
          <w:szCs w:val="22"/>
        </w:rPr>
        <w:t xml:space="preserve"> </w:t>
      </w:r>
      <w:r w:rsidRPr="009A0033">
        <w:rPr>
          <w:rFonts w:asciiTheme="minorHAnsi" w:hAnsiTheme="minorHAnsi"/>
          <w:b/>
          <w:color w:val="0070C0"/>
          <w:szCs w:val="22"/>
        </w:rPr>
        <w:tab/>
        <w:t xml:space="preserve">Brukervennlighet </w:t>
      </w:r>
    </w:p>
    <w:p w14:paraId="55E3106E" w14:textId="2A04CB1A" w:rsidR="00E82FEF" w:rsidRPr="009A0033" w:rsidRDefault="00E82FEF" w:rsidP="00E82FEF">
      <w:pPr>
        <w:pStyle w:val="Listeavsnitt"/>
        <w:ind w:left="284"/>
        <w:textAlignment w:val="baseline"/>
        <w:rPr>
          <w:rFonts w:asciiTheme="minorHAnsi" w:hAnsiTheme="minorHAnsi"/>
          <w:color w:val="0070C0"/>
          <w:szCs w:val="22"/>
        </w:rPr>
      </w:pPr>
      <w:r w:rsidRPr="009A0033">
        <w:rPr>
          <w:rFonts w:asciiTheme="minorHAnsi" w:hAnsiTheme="minorHAnsi"/>
          <w:color w:val="0070C0"/>
          <w:szCs w:val="22"/>
        </w:rPr>
        <w:t>Beskriv hvordan den tekniske løsningen er optimalisert for mobil</w:t>
      </w:r>
      <w:r w:rsidR="00DD3981">
        <w:rPr>
          <w:rFonts w:asciiTheme="minorHAnsi" w:hAnsiTheme="minorHAnsi"/>
          <w:color w:val="0070C0"/>
          <w:szCs w:val="22"/>
        </w:rPr>
        <w:t xml:space="preserve">, nettbrett og PC </w:t>
      </w:r>
    </w:p>
    <w:p w14:paraId="5091C644" w14:textId="77777777" w:rsidR="00E82FEF" w:rsidRPr="009A0033" w:rsidRDefault="00E82FEF" w:rsidP="00E82FEF">
      <w:pPr>
        <w:pStyle w:val="Listeavsnitt"/>
        <w:ind w:left="284"/>
        <w:textAlignment w:val="baseline"/>
        <w:rPr>
          <w:rFonts w:asciiTheme="minorHAnsi" w:hAnsiTheme="minorHAnsi"/>
          <w:color w:val="0070C0"/>
          <w:szCs w:val="22"/>
        </w:rPr>
      </w:pPr>
    </w:p>
    <w:p w14:paraId="7D200244" w14:textId="058C3DAF" w:rsidR="00E82FEF" w:rsidRPr="009A0033" w:rsidRDefault="00E82FEF" w:rsidP="00E82FEF">
      <w:pPr>
        <w:textAlignment w:val="baseline"/>
        <w:rPr>
          <w:rFonts w:asciiTheme="minorHAnsi" w:hAnsiTheme="minorHAnsi"/>
          <w:i/>
          <w:iCs/>
          <w:color w:val="FF0000"/>
          <w:szCs w:val="22"/>
        </w:rPr>
      </w:pPr>
      <w:r w:rsidRPr="009A0033">
        <w:rPr>
          <w:rFonts w:asciiTheme="minorHAnsi" w:hAnsiTheme="minorHAnsi"/>
          <w:i/>
          <w:iCs/>
          <w:color w:val="FF0000"/>
          <w:szCs w:val="22"/>
        </w:rPr>
        <w:t>[</w:t>
      </w:r>
      <w:r w:rsidR="00F17B60">
        <w:rPr>
          <w:rFonts w:asciiTheme="minorHAnsi" w:hAnsiTheme="minorHAnsi"/>
          <w:i/>
          <w:iCs/>
          <w:color w:val="FF0000"/>
          <w:szCs w:val="22"/>
        </w:rPr>
        <w:t>partner</w:t>
      </w:r>
      <w:r w:rsidRPr="009A0033">
        <w:rPr>
          <w:rFonts w:asciiTheme="minorHAnsi" w:hAnsiTheme="minorHAnsi"/>
          <w:i/>
          <w:iCs/>
          <w:color w:val="FF0000"/>
          <w:szCs w:val="22"/>
        </w:rPr>
        <w:t xml:space="preserve"> fyller inn som del av sitt tilbud]</w:t>
      </w:r>
    </w:p>
    <w:p w14:paraId="62FB7C43" w14:textId="77777777" w:rsidR="00E82FEF" w:rsidRPr="009E708E" w:rsidRDefault="00E82FEF" w:rsidP="008D6B6B">
      <w:pPr>
        <w:pStyle w:val="Listeavsnitt"/>
        <w:ind w:left="284"/>
        <w:textAlignment w:val="baseline"/>
        <w:rPr>
          <w:rFonts w:asciiTheme="minorHAnsi" w:hAnsiTheme="minorHAnsi"/>
          <w:color w:val="0070C0"/>
          <w:szCs w:val="22"/>
        </w:rPr>
      </w:pPr>
    </w:p>
    <w:p w14:paraId="69ED3ADB" w14:textId="2E4871FD" w:rsidR="004D1E0B" w:rsidRPr="009A0033" w:rsidRDefault="004E3B1B" w:rsidP="00436653">
      <w:pPr>
        <w:pStyle w:val="Listeavsnitt"/>
        <w:numPr>
          <w:ilvl w:val="0"/>
          <w:numId w:val="38"/>
        </w:numPr>
        <w:ind w:left="284"/>
        <w:textAlignment w:val="baseline"/>
        <w:rPr>
          <w:rFonts w:asciiTheme="minorHAnsi" w:hAnsiTheme="minorHAnsi"/>
          <w:b/>
          <w:bCs/>
          <w:color w:val="0070C0"/>
          <w:szCs w:val="22"/>
        </w:rPr>
      </w:pPr>
      <w:r w:rsidRPr="009449C1">
        <w:rPr>
          <w:rFonts w:asciiTheme="minorHAnsi" w:hAnsiTheme="minorHAnsi"/>
          <w:b/>
          <w:color w:val="0070C0"/>
          <w:szCs w:val="22"/>
        </w:rPr>
        <w:t>B</w:t>
      </w:r>
      <w:r w:rsidR="00FB3287" w:rsidRPr="009449C1">
        <w:rPr>
          <w:rFonts w:asciiTheme="minorHAnsi" w:hAnsiTheme="minorHAnsi"/>
          <w:b/>
          <w:color w:val="0070C0"/>
          <w:szCs w:val="22"/>
        </w:rPr>
        <w:t>08</w:t>
      </w:r>
      <w:r w:rsidRPr="009A0033">
        <w:rPr>
          <w:rFonts w:asciiTheme="minorHAnsi" w:hAnsiTheme="minorHAnsi"/>
          <w:b/>
          <w:color w:val="0070C0"/>
          <w:szCs w:val="22"/>
        </w:rPr>
        <w:t xml:space="preserve"> </w:t>
      </w:r>
      <w:r w:rsidR="00F44838" w:rsidRPr="009A0033">
        <w:rPr>
          <w:rFonts w:asciiTheme="minorHAnsi" w:hAnsiTheme="minorHAnsi"/>
          <w:b/>
          <w:color w:val="0070C0"/>
          <w:szCs w:val="22"/>
        </w:rPr>
        <w:tab/>
      </w:r>
      <w:r w:rsidRPr="009A0033">
        <w:rPr>
          <w:rFonts w:asciiTheme="minorHAnsi" w:hAnsiTheme="minorHAnsi"/>
          <w:b/>
          <w:color w:val="0070C0"/>
          <w:szCs w:val="22"/>
        </w:rPr>
        <w:t>Plattform-uavhengig</w:t>
      </w:r>
      <w:r w:rsidR="00F44838" w:rsidRPr="009A0033">
        <w:rPr>
          <w:rFonts w:asciiTheme="minorHAnsi" w:hAnsiTheme="minorHAnsi"/>
          <w:b/>
          <w:color w:val="0070C0"/>
          <w:szCs w:val="22"/>
        </w:rPr>
        <w:t>het</w:t>
      </w:r>
    </w:p>
    <w:p w14:paraId="20522BAD" w14:textId="1418335D" w:rsidR="003F6A6C" w:rsidRPr="009A0033" w:rsidRDefault="003F6A6C" w:rsidP="008D6B6B">
      <w:pPr>
        <w:pStyle w:val="Listeavsnitt"/>
        <w:ind w:left="284"/>
        <w:textAlignment w:val="baseline"/>
        <w:rPr>
          <w:rFonts w:asciiTheme="minorHAnsi" w:hAnsiTheme="minorHAnsi"/>
          <w:color w:val="0070C0"/>
          <w:szCs w:val="22"/>
        </w:rPr>
      </w:pPr>
      <w:r w:rsidRPr="009A0033">
        <w:rPr>
          <w:rFonts w:asciiTheme="minorHAnsi" w:hAnsiTheme="minorHAnsi"/>
          <w:color w:val="0070C0"/>
          <w:szCs w:val="22"/>
        </w:rPr>
        <w:t xml:space="preserve">Beskriv hvordan løsningen kan rekruttere til ulike </w:t>
      </w:r>
      <w:proofErr w:type="spellStart"/>
      <w:r w:rsidRPr="009A0033">
        <w:rPr>
          <w:rFonts w:asciiTheme="minorHAnsi" w:hAnsiTheme="minorHAnsi"/>
          <w:color w:val="0070C0"/>
          <w:szCs w:val="22"/>
        </w:rPr>
        <w:t>testformer</w:t>
      </w:r>
      <w:proofErr w:type="spellEnd"/>
      <w:r w:rsidRPr="009A0033">
        <w:rPr>
          <w:rFonts w:asciiTheme="minorHAnsi" w:hAnsiTheme="minorHAnsi"/>
          <w:color w:val="0070C0"/>
          <w:szCs w:val="22"/>
        </w:rPr>
        <w:t xml:space="preserve"> (video, spørreundersøkelse, intervju osv.).</w:t>
      </w:r>
    </w:p>
    <w:p w14:paraId="544DFA7C" w14:textId="77777777" w:rsidR="00B270AB" w:rsidRPr="009A0033" w:rsidRDefault="00B270AB" w:rsidP="003F6A6C">
      <w:pPr>
        <w:textAlignment w:val="baseline"/>
        <w:rPr>
          <w:rFonts w:asciiTheme="minorHAnsi" w:hAnsiTheme="minorHAnsi"/>
          <w:color w:val="0070C0"/>
          <w:szCs w:val="22"/>
        </w:rPr>
      </w:pPr>
    </w:p>
    <w:p w14:paraId="36D9ED41" w14:textId="27B0B4F2" w:rsidR="003F6A6C" w:rsidRPr="009A0033" w:rsidRDefault="003F6A6C" w:rsidP="003F6A6C">
      <w:pPr>
        <w:textAlignment w:val="baseline"/>
        <w:rPr>
          <w:rFonts w:asciiTheme="minorHAnsi" w:hAnsiTheme="minorHAnsi"/>
          <w:i/>
          <w:iCs/>
          <w:color w:val="FF0000"/>
          <w:szCs w:val="22"/>
        </w:rPr>
      </w:pPr>
      <w:r w:rsidRPr="009A0033">
        <w:rPr>
          <w:rFonts w:asciiTheme="minorHAnsi" w:hAnsiTheme="minorHAnsi"/>
          <w:i/>
          <w:iCs/>
          <w:color w:val="FF0000"/>
          <w:szCs w:val="22"/>
        </w:rPr>
        <w:t>[</w:t>
      </w:r>
      <w:r w:rsidR="00F17B60">
        <w:rPr>
          <w:rFonts w:asciiTheme="minorHAnsi" w:hAnsiTheme="minorHAnsi"/>
          <w:i/>
          <w:iCs/>
          <w:color w:val="FF0000"/>
          <w:szCs w:val="22"/>
        </w:rPr>
        <w:t>partner</w:t>
      </w:r>
      <w:r w:rsidRPr="009A0033">
        <w:rPr>
          <w:rFonts w:asciiTheme="minorHAnsi" w:hAnsiTheme="minorHAnsi"/>
          <w:i/>
          <w:iCs/>
          <w:color w:val="FF0000"/>
          <w:szCs w:val="22"/>
        </w:rPr>
        <w:t xml:space="preserve"> fyller inn som del av sitt tilbud]</w:t>
      </w:r>
    </w:p>
    <w:p w14:paraId="5EFAC59A" w14:textId="77777777" w:rsidR="003F6A6C" w:rsidRPr="00C45F1C" w:rsidRDefault="003F6A6C" w:rsidP="009A0033">
      <w:pPr>
        <w:textAlignment w:val="baseline"/>
        <w:rPr>
          <w:rFonts w:asciiTheme="minorHAnsi" w:hAnsiTheme="minorHAnsi"/>
          <w:i/>
          <w:color w:val="FF0000"/>
          <w:szCs w:val="22"/>
        </w:rPr>
      </w:pPr>
    </w:p>
    <w:p w14:paraId="4CF7E4F6" w14:textId="77777777" w:rsidR="004D1E0B" w:rsidRPr="00E93E2B" w:rsidRDefault="004D1E0B" w:rsidP="004D1E0B">
      <w:pPr>
        <w:pStyle w:val="Overskrift2"/>
        <w:numPr>
          <w:ilvl w:val="0"/>
          <w:numId w:val="22"/>
        </w:numPr>
        <w:tabs>
          <w:tab w:val="num" w:pos="1080"/>
        </w:tabs>
        <w:ind w:left="1080"/>
        <w:rPr>
          <w:sz w:val="24"/>
          <w:szCs w:val="24"/>
        </w:rPr>
      </w:pPr>
      <w:commentRangeStart w:id="7"/>
      <w:r w:rsidRPr="00E93E2B">
        <w:rPr>
          <w:sz w:val="24"/>
          <w:szCs w:val="24"/>
        </w:rPr>
        <w:t>Beskrivelse av utviklingsløpet</w:t>
      </w:r>
      <w:commentRangeEnd w:id="7"/>
      <w:r>
        <w:rPr>
          <w:rStyle w:val="Merknadsreferanse"/>
          <w:rFonts w:ascii="Arial" w:hAnsi="Arial"/>
          <w:b w:val="0"/>
          <w:bCs w:val="0"/>
        </w:rPr>
        <w:commentReference w:id="7"/>
      </w:r>
    </w:p>
    <w:p w14:paraId="593C49B5" w14:textId="77777777" w:rsidR="00192A8D" w:rsidRDefault="00192A8D" w:rsidP="004D1E0B">
      <w:pPr>
        <w:rPr>
          <w:rFonts w:asciiTheme="minorHAnsi" w:hAnsiTheme="minorHAnsi"/>
          <w:b/>
          <w:color w:val="000000" w:themeColor="text1"/>
        </w:rPr>
      </w:pPr>
    </w:p>
    <w:p w14:paraId="1C72130B" w14:textId="07B22B85" w:rsidR="00890A02" w:rsidRPr="009645F2" w:rsidRDefault="00890A02" w:rsidP="004D1E0B">
      <w:pPr>
        <w:rPr>
          <w:rFonts w:asciiTheme="minorHAnsi" w:hAnsiTheme="minorHAnsi"/>
          <w:b/>
          <w:color w:val="000000" w:themeColor="text1"/>
        </w:rPr>
      </w:pPr>
      <w:r w:rsidRPr="009645F2">
        <w:rPr>
          <w:rFonts w:asciiTheme="minorHAnsi" w:hAnsiTheme="minorHAnsi"/>
          <w:b/>
          <w:color w:val="000000" w:themeColor="text1"/>
        </w:rPr>
        <w:t>Fase</w:t>
      </w:r>
      <w:r w:rsidR="00203751" w:rsidRPr="009645F2">
        <w:rPr>
          <w:rFonts w:asciiTheme="minorHAnsi" w:hAnsiTheme="minorHAnsi"/>
          <w:b/>
          <w:color w:val="000000" w:themeColor="text1"/>
        </w:rPr>
        <w:t xml:space="preserve"> 1</w:t>
      </w:r>
    </w:p>
    <w:p w14:paraId="4CAD01E9" w14:textId="77777777" w:rsidR="00890A02" w:rsidRDefault="00890A02" w:rsidP="004D1E0B">
      <w:pPr>
        <w:rPr>
          <w:rFonts w:asciiTheme="minorHAnsi" w:hAnsiTheme="minorHAnsi"/>
          <w:i/>
          <w:iCs/>
          <w:color w:val="FF0000"/>
          <w:sz w:val="20"/>
          <w:szCs w:val="20"/>
        </w:rPr>
      </w:pPr>
    </w:p>
    <w:p w14:paraId="5D177F71" w14:textId="2FE826AF" w:rsidR="004D1E0B" w:rsidRPr="00C45F1C" w:rsidRDefault="004D1E0B" w:rsidP="004D1E0B">
      <w:pPr>
        <w:rPr>
          <w:rFonts w:asciiTheme="minorHAnsi" w:hAnsiTheme="minorHAnsi"/>
          <w:i/>
          <w:iCs/>
          <w:color w:val="FF0000"/>
          <w:szCs w:val="22"/>
        </w:rPr>
      </w:pPr>
      <w:r w:rsidRPr="00C45F1C">
        <w:rPr>
          <w:rFonts w:asciiTheme="minorHAnsi" w:hAnsiTheme="minorHAnsi"/>
          <w:i/>
          <w:iCs/>
          <w:color w:val="FF0000"/>
          <w:szCs w:val="22"/>
        </w:rPr>
        <w:t>[</w:t>
      </w:r>
      <w:r w:rsidR="00F17B60">
        <w:rPr>
          <w:rFonts w:asciiTheme="minorHAnsi" w:hAnsiTheme="minorHAnsi"/>
          <w:i/>
          <w:iCs/>
          <w:color w:val="FF0000"/>
          <w:szCs w:val="22"/>
        </w:rPr>
        <w:t>partner</w:t>
      </w:r>
      <w:r w:rsidRPr="00C45F1C">
        <w:rPr>
          <w:rFonts w:asciiTheme="minorHAnsi" w:hAnsiTheme="minorHAnsi"/>
          <w:i/>
          <w:iCs/>
          <w:color w:val="FF0000"/>
          <w:szCs w:val="22"/>
        </w:rPr>
        <w:t xml:space="preserve"> fyller inn som del av sitt tilbud]</w:t>
      </w:r>
    </w:p>
    <w:p w14:paraId="29B29EB3" w14:textId="77777777" w:rsidR="00203751" w:rsidRDefault="00203751" w:rsidP="00203751">
      <w:pPr>
        <w:rPr>
          <w:rFonts w:asciiTheme="minorHAnsi" w:hAnsiTheme="minorHAnsi"/>
          <w:b/>
          <w:bCs/>
          <w:color w:val="0070C0"/>
        </w:rPr>
      </w:pPr>
    </w:p>
    <w:p w14:paraId="3E0B57E3" w14:textId="5962A790" w:rsidR="00203751" w:rsidRPr="009645F2" w:rsidRDefault="00203751" w:rsidP="00203751">
      <w:pPr>
        <w:rPr>
          <w:rFonts w:asciiTheme="minorHAnsi" w:hAnsiTheme="minorHAnsi"/>
          <w:b/>
          <w:bCs/>
          <w:color w:val="000000" w:themeColor="text1"/>
        </w:rPr>
      </w:pPr>
      <w:r w:rsidRPr="009645F2">
        <w:rPr>
          <w:rFonts w:asciiTheme="minorHAnsi" w:hAnsiTheme="minorHAnsi"/>
          <w:b/>
          <w:bCs/>
          <w:color w:val="000000" w:themeColor="text1"/>
        </w:rPr>
        <w:t>Fase 2</w:t>
      </w:r>
    </w:p>
    <w:p w14:paraId="54378332" w14:textId="77777777" w:rsidR="00203751" w:rsidRDefault="00203751" w:rsidP="00203751">
      <w:pPr>
        <w:rPr>
          <w:rFonts w:asciiTheme="minorHAnsi" w:hAnsiTheme="minorHAnsi"/>
          <w:i/>
          <w:iCs/>
          <w:color w:val="FF0000"/>
          <w:sz w:val="20"/>
          <w:szCs w:val="20"/>
        </w:rPr>
      </w:pPr>
    </w:p>
    <w:p w14:paraId="70B0E5EF" w14:textId="1FB6B9B8" w:rsidR="00203751" w:rsidRPr="00C45F1C" w:rsidRDefault="00203751" w:rsidP="00203751">
      <w:pPr>
        <w:rPr>
          <w:rFonts w:asciiTheme="minorHAnsi" w:hAnsiTheme="minorHAnsi"/>
          <w:i/>
          <w:iCs/>
          <w:color w:val="FF0000"/>
          <w:szCs w:val="22"/>
        </w:rPr>
      </w:pPr>
      <w:r w:rsidRPr="00C45F1C">
        <w:rPr>
          <w:rFonts w:asciiTheme="minorHAnsi" w:hAnsiTheme="minorHAnsi"/>
          <w:i/>
          <w:iCs/>
          <w:color w:val="FF0000"/>
          <w:szCs w:val="22"/>
        </w:rPr>
        <w:t>[</w:t>
      </w:r>
      <w:r w:rsidR="00F17B60">
        <w:rPr>
          <w:rFonts w:asciiTheme="minorHAnsi" w:hAnsiTheme="minorHAnsi"/>
          <w:i/>
          <w:iCs/>
          <w:color w:val="FF0000"/>
          <w:szCs w:val="22"/>
        </w:rPr>
        <w:t>partner</w:t>
      </w:r>
      <w:r w:rsidRPr="00C45F1C">
        <w:rPr>
          <w:rFonts w:asciiTheme="minorHAnsi" w:hAnsiTheme="minorHAnsi"/>
          <w:i/>
          <w:iCs/>
          <w:color w:val="FF0000"/>
          <w:szCs w:val="22"/>
        </w:rPr>
        <w:t xml:space="preserve"> fyller inn som del av sitt tilbud]</w:t>
      </w:r>
    </w:p>
    <w:p w14:paraId="2FAE7E95" w14:textId="77777777" w:rsidR="00203751" w:rsidRDefault="00203751" w:rsidP="00203751">
      <w:pPr>
        <w:rPr>
          <w:rFonts w:asciiTheme="minorHAnsi" w:hAnsiTheme="minorHAnsi"/>
          <w:i/>
          <w:iCs/>
          <w:color w:val="FF0000"/>
          <w:sz w:val="20"/>
          <w:szCs w:val="20"/>
        </w:rPr>
      </w:pPr>
    </w:p>
    <w:p w14:paraId="645C3746" w14:textId="2781A4D2" w:rsidR="00203751" w:rsidRPr="009645F2" w:rsidRDefault="00203751" w:rsidP="00203751">
      <w:pPr>
        <w:rPr>
          <w:rFonts w:asciiTheme="minorHAnsi" w:hAnsiTheme="minorHAnsi"/>
          <w:b/>
          <w:bCs/>
          <w:color w:val="000000" w:themeColor="text1"/>
        </w:rPr>
      </w:pPr>
      <w:r w:rsidRPr="009645F2">
        <w:rPr>
          <w:rFonts w:asciiTheme="minorHAnsi" w:hAnsiTheme="minorHAnsi"/>
          <w:b/>
          <w:bCs/>
          <w:color w:val="000000" w:themeColor="text1"/>
        </w:rPr>
        <w:t xml:space="preserve">Fase </w:t>
      </w:r>
      <w:r w:rsidR="00CA0593" w:rsidRPr="009645F2">
        <w:rPr>
          <w:rFonts w:asciiTheme="minorHAnsi" w:hAnsiTheme="minorHAnsi"/>
          <w:b/>
          <w:bCs/>
          <w:color w:val="000000" w:themeColor="text1"/>
        </w:rPr>
        <w:t>3</w:t>
      </w:r>
    </w:p>
    <w:p w14:paraId="40C16800" w14:textId="77777777" w:rsidR="00203751" w:rsidRDefault="00203751" w:rsidP="00203751">
      <w:pPr>
        <w:rPr>
          <w:rFonts w:asciiTheme="minorHAnsi" w:hAnsiTheme="minorHAnsi"/>
          <w:i/>
          <w:iCs/>
          <w:color w:val="FF0000"/>
          <w:sz w:val="20"/>
          <w:szCs w:val="20"/>
        </w:rPr>
      </w:pPr>
    </w:p>
    <w:p w14:paraId="56BF8D3C" w14:textId="479DC54A" w:rsidR="00203751" w:rsidRPr="00C45F1C" w:rsidRDefault="00203751" w:rsidP="00203751">
      <w:pPr>
        <w:rPr>
          <w:rFonts w:asciiTheme="minorHAnsi" w:hAnsiTheme="minorHAnsi"/>
          <w:i/>
          <w:iCs/>
          <w:color w:val="FF0000"/>
          <w:szCs w:val="22"/>
        </w:rPr>
      </w:pPr>
      <w:r w:rsidRPr="00C45F1C">
        <w:rPr>
          <w:rFonts w:asciiTheme="minorHAnsi" w:hAnsiTheme="minorHAnsi"/>
          <w:i/>
          <w:iCs/>
          <w:color w:val="FF0000"/>
          <w:szCs w:val="22"/>
        </w:rPr>
        <w:t>[</w:t>
      </w:r>
      <w:r w:rsidR="00F17B60">
        <w:rPr>
          <w:rFonts w:asciiTheme="minorHAnsi" w:hAnsiTheme="minorHAnsi"/>
          <w:i/>
          <w:iCs/>
          <w:color w:val="FF0000"/>
          <w:szCs w:val="22"/>
        </w:rPr>
        <w:t>partner</w:t>
      </w:r>
      <w:r w:rsidRPr="00C45F1C">
        <w:rPr>
          <w:rFonts w:asciiTheme="minorHAnsi" w:hAnsiTheme="minorHAnsi"/>
          <w:i/>
          <w:iCs/>
          <w:color w:val="FF0000"/>
          <w:szCs w:val="22"/>
        </w:rPr>
        <w:t xml:space="preserve"> fyller inn som del av sitt tilbud]</w:t>
      </w:r>
    </w:p>
    <w:p w14:paraId="19013472" w14:textId="239EF01E" w:rsidR="00E90516" w:rsidRDefault="00E90516" w:rsidP="008D6B6B">
      <w:pPr>
        <w:pStyle w:val="Overskrift2"/>
        <w:rPr>
          <w:i/>
          <w:iCs/>
          <w:color w:val="0070C0"/>
          <w:sz w:val="24"/>
          <w:szCs w:val="24"/>
        </w:rPr>
      </w:pPr>
    </w:p>
    <w:p w14:paraId="207225CC" w14:textId="77777777" w:rsidR="00022FA7" w:rsidRPr="00FE51D3" w:rsidRDefault="00022FA7" w:rsidP="00022FA7">
      <w:pPr>
        <w:pStyle w:val="Overskrift2"/>
        <w:rPr>
          <w:sz w:val="24"/>
          <w:szCs w:val="24"/>
        </w:rPr>
      </w:pPr>
      <w:commentRangeStart w:id="8"/>
      <w:r w:rsidRPr="00FE51D3">
        <w:rPr>
          <w:sz w:val="24"/>
          <w:szCs w:val="24"/>
        </w:rPr>
        <w:t>Minstekrav til den tilbudte løsningen/tjenesten</w:t>
      </w:r>
      <w:commentRangeEnd w:id="8"/>
      <w:r>
        <w:rPr>
          <w:rStyle w:val="Merknadsreferanse"/>
          <w:rFonts w:ascii="Arial" w:hAnsi="Arial"/>
          <w:b w:val="0"/>
          <w:bCs w:val="0"/>
        </w:rPr>
        <w:commentReference w:id="8"/>
      </w:r>
    </w:p>
    <w:p w14:paraId="5620CA11" w14:textId="77777777" w:rsidR="00022FA7" w:rsidRPr="00851C1E" w:rsidRDefault="00022FA7" w:rsidP="00022FA7">
      <w:pPr>
        <w:rPr>
          <w:rFonts w:asciiTheme="minorHAnsi" w:hAnsiTheme="minorHAnsi"/>
        </w:rPr>
      </w:pPr>
      <w:r w:rsidRPr="00851C1E">
        <w:rPr>
          <w:rFonts w:asciiTheme="minorHAnsi" w:hAnsiTheme="minorHAnsi" w:cstheme="minorHAnsi"/>
        </w:rPr>
        <w:t>Løsningen/tjenesten som skal utvikles gjennom innovasjonspartnerskapet skal oppfylle følgende minstekrav</w:t>
      </w:r>
      <w:r w:rsidRPr="00851C1E">
        <w:rPr>
          <w:rFonts w:asciiTheme="minorHAnsi" w:hAnsiTheme="minorHAnsi"/>
        </w:rPr>
        <w:t>:</w:t>
      </w:r>
      <w:r w:rsidRPr="00C5469D">
        <w:rPr>
          <w:rFonts w:asciiTheme="minorHAnsi" w:hAnsiTheme="minorHAnsi"/>
          <w:i/>
          <w:iCs/>
          <w:color w:val="FF0000"/>
          <w:sz w:val="20"/>
          <w:szCs w:val="20"/>
        </w:rPr>
        <w:t xml:space="preserve"> </w:t>
      </w:r>
    </w:p>
    <w:p w14:paraId="42F4C88A" w14:textId="77777777" w:rsidR="00022FA7" w:rsidRDefault="00022FA7" w:rsidP="00022FA7">
      <w:pPr>
        <w:rPr>
          <w:b/>
        </w:rPr>
      </w:pPr>
    </w:p>
    <w:tbl>
      <w:tblPr>
        <w:tblStyle w:val="Vanligtabell2"/>
        <w:tblW w:w="0" w:type="auto"/>
        <w:tblInd w:w="0" w:type="dxa"/>
        <w:tblLook w:val="04A0" w:firstRow="1" w:lastRow="0" w:firstColumn="1" w:lastColumn="0" w:noHBand="0" w:noVBand="1"/>
      </w:tblPr>
      <w:tblGrid>
        <w:gridCol w:w="3397"/>
        <w:gridCol w:w="2410"/>
        <w:gridCol w:w="3119"/>
      </w:tblGrid>
      <w:tr w:rsidR="00B2603D" w14:paraId="039A751A" w14:textId="45150F8B" w:rsidTr="00222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7F7F7F" w:themeColor="text1" w:themeTint="80"/>
              <w:right w:val="single" w:sz="4" w:space="0" w:color="7F7F7F" w:themeColor="text1" w:themeTint="80"/>
            </w:tcBorders>
            <w:hideMark/>
          </w:tcPr>
          <w:p w14:paraId="43BE3238" w14:textId="77777777" w:rsidR="00B2603D" w:rsidRPr="003478EF" w:rsidRDefault="00B2603D" w:rsidP="003478EF">
            <w:pPr>
              <w:spacing w:before="40" w:after="40"/>
              <w:rPr>
                <w:rFonts w:asciiTheme="minorHAnsi" w:hAnsiTheme="minorHAnsi" w:cstheme="minorHAnsi"/>
                <w:szCs w:val="22"/>
                <w:lang w:eastAsia="en-US"/>
              </w:rPr>
            </w:pPr>
            <w:r w:rsidRPr="003478EF">
              <w:rPr>
                <w:rFonts w:asciiTheme="minorHAnsi" w:hAnsiTheme="minorHAnsi" w:cstheme="minorHAnsi"/>
                <w:szCs w:val="22"/>
                <w:lang w:eastAsia="en-US"/>
              </w:rPr>
              <w:lastRenderedPageBreak/>
              <w:t>Minstekrav</w:t>
            </w:r>
          </w:p>
        </w:tc>
        <w:tc>
          <w:tcPr>
            <w:tcW w:w="2410" w:type="dxa"/>
            <w:tcBorders>
              <w:left w:val="single" w:sz="4" w:space="0" w:color="7F7F7F" w:themeColor="text1" w:themeTint="80"/>
              <w:right w:val="single" w:sz="4" w:space="0" w:color="7F7F7F" w:themeColor="text1" w:themeTint="80"/>
            </w:tcBorders>
            <w:hideMark/>
          </w:tcPr>
          <w:p w14:paraId="7299713F" w14:textId="078D133A" w:rsidR="00B2603D" w:rsidRPr="003478EF" w:rsidRDefault="00B2603D" w:rsidP="003478EF">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eastAsia="en-US"/>
              </w:rPr>
            </w:pPr>
            <w:r>
              <w:rPr>
                <w:rFonts w:asciiTheme="minorHAnsi" w:hAnsiTheme="minorHAnsi" w:cstheme="minorHAnsi"/>
                <w:szCs w:val="22"/>
                <w:lang w:eastAsia="en-US"/>
              </w:rPr>
              <w:t>Partne</w:t>
            </w:r>
            <w:r w:rsidRPr="003478EF">
              <w:rPr>
                <w:rFonts w:asciiTheme="minorHAnsi" w:hAnsiTheme="minorHAnsi" w:cstheme="minorHAnsi"/>
                <w:szCs w:val="22"/>
                <w:lang w:eastAsia="en-US"/>
              </w:rPr>
              <w:t>r</w:t>
            </w:r>
            <w:r>
              <w:rPr>
                <w:rFonts w:asciiTheme="minorHAnsi" w:hAnsiTheme="minorHAnsi" w:cstheme="minorHAnsi"/>
                <w:szCs w:val="22"/>
                <w:lang w:eastAsia="en-US"/>
              </w:rPr>
              <w:t>en</w:t>
            </w:r>
            <w:r w:rsidRPr="003478EF">
              <w:rPr>
                <w:rFonts w:asciiTheme="minorHAnsi" w:hAnsiTheme="minorHAnsi" w:cstheme="minorHAnsi"/>
                <w:szCs w:val="22"/>
                <w:lang w:eastAsia="en-US"/>
              </w:rPr>
              <w:t>s bekreftelse på oppfyllelse av minstekrav (JA/NEI)</w:t>
            </w:r>
          </w:p>
        </w:tc>
        <w:tc>
          <w:tcPr>
            <w:tcW w:w="3119" w:type="dxa"/>
            <w:tcBorders>
              <w:left w:val="single" w:sz="4" w:space="0" w:color="7F7F7F" w:themeColor="text1" w:themeTint="80"/>
              <w:right w:val="single" w:sz="4" w:space="0" w:color="7F7F7F" w:themeColor="text1" w:themeTint="80"/>
            </w:tcBorders>
          </w:tcPr>
          <w:p w14:paraId="540211F9" w14:textId="1BED57C5" w:rsidR="00B2603D" w:rsidRPr="00B82B42" w:rsidRDefault="00B20666" w:rsidP="003478EF">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eastAsia="en-US"/>
              </w:rPr>
            </w:pPr>
            <w:r w:rsidRPr="00B82B42">
              <w:rPr>
                <w:rFonts w:asciiTheme="minorHAnsi" w:hAnsiTheme="minorHAnsi" w:cstheme="minorHAnsi"/>
                <w:szCs w:val="22"/>
                <w:lang w:eastAsia="en-US"/>
              </w:rPr>
              <w:t>Partnerens beskrivelse av hvordan kravet oppfylles eller er tenkt oppfylt</w:t>
            </w:r>
          </w:p>
        </w:tc>
      </w:tr>
      <w:tr w:rsidR="00B2603D" w14:paraId="7E297B9B" w14:textId="0208D8B8" w:rsidTr="0022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7F7F7F" w:themeColor="text1" w:themeTint="80"/>
              <w:right w:val="single" w:sz="4" w:space="0" w:color="7F7F7F" w:themeColor="text1" w:themeTint="80"/>
            </w:tcBorders>
          </w:tcPr>
          <w:p w14:paraId="578B199F" w14:textId="14F066D6" w:rsidR="00B2603D" w:rsidRPr="003478EF" w:rsidRDefault="00B2603D" w:rsidP="003478EF">
            <w:pPr>
              <w:spacing w:before="40" w:after="40"/>
              <w:textAlignment w:val="baseline"/>
              <w:rPr>
                <w:rFonts w:asciiTheme="minorHAnsi" w:hAnsiTheme="minorHAnsi"/>
                <w:b w:val="0"/>
                <w:bCs w:val="0"/>
                <w:color w:val="0070C0"/>
                <w:szCs w:val="22"/>
              </w:rPr>
            </w:pPr>
            <w:r w:rsidRPr="003478EF">
              <w:rPr>
                <w:rFonts w:asciiTheme="minorHAnsi" w:hAnsiTheme="minorHAnsi"/>
                <w:b w:val="0"/>
                <w:bCs w:val="0"/>
                <w:color w:val="0070C0"/>
                <w:szCs w:val="22"/>
              </w:rPr>
              <w:t>Løsningen/tjenesten skal være innovativ</w:t>
            </w:r>
            <w:r w:rsidR="00D8112E">
              <w:rPr>
                <w:rFonts w:asciiTheme="minorHAnsi" w:hAnsiTheme="minorHAnsi"/>
                <w:b w:val="0"/>
                <w:bCs w:val="0"/>
                <w:color w:val="0070C0"/>
                <w:szCs w:val="22"/>
              </w:rPr>
              <w:t xml:space="preserve"> -</w:t>
            </w:r>
            <w:r w:rsidRPr="003478EF">
              <w:rPr>
                <w:rFonts w:asciiTheme="minorHAnsi" w:hAnsiTheme="minorHAnsi"/>
                <w:b w:val="0"/>
                <w:bCs w:val="0"/>
                <w:color w:val="0070C0"/>
                <w:szCs w:val="22"/>
              </w:rPr>
              <w:t>en ny løsning/tjeneste som utvikles eller eksisterende løsning som tilpasses et nytt bruksområde.</w:t>
            </w:r>
          </w:p>
        </w:tc>
        <w:tc>
          <w:tcPr>
            <w:tcW w:w="2410" w:type="dxa"/>
            <w:tcBorders>
              <w:left w:val="single" w:sz="4" w:space="0" w:color="7F7F7F" w:themeColor="text1" w:themeTint="80"/>
              <w:right w:val="single" w:sz="4" w:space="0" w:color="7F7F7F" w:themeColor="text1" w:themeTint="80"/>
            </w:tcBorders>
          </w:tcPr>
          <w:p w14:paraId="0E62C4ED" w14:textId="2F053C50" w:rsidR="00B2603D" w:rsidRPr="003478EF" w:rsidRDefault="00B2603D" w:rsidP="003478EF">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eastAsia="en-US"/>
              </w:rPr>
            </w:pPr>
            <w:r w:rsidRPr="003478EF">
              <w:rPr>
                <w:rFonts w:asciiTheme="minorHAnsi" w:hAnsiTheme="minorHAnsi"/>
                <w:i/>
                <w:iCs/>
                <w:color w:val="FF0000"/>
                <w:szCs w:val="22"/>
              </w:rPr>
              <w:t>[</w:t>
            </w:r>
            <w:r>
              <w:rPr>
                <w:rFonts w:asciiTheme="minorHAnsi" w:hAnsiTheme="minorHAnsi"/>
                <w:i/>
                <w:iCs/>
                <w:color w:val="FF0000"/>
                <w:szCs w:val="22"/>
              </w:rPr>
              <w:t>partner</w:t>
            </w:r>
            <w:r w:rsidRPr="003478EF">
              <w:rPr>
                <w:rFonts w:asciiTheme="minorHAnsi" w:hAnsiTheme="minorHAnsi"/>
                <w:i/>
                <w:iCs/>
                <w:color w:val="FF0000"/>
                <w:szCs w:val="22"/>
              </w:rPr>
              <w:t xml:space="preserve"> fyller inn som del av sitt tilbud]</w:t>
            </w:r>
          </w:p>
        </w:tc>
        <w:tc>
          <w:tcPr>
            <w:tcW w:w="3119" w:type="dxa"/>
            <w:tcBorders>
              <w:left w:val="single" w:sz="4" w:space="0" w:color="7F7F7F" w:themeColor="text1" w:themeTint="80"/>
              <w:right w:val="single" w:sz="4" w:space="0" w:color="7F7F7F" w:themeColor="text1" w:themeTint="80"/>
            </w:tcBorders>
          </w:tcPr>
          <w:p w14:paraId="286EA944" w14:textId="43422FFA" w:rsidR="00B2603D" w:rsidRPr="00B82B42" w:rsidRDefault="00B5305E" w:rsidP="003478EF">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FF0000"/>
                <w:szCs w:val="22"/>
              </w:rPr>
            </w:pPr>
            <w:r w:rsidRPr="00B82B42">
              <w:rPr>
                <w:rFonts w:asciiTheme="minorHAnsi" w:hAnsiTheme="minorHAnsi" w:cstheme="minorHAnsi"/>
                <w:i/>
                <w:iCs/>
                <w:color w:val="FF0000"/>
                <w:szCs w:val="22"/>
              </w:rPr>
              <w:t>[partner fyller inn som del av sitt tilbud]</w:t>
            </w:r>
          </w:p>
        </w:tc>
      </w:tr>
      <w:tr w:rsidR="00B2603D" w14:paraId="6925E8B5" w14:textId="3F4B7286" w:rsidTr="00222929">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7F7F7F" w:themeColor="text1" w:themeTint="80"/>
              <w:right w:val="single" w:sz="4" w:space="0" w:color="7F7F7F" w:themeColor="text1" w:themeTint="80"/>
            </w:tcBorders>
          </w:tcPr>
          <w:p w14:paraId="7D6954E5" w14:textId="19F5EC6A" w:rsidR="000B6C16" w:rsidRPr="000B6C16" w:rsidRDefault="00B2603D" w:rsidP="003478EF">
            <w:pPr>
              <w:spacing w:before="40" w:after="40"/>
              <w:textAlignment w:val="baseline"/>
              <w:rPr>
                <w:rFonts w:asciiTheme="minorHAnsi" w:hAnsiTheme="minorHAnsi"/>
                <w:color w:val="0070C0"/>
                <w:szCs w:val="22"/>
              </w:rPr>
            </w:pPr>
            <w:r w:rsidRPr="003478EF">
              <w:rPr>
                <w:rFonts w:asciiTheme="minorHAnsi" w:hAnsiTheme="minorHAnsi"/>
                <w:b w:val="0"/>
                <w:bCs w:val="0"/>
                <w:color w:val="0070C0"/>
                <w:szCs w:val="22"/>
              </w:rPr>
              <w:t xml:space="preserve">Løsningen må kunne håndtere minimum 3500 unike brukere hvert år. </w:t>
            </w:r>
          </w:p>
        </w:tc>
        <w:tc>
          <w:tcPr>
            <w:tcW w:w="2410" w:type="dxa"/>
            <w:tcBorders>
              <w:left w:val="single" w:sz="4" w:space="0" w:color="7F7F7F" w:themeColor="text1" w:themeTint="80"/>
              <w:right w:val="single" w:sz="4" w:space="0" w:color="7F7F7F" w:themeColor="text1" w:themeTint="80"/>
            </w:tcBorders>
          </w:tcPr>
          <w:p w14:paraId="4CEADCD0" w14:textId="77777777" w:rsidR="00B2603D" w:rsidRPr="003478EF" w:rsidRDefault="00B2603D" w:rsidP="003478E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eastAsia="en-US"/>
              </w:rPr>
            </w:pPr>
            <w:r w:rsidRPr="003478EF">
              <w:rPr>
                <w:rFonts w:asciiTheme="minorHAnsi" w:hAnsiTheme="minorHAnsi"/>
                <w:i/>
                <w:iCs/>
                <w:color w:val="FF0000"/>
                <w:szCs w:val="22"/>
              </w:rPr>
              <w:t>[fyll inn]</w:t>
            </w:r>
          </w:p>
        </w:tc>
        <w:tc>
          <w:tcPr>
            <w:tcW w:w="3119" w:type="dxa"/>
            <w:tcBorders>
              <w:left w:val="single" w:sz="4" w:space="0" w:color="7F7F7F" w:themeColor="text1" w:themeTint="80"/>
              <w:right w:val="single" w:sz="4" w:space="0" w:color="7F7F7F" w:themeColor="text1" w:themeTint="80"/>
            </w:tcBorders>
          </w:tcPr>
          <w:p w14:paraId="4C754363" w14:textId="606027C3" w:rsidR="00B2603D" w:rsidRPr="00B82B42" w:rsidRDefault="000B6C16" w:rsidP="003478E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0000"/>
                <w:szCs w:val="22"/>
              </w:rPr>
            </w:pPr>
            <w:r w:rsidRPr="00B82B42">
              <w:rPr>
                <w:rFonts w:asciiTheme="minorHAnsi" w:hAnsiTheme="minorHAnsi" w:cstheme="minorHAnsi"/>
                <w:i/>
                <w:iCs/>
                <w:color w:val="FF0000"/>
                <w:szCs w:val="22"/>
              </w:rPr>
              <w:t>[fyll inn]</w:t>
            </w:r>
          </w:p>
        </w:tc>
      </w:tr>
      <w:tr w:rsidR="005E28DE" w14:paraId="08354413" w14:textId="77777777" w:rsidTr="0022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7F7F7F" w:themeColor="text1" w:themeTint="80"/>
              <w:right w:val="single" w:sz="4" w:space="0" w:color="7F7F7F" w:themeColor="text1" w:themeTint="80"/>
            </w:tcBorders>
          </w:tcPr>
          <w:p w14:paraId="0C4D732E" w14:textId="65A5D0AB" w:rsidR="005E28DE" w:rsidRPr="000B6C16" w:rsidRDefault="005E28DE" w:rsidP="005E28DE">
            <w:pPr>
              <w:spacing w:before="40" w:after="40"/>
              <w:textAlignment w:val="baseline"/>
              <w:rPr>
                <w:rFonts w:asciiTheme="minorHAnsi" w:hAnsiTheme="minorHAnsi"/>
                <w:b w:val="0"/>
                <w:bCs w:val="0"/>
                <w:color w:val="0070C0"/>
                <w:szCs w:val="22"/>
              </w:rPr>
            </w:pPr>
            <w:r w:rsidRPr="003478EF">
              <w:rPr>
                <w:rFonts w:asciiTheme="minorHAnsi" w:hAnsiTheme="minorHAnsi"/>
                <w:b w:val="0"/>
                <w:bCs w:val="0"/>
                <w:color w:val="0070C0"/>
                <w:szCs w:val="22"/>
              </w:rPr>
              <w:t xml:space="preserve">Løsning skal kunne </w:t>
            </w:r>
            <w:proofErr w:type="gramStart"/>
            <w:r w:rsidR="00006BA5">
              <w:rPr>
                <w:rFonts w:asciiTheme="minorHAnsi" w:hAnsiTheme="minorHAnsi"/>
                <w:b w:val="0"/>
                <w:bCs w:val="0"/>
                <w:color w:val="0070C0"/>
                <w:szCs w:val="22"/>
              </w:rPr>
              <w:t>integreres</w:t>
            </w:r>
            <w:proofErr w:type="gramEnd"/>
            <w:r w:rsidR="00006BA5">
              <w:rPr>
                <w:rFonts w:asciiTheme="minorHAnsi" w:hAnsiTheme="minorHAnsi"/>
                <w:b w:val="0"/>
                <w:bCs w:val="0"/>
                <w:color w:val="0070C0"/>
                <w:szCs w:val="22"/>
              </w:rPr>
              <w:t xml:space="preserve"> med</w:t>
            </w:r>
            <w:r w:rsidRPr="003478EF">
              <w:rPr>
                <w:rFonts w:asciiTheme="minorHAnsi" w:hAnsiTheme="minorHAnsi"/>
                <w:b w:val="0"/>
                <w:bCs w:val="0"/>
                <w:color w:val="0070C0"/>
                <w:szCs w:val="22"/>
              </w:rPr>
              <w:t xml:space="preserve"> våre nettsider, og våre andre digitale flater der vi kan få tak i respondenter.</w:t>
            </w:r>
          </w:p>
        </w:tc>
        <w:tc>
          <w:tcPr>
            <w:tcW w:w="2410" w:type="dxa"/>
            <w:tcBorders>
              <w:left w:val="single" w:sz="4" w:space="0" w:color="7F7F7F" w:themeColor="text1" w:themeTint="80"/>
              <w:right w:val="single" w:sz="4" w:space="0" w:color="7F7F7F" w:themeColor="text1" w:themeTint="80"/>
            </w:tcBorders>
          </w:tcPr>
          <w:p w14:paraId="124853E0" w14:textId="2B834D21" w:rsidR="005E28DE" w:rsidRPr="003478EF" w:rsidRDefault="005E28DE" w:rsidP="005E28DE">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FF0000"/>
                <w:szCs w:val="22"/>
              </w:rPr>
            </w:pPr>
            <w:r w:rsidRPr="003478EF">
              <w:rPr>
                <w:rFonts w:asciiTheme="minorHAnsi" w:hAnsiTheme="minorHAnsi"/>
                <w:i/>
                <w:iCs/>
                <w:color w:val="FF0000"/>
                <w:szCs w:val="22"/>
              </w:rPr>
              <w:t>[fyll inn]</w:t>
            </w:r>
          </w:p>
        </w:tc>
        <w:tc>
          <w:tcPr>
            <w:tcW w:w="3119" w:type="dxa"/>
            <w:tcBorders>
              <w:left w:val="single" w:sz="4" w:space="0" w:color="7F7F7F" w:themeColor="text1" w:themeTint="80"/>
              <w:right w:val="single" w:sz="4" w:space="0" w:color="7F7F7F" w:themeColor="text1" w:themeTint="80"/>
            </w:tcBorders>
          </w:tcPr>
          <w:p w14:paraId="7BC679A2" w14:textId="6732BA56" w:rsidR="005E28DE" w:rsidRPr="00B82B42" w:rsidRDefault="005E28DE" w:rsidP="005E28DE">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FF0000"/>
                <w:szCs w:val="22"/>
              </w:rPr>
            </w:pPr>
            <w:r w:rsidRPr="00B82B42">
              <w:rPr>
                <w:rFonts w:asciiTheme="minorHAnsi" w:hAnsiTheme="minorHAnsi" w:cstheme="minorHAnsi"/>
                <w:i/>
                <w:iCs/>
                <w:color w:val="FF0000"/>
                <w:szCs w:val="22"/>
              </w:rPr>
              <w:t>[fyll inn]</w:t>
            </w:r>
          </w:p>
        </w:tc>
      </w:tr>
      <w:tr w:rsidR="005E28DE" w14:paraId="08BD5542" w14:textId="77777777" w:rsidTr="00222929">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7F7F7F" w:themeColor="text1" w:themeTint="80"/>
              <w:right w:val="single" w:sz="4" w:space="0" w:color="7F7F7F" w:themeColor="text1" w:themeTint="80"/>
            </w:tcBorders>
          </w:tcPr>
          <w:p w14:paraId="15DF79DD" w14:textId="1BBAA50C" w:rsidR="005E28DE" w:rsidRPr="000B6C16" w:rsidRDefault="005E28DE" w:rsidP="005E28DE">
            <w:pPr>
              <w:spacing w:before="40" w:after="40"/>
              <w:textAlignment w:val="baseline"/>
              <w:rPr>
                <w:rFonts w:asciiTheme="minorHAnsi" w:hAnsiTheme="minorHAnsi"/>
                <w:b w:val="0"/>
                <w:bCs w:val="0"/>
                <w:color w:val="0070C0"/>
                <w:szCs w:val="22"/>
              </w:rPr>
            </w:pPr>
            <w:r w:rsidRPr="003478EF">
              <w:rPr>
                <w:rFonts w:asciiTheme="minorHAnsi" w:hAnsiTheme="minorHAnsi"/>
                <w:b w:val="0"/>
                <w:bCs w:val="0"/>
                <w:color w:val="0070C0"/>
                <w:szCs w:val="22"/>
              </w:rPr>
              <w:t xml:space="preserve">Løsning må kunne overføre en respondent fra plattformen der vedkommende har registrert seg, til en konkret test vi ønsker deltakere inn til – uavhengig av hvilken plattform selve testen kjøres på. </w:t>
            </w:r>
          </w:p>
        </w:tc>
        <w:tc>
          <w:tcPr>
            <w:tcW w:w="2410" w:type="dxa"/>
            <w:tcBorders>
              <w:left w:val="single" w:sz="4" w:space="0" w:color="7F7F7F" w:themeColor="text1" w:themeTint="80"/>
              <w:right w:val="single" w:sz="4" w:space="0" w:color="7F7F7F" w:themeColor="text1" w:themeTint="80"/>
            </w:tcBorders>
          </w:tcPr>
          <w:p w14:paraId="3952D705" w14:textId="4F0ED576" w:rsidR="005E28DE" w:rsidRPr="003478EF" w:rsidRDefault="005E28DE" w:rsidP="005E28DE">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0000"/>
                <w:szCs w:val="22"/>
              </w:rPr>
            </w:pPr>
            <w:r w:rsidRPr="003478EF">
              <w:rPr>
                <w:rFonts w:asciiTheme="minorHAnsi" w:hAnsiTheme="minorHAnsi"/>
                <w:i/>
                <w:iCs/>
                <w:color w:val="FF0000"/>
                <w:szCs w:val="22"/>
              </w:rPr>
              <w:t>[fyll inn]</w:t>
            </w:r>
          </w:p>
        </w:tc>
        <w:tc>
          <w:tcPr>
            <w:tcW w:w="3119" w:type="dxa"/>
            <w:tcBorders>
              <w:left w:val="single" w:sz="4" w:space="0" w:color="7F7F7F" w:themeColor="text1" w:themeTint="80"/>
              <w:right w:val="single" w:sz="4" w:space="0" w:color="7F7F7F" w:themeColor="text1" w:themeTint="80"/>
            </w:tcBorders>
          </w:tcPr>
          <w:p w14:paraId="3A0FBC73" w14:textId="071FF267" w:rsidR="005E28DE" w:rsidRPr="00B82B42" w:rsidRDefault="005E28DE" w:rsidP="005E28DE">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FF0000"/>
                <w:szCs w:val="22"/>
              </w:rPr>
            </w:pPr>
            <w:r w:rsidRPr="00B82B42">
              <w:rPr>
                <w:rFonts w:asciiTheme="minorHAnsi" w:hAnsiTheme="minorHAnsi" w:cstheme="minorHAnsi"/>
                <w:i/>
                <w:iCs/>
                <w:color w:val="FF0000"/>
                <w:szCs w:val="22"/>
              </w:rPr>
              <w:t>[fyll inn]</w:t>
            </w:r>
          </w:p>
        </w:tc>
      </w:tr>
      <w:tr w:rsidR="005E28DE" w14:paraId="2F3C75A0" w14:textId="77777777" w:rsidTr="0022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7F7F7F" w:themeColor="text1" w:themeTint="80"/>
              <w:right w:val="single" w:sz="4" w:space="0" w:color="7F7F7F" w:themeColor="text1" w:themeTint="80"/>
            </w:tcBorders>
          </w:tcPr>
          <w:p w14:paraId="62D07892" w14:textId="2B0F7C7C" w:rsidR="005E28DE" w:rsidRPr="003478EF" w:rsidRDefault="005E28DE" w:rsidP="005E28DE">
            <w:pPr>
              <w:spacing w:before="40" w:after="40"/>
              <w:textAlignment w:val="baseline"/>
              <w:rPr>
                <w:rFonts w:asciiTheme="minorHAnsi" w:hAnsiTheme="minorHAnsi"/>
                <w:color w:val="0070C0"/>
                <w:szCs w:val="22"/>
              </w:rPr>
            </w:pPr>
            <w:r w:rsidRPr="003478EF">
              <w:rPr>
                <w:rFonts w:asciiTheme="minorHAnsi" w:hAnsiTheme="minorHAnsi"/>
                <w:b w:val="0"/>
                <w:bCs w:val="0"/>
                <w:color w:val="0070C0"/>
                <w:szCs w:val="22"/>
              </w:rPr>
              <w:t>Løsningen må oppfylle krav om universell utforming.</w:t>
            </w:r>
          </w:p>
        </w:tc>
        <w:tc>
          <w:tcPr>
            <w:tcW w:w="2410" w:type="dxa"/>
            <w:tcBorders>
              <w:left w:val="single" w:sz="4" w:space="0" w:color="7F7F7F" w:themeColor="text1" w:themeTint="80"/>
              <w:right w:val="single" w:sz="4" w:space="0" w:color="7F7F7F" w:themeColor="text1" w:themeTint="80"/>
            </w:tcBorders>
          </w:tcPr>
          <w:p w14:paraId="72AE538D" w14:textId="3DE460D1" w:rsidR="005E28DE" w:rsidRPr="003478EF" w:rsidRDefault="005E28DE" w:rsidP="005E28DE">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FF0000"/>
                <w:szCs w:val="22"/>
              </w:rPr>
            </w:pPr>
            <w:r w:rsidRPr="003478EF">
              <w:rPr>
                <w:rFonts w:asciiTheme="minorHAnsi" w:hAnsiTheme="minorHAnsi"/>
                <w:i/>
                <w:iCs/>
                <w:color w:val="FF0000"/>
                <w:szCs w:val="22"/>
              </w:rPr>
              <w:t>[fyll inn]</w:t>
            </w:r>
          </w:p>
        </w:tc>
        <w:tc>
          <w:tcPr>
            <w:tcW w:w="3119" w:type="dxa"/>
            <w:tcBorders>
              <w:left w:val="single" w:sz="4" w:space="0" w:color="7F7F7F" w:themeColor="text1" w:themeTint="80"/>
              <w:right w:val="single" w:sz="4" w:space="0" w:color="7F7F7F" w:themeColor="text1" w:themeTint="80"/>
            </w:tcBorders>
          </w:tcPr>
          <w:p w14:paraId="24C83240" w14:textId="7D630F48" w:rsidR="005E28DE" w:rsidRPr="00B82B42" w:rsidRDefault="005E28DE" w:rsidP="005E28DE">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FF0000"/>
                <w:szCs w:val="22"/>
              </w:rPr>
            </w:pPr>
            <w:r w:rsidRPr="00B82B42">
              <w:rPr>
                <w:rFonts w:asciiTheme="minorHAnsi" w:hAnsiTheme="minorHAnsi" w:cstheme="minorHAnsi"/>
                <w:i/>
                <w:iCs/>
                <w:color w:val="FF0000"/>
                <w:szCs w:val="22"/>
              </w:rPr>
              <w:t>[fyll inn]</w:t>
            </w:r>
          </w:p>
        </w:tc>
      </w:tr>
    </w:tbl>
    <w:p w14:paraId="7B73B46F" w14:textId="77777777" w:rsidR="00D0695F" w:rsidRPr="00851C1E" w:rsidRDefault="00D0695F" w:rsidP="00022FA7">
      <w:pPr>
        <w:rPr>
          <w:rFonts w:asciiTheme="minorHAnsi" w:hAnsiTheme="minorHAnsi"/>
        </w:rPr>
      </w:pPr>
    </w:p>
    <w:p w14:paraId="19D900C6" w14:textId="77777777" w:rsidR="00F05358" w:rsidRPr="00C429C4" w:rsidRDefault="00F05358" w:rsidP="00F05358">
      <w:pPr>
        <w:rPr>
          <w:rFonts w:asciiTheme="minorHAnsi" w:hAnsiTheme="minorHAnsi" w:cstheme="minorHAnsi"/>
          <w:b/>
          <w:bCs/>
        </w:rPr>
      </w:pPr>
      <w:commentRangeStart w:id="9"/>
      <w:r w:rsidRPr="00C429C4">
        <w:rPr>
          <w:rFonts w:asciiTheme="minorHAnsi" w:hAnsiTheme="minorHAnsi" w:cstheme="minorHAnsi"/>
          <w:b/>
          <w:bCs/>
        </w:rPr>
        <w:t xml:space="preserve">Åpenbare feil, mangler eller uklarheter i oppdragsgivers behovsbeskrivelse (bilag 1): </w:t>
      </w:r>
      <w:commentRangeEnd w:id="9"/>
      <w:r>
        <w:rPr>
          <w:rStyle w:val="Merknadsreferanse"/>
        </w:rPr>
        <w:commentReference w:id="9"/>
      </w:r>
    </w:p>
    <w:p w14:paraId="34FF6912" w14:textId="77777777" w:rsidR="00F05358" w:rsidRPr="00C429C4" w:rsidRDefault="00F05358" w:rsidP="00F05358">
      <w:pPr>
        <w:rPr>
          <w:rFonts w:asciiTheme="minorHAnsi" w:hAnsiTheme="minorHAnsi" w:cstheme="minorHAnsi"/>
        </w:rPr>
      </w:pPr>
    </w:p>
    <w:p w14:paraId="456EB9C5" w14:textId="2F27CC2D" w:rsidR="00F05358" w:rsidRPr="00C429C4" w:rsidRDefault="00F05358" w:rsidP="00F05358">
      <w:pPr>
        <w:spacing w:after="160" w:line="252" w:lineRule="auto"/>
        <w:rPr>
          <w:rFonts w:asciiTheme="minorHAnsi" w:hAnsiTheme="minorHAnsi" w:cstheme="minorHAnsi"/>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sidR="00F17B60">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296B9CFC" w14:textId="77777777" w:rsidR="00022FA7" w:rsidRPr="009645F2" w:rsidRDefault="00022FA7" w:rsidP="00F71178"/>
    <w:p w14:paraId="5F536BF5" w14:textId="1A19E446" w:rsidR="00F12B2C" w:rsidRDefault="002F21CA" w:rsidP="00F12B2C">
      <w:pPr>
        <w:pStyle w:val="Overskrift2"/>
        <w:rPr>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bilag 2</w:t>
      </w:r>
    </w:p>
    <w:p w14:paraId="70384672" w14:textId="77777777" w:rsidR="00E90516" w:rsidRPr="00026D04" w:rsidRDefault="00E90516" w:rsidP="00665F67">
      <w:pPr>
        <w:pStyle w:val="Overskrift2"/>
        <w:rPr>
          <w:sz w:val="26"/>
          <w:szCs w:val="26"/>
        </w:rPr>
      </w:pPr>
      <w:commentRangeStart w:id="10"/>
      <w:r w:rsidRPr="00026D04">
        <w:rPr>
          <w:sz w:val="26"/>
          <w:szCs w:val="26"/>
        </w:rPr>
        <w:t>Avtalens punkt 5.1 Partnerens ansvar for sine ytelser</w:t>
      </w:r>
      <w:commentRangeEnd w:id="10"/>
      <w:r w:rsidR="00452898" w:rsidRPr="00026D04">
        <w:rPr>
          <w:rStyle w:val="Merknadsreferanse"/>
          <w:rFonts w:ascii="Arial" w:hAnsi="Arial"/>
          <w:b w:val="0"/>
          <w:bCs w:val="0"/>
        </w:rPr>
        <w:commentReference w:id="10"/>
      </w:r>
    </w:p>
    <w:p w14:paraId="3AADD36D" w14:textId="2C02935E" w:rsidR="00B21100" w:rsidRPr="00424D74" w:rsidRDefault="00B21100" w:rsidP="00B21100">
      <w:pPr>
        <w:rPr>
          <w:rFonts w:asciiTheme="minorHAnsi" w:hAnsiTheme="minorHAnsi" w:cstheme="minorHAnsi"/>
          <w:highlight w:val="cyan"/>
        </w:rPr>
      </w:pPr>
      <w:r w:rsidRPr="00424D74">
        <w:rPr>
          <w:rFonts w:asciiTheme="minorHAnsi" w:hAnsiTheme="minorHAnsi" w:cstheme="minorHAnsi"/>
        </w:rPr>
        <w:t>Behov for oppgradering av Oppdragsgivers tekniske plattform:</w:t>
      </w:r>
    </w:p>
    <w:p w14:paraId="08378CF7" w14:textId="77777777" w:rsidR="00182BC0" w:rsidRPr="00026D04" w:rsidRDefault="00182BC0" w:rsidP="00182BC0">
      <w:pPr>
        <w:rPr>
          <w:rFonts w:asciiTheme="minorHAnsi" w:hAnsiTheme="minorHAnsi"/>
        </w:rPr>
      </w:pPr>
    </w:p>
    <w:p w14:paraId="5627935B" w14:textId="4C0CCF36" w:rsidR="00182BC0" w:rsidRPr="000E63E2" w:rsidRDefault="00182BC0" w:rsidP="00182BC0">
      <w:pPr>
        <w:spacing w:after="160" w:line="252" w:lineRule="auto"/>
        <w:rPr>
          <w:rFonts w:asciiTheme="minorHAnsi" w:hAnsiTheme="minorHAnsi"/>
          <w:szCs w:val="22"/>
        </w:rPr>
      </w:pPr>
      <w:r w:rsidRPr="00026D04">
        <w:rPr>
          <w:rFonts w:asciiTheme="minorHAnsi" w:hAnsiTheme="minorHAnsi"/>
          <w:szCs w:val="22"/>
        </w:rPr>
        <w:t xml:space="preserve">Partnerens svar: </w:t>
      </w:r>
      <w:r w:rsidRPr="00026D04">
        <w:rPr>
          <w:rFonts w:asciiTheme="minorHAnsi" w:hAnsiTheme="minorHAnsi"/>
          <w:i/>
          <w:iCs/>
          <w:color w:val="FF0000"/>
          <w:sz w:val="20"/>
          <w:szCs w:val="20"/>
        </w:rPr>
        <w:t>[</w:t>
      </w:r>
      <w:r w:rsidR="00F17B60">
        <w:rPr>
          <w:rFonts w:asciiTheme="minorHAnsi" w:hAnsiTheme="minorHAnsi"/>
          <w:i/>
          <w:iCs/>
          <w:color w:val="FF0000"/>
          <w:sz w:val="20"/>
          <w:szCs w:val="20"/>
        </w:rPr>
        <w:t>partner</w:t>
      </w:r>
      <w:r w:rsidRPr="00026D04">
        <w:rPr>
          <w:rFonts w:asciiTheme="minorHAnsi" w:hAnsiTheme="minorHAnsi"/>
          <w:i/>
          <w:iCs/>
          <w:color w:val="FF0000"/>
          <w:sz w:val="20"/>
          <w:szCs w:val="20"/>
        </w:rPr>
        <w:t xml:space="preserve"> fyller inn som del av sitt tilbud]</w:t>
      </w:r>
    </w:p>
    <w:p w14:paraId="2EB7C36F" w14:textId="356F1E4E" w:rsidR="00BB3C5F" w:rsidRPr="0059755F" w:rsidRDefault="00BB3C5F" w:rsidP="00E72302">
      <w:pPr>
        <w:ind w:firstLine="708"/>
        <w:rPr>
          <w:rFonts w:asciiTheme="minorHAnsi" w:hAnsiTheme="minorHAnsi"/>
          <w:i/>
        </w:rPr>
      </w:pPr>
    </w:p>
    <w:p w14:paraId="46867DD9" w14:textId="77777777" w:rsidR="00866223" w:rsidRDefault="00866223" w:rsidP="00866223">
      <w:pPr>
        <w:spacing w:after="160" w:line="252" w:lineRule="auto"/>
        <w:rPr>
          <w:rFonts w:asciiTheme="minorHAnsi" w:hAnsiTheme="minorHAnsi" w:cstheme="minorHAnsi"/>
          <w:szCs w:val="22"/>
        </w:rPr>
      </w:pPr>
      <w:commentRangeStart w:id="11"/>
      <w:r>
        <w:rPr>
          <w:rFonts w:asciiTheme="minorHAnsi" w:hAnsiTheme="minorHAnsi" w:cstheme="minorHAnsi"/>
          <w:szCs w:val="22"/>
        </w:rPr>
        <w:t>Standardprogramvare som er omfattet av leveransen som må leveres under standard lisensbetingelser og avtalevilkår:</w:t>
      </w:r>
    </w:p>
    <w:p w14:paraId="3096C038" w14:textId="77777777" w:rsidR="00866223" w:rsidRDefault="00866223" w:rsidP="00866223">
      <w:pPr>
        <w:spacing w:after="160" w:line="252" w:lineRule="auto"/>
        <w:rPr>
          <w:rFonts w:asciiTheme="minorHAnsi" w:hAnsiTheme="minorHAnsi" w:cstheme="minorHAnsi"/>
          <w:szCs w:val="22"/>
        </w:rPr>
      </w:pPr>
    </w:p>
    <w:p w14:paraId="2258DFFD" w14:textId="77777777" w:rsidR="00866223" w:rsidRPr="002B3385" w:rsidRDefault="00866223" w:rsidP="00866223">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commentRangeEnd w:id="11"/>
      <w:r>
        <w:rPr>
          <w:rStyle w:val="Merknadsreferanse"/>
        </w:rPr>
        <w:commentReference w:id="11"/>
      </w:r>
    </w:p>
    <w:p w14:paraId="7B6C1525" w14:textId="77777777" w:rsidR="001305AD" w:rsidRDefault="001305AD" w:rsidP="001305AD">
      <w:pPr>
        <w:pStyle w:val="Brdtekst"/>
        <w:spacing w:before="60"/>
        <w:ind w:right="234"/>
        <w:rPr>
          <w:rFonts w:asciiTheme="minorHAnsi" w:hAnsiTheme="minorHAnsi"/>
          <w:strike/>
          <w:sz w:val="22"/>
          <w:szCs w:val="22"/>
        </w:rPr>
      </w:pPr>
    </w:p>
    <w:p w14:paraId="63FD4609" w14:textId="77777777" w:rsidR="00941977" w:rsidRDefault="00941977" w:rsidP="00941977">
      <w:pPr>
        <w:spacing w:after="160" w:line="252" w:lineRule="auto"/>
        <w:rPr>
          <w:rFonts w:asciiTheme="minorHAnsi" w:hAnsiTheme="minorHAnsi" w:cstheme="minorHAnsi"/>
          <w:i/>
          <w:iCs/>
          <w:color w:val="FF0000"/>
          <w:szCs w:val="22"/>
        </w:rPr>
      </w:pPr>
      <w:r>
        <w:rPr>
          <w:rFonts w:asciiTheme="minorHAnsi" w:hAnsiTheme="minorHAnsi" w:cstheme="minorHAnsi"/>
        </w:rPr>
        <w:t>A</w:t>
      </w:r>
      <w:r w:rsidRPr="00C429C4">
        <w:rPr>
          <w:rFonts w:asciiTheme="minorHAnsi" w:hAnsiTheme="minorHAnsi" w:cstheme="minorHAnsi"/>
        </w:rPr>
        <w:t>vvik mellom lisensbetingelsenes bestemmelser om disposisjonsrett og denne avtalens bestemmelser om disposisjonsrett</w:t>
      </w:r>
      <w:r>
        <w:rPr>
          <w:rFonts w:asciiTheme="minorHAnsi" w:hAnsiTheme="minorHAnsi" w:cstheme="minorHAnsi"/>
        </w:rPr>
        <w:t>:</w:t>
      </w:r>
      <w:r w:rsidRPr="00C429C4">
        <w:rPr>
          <w:rFonts w:asciiTheme="minorHAnsi" w:hAnsiTheme="minorHAnsi" w:cstheme="minorHAnsi"/>
          <w:szCs w:val="22"/>
        </w:rPr>
        <w:t xml:space="preserve"> </w:t>
      </w:r>
    </w:p>
    <w:p w14:paraId="0674AD53" w14:textId="77777777" w:rsidR="00941977" w:rsidRPr="00C429C4" w:rsidRDefault="00941977" w:rsidP="00941977">
      <w:pPr>
        <w:spacing w:after="160" w:line="252" w:lineRule="auto"/>
        <w:rPr>
          <w:rFonts w:asciiTheme="minorHAnsi" w:hAnsiTheme="minorHAnsi" w:cstheme="minorHAnsi"/>
          <w:szCs w:val="22"/>
        </w:rPr>
      </w:pPr>
      <w:r w:rsidRPr="00C429C4">
        <w:rPr>
          <w:rFonts w:asciiTheme="minorHAnsi" w:hAnsiTheme="minorHAnsi" w:cstheme="minorHAnsi"/>
          <w:szCs w:val="22"/>
        </w:rPr>
        <w:lastRenderedPageBreak/>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447E67F3" w14:textId="77777777" w:rsidR="00BA555C" w:rsidRPr="001575D3" w:rsidRDefault="00BA555C" w:rsidP="00E90516">
      <w:pPr>
        <w:rPr>
          <w:rFonts w:asciiTheme="minorHAnsi" w:hAnsiTheme="minorHAnsi"/>
        </w:rPr>
      </w:pPr>
    </w:p>
    <w:p w14:paraId="426C0E95" w14:textId="77777777" w:rsidR="00E90516" w:rsidRPr="00193102" w:rsidRDefault="00E90516" w:rsidP="00665F67">
      <w:pPr>
        <w:pStyle w:val="Overskrift2"/>
        <w:rPr>
          <w:sz w:val="26"/>
          <w:szCs w:val="26"/>
        </w:rPr>
      </w:pPr>
      <w:commentRangeStart w:id="12"/>
      <w:r w:rsidRPr="00193102">
        <w:rPr>
          <w:sz w:val="26"/>
          <w:szCs w:val="26"/>
        </w:rPr>
        <w:t>Avtalens punkt 6.1 Oppdragsgiverens ansvar og medvirkning</w:t>
      </w:r>
      <w:commentRangeEnd w:id="12"/>
      <w:r w:rsidR="004809ED">
        <w:rPr>
          <w:rStyle w:val="Merknadsreferanse"/>
          <w:rFonts w:ascii="Arial" w:hAnsi="Arial"/>
          <w:b w:val="0"/>
          <w:bCs w:val="0"/>
        </w:rPr>
        <w:commentReference w:id="12"/>
      </w:r>
    </w:p>
    <w:p w14:paraId="1F411E50" w14:textId="77777777" w:rsidR="004575C3" w:rsidRPr="00C429C4" w:rsidRDefault="004575C3" w:rsidP="004575C3">
      <w:pPr>
        <w:rPr>
          <w:rFonts w:asciiTheme="minorHAnsi" w:hAnsiTheme="minorHAnsi" w:cstheme="minorHAnsi"/>
        </w:rPr>
      </w:pPr>
      <w:r>
        <w:rPr>
          <w:rFonts w:asciiTheme="minorHAnsi" w:hAnsiTheme="minorHAnsi" w:cstheme="minorHAnsi"/>
        </w:rPr>
        <w:t>Behov for oppgradering av</w:t>
      </w:r>
      <w:r w:rsidRPr="00C429C4">
        <w:rPr>
          <w:rFonts w:asciiTheme="minorHAnsi" w:hAnsiTheme="minorHAnsi" w:cstheme="minorHAnsi"/>
        </w:rPr>
        <w:t xml:space="preserve"> Oppdragsgivers tekniske plattform og fysiske infrastruktur, jf. bilag 3 </w:t>
      </w:r>
      <w:r>
        <w:rPr>
          <w:rFonts w:asciiTheme="minorHAnsi" w:hAnsiTheme="minorHAnsi" w:cstheme="minorHAnsi"/>
        </w:rPr>
        <w:t xml:space="preserve">med </w:t>
      </w:r>
      <w:r w:rsidRPr="00C429C4">
        <w:rPr>
          <w:rFonts w:asciiTheme="minorHAnsi" w:hAnsiTheme="minorHAnsi" w:cstheme="minorHAnsi"/>
        </w:rPr>
        <w:t>krav til medvirkning fra Oppdragsgiveren, jf. frister i bilag 4.</w:t>
      </w:r>
    </w:p>
    <w:p w14:paraId="2034A72D" w14:textId="77777777" w:rsidR="004575C3" w:rsidRPr="00C429C4" w:rsidRDefault="004575C3" w:rsidP="004575C3">
      <w:pPr>
        <w:rPr>
          <w:rFonts w:asciiTheme="minorHAnsi" w:hAnsiTheme="minorHAnsi" w:cstheme="minorHAnsi"/>
        </w:rPr>
      </w:pPr>
    </w:p>
    <w:p w14:paraId="1EFE2119" w14:textId="77777777" w:rsidR="004575C3" w:rsidRDefault="004575C3" w:rsidP="004575C3">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79DC81B1" w14:textId="77777777" w:rsidR="00E90516" w:rsidRPr="005171D5" w:rsidRDefault="00E90516" w:rsidP="00E90516">
      <w:pPr>
        <w:rPr>
          <w:rFonts w:asciiTheme="minorHAnsi" w:hAnsiTheme="minorHAnsi"/>
        </w:rPr>
      </w:pPr>
    </w:p>
    <w:p w14:paraId="1B684B61" w14:textId="6050D7B1" w:rsidR="00E90516" w:rsidRPr="005171D5" w:rsidRDefault="00E90516" w:rsidP="00665F67">
      <w:pPr>
        <w:pStyle w:val="Overskrift2"/>
        <w:rPr>
          <w:sz w:val="26"/>
          <w:szCs w:val="26"/>
        </w:rPr>
      </w:pPr>
      <w:r w:rsidRPr="005171D5">
        <w:rPr>
          <w:sz w:val="26"/>
          <w:szCs w:val="26"/>
        </w:rPr>
        <w:t>Avtalens punkt 9.1 Eksterne rettslige krav og tiltak generelt</w:t>
      </w:r>
    </w:p>
    <w:p w14:paraId="13E6A1EA" w14:textId="4DE79DF2" w:rsidR="007E01B9" w:rsidRPr="007E01B9" w:rsidRDefault="007E01B9" w:rsidP="007E01B9">
      <w:pPr>
        <w:rPr>
          <w:rFonts w:asciiTheme="minorHAnsi" w:hAnsiTheme="minorHAnsi" w:cstheme="minorHAnsi"/>
        </w:rPr>
      </w:pPr>
      <w:r>
        <w:rPr>
          <w:rFonts w:asciiTheme="minorHAnsi" w:hAnsiTheme="minorHAnsi" w:cstheme="minorHAnsi"/>
        </w:rPr>
        <w:t>Partners</w:t>
      </w:r>
      <w:r w:rsidRPr="00C429C4">
        <w:rPr>
          <w:rFonts w:asciiTheme="minorHAnsi" w:hAnsiTheme="minorHAnsi" w:cstheme="minorHAnsi"/>
        </w:rPr>
        <w:t xml:space="preserve"> beskrive</w:t>
      </w:r>
      <w:r>
        <w:rPr>
          <w:rFonts w:asciiTheme="minorHAnsi" w:hAnsiTheme="minorHAnsi" w:cstheme="minorHAnsi"/>
        </w:rPr>
        <w:t>lse av</w:t>
      </w:r>
      <w:r w:rsidRPr="00C429C4">
        <w:rPr>
          <w:rFonts w:asciiTheme="minorHAnsi" w:hAnsiTheme="minorHAnsi" w:cstheme="minorHAnsi"/>
        </w:rPr>
        <w:t xml:space="preserve"> hvordan </w:t>
      </w:r>
      <w:r w:rsidRPr="008F1E15">
        <w:rPr>
          <w:rFonts w:asciiTheme="minorHAnsi" w:hAnsiTheme="minorHAnsi" w:cstheme="minorHAnsi"/>
        </w:rPr>
        <w:t>løsningen</w:t>
      </w:r>
      <w:r w:rsidRPr="00C429C4">
        <w:rPr>
          <w:rFonts w:asciiTheme="minorHAnsi" w:hAnsiTheme="minorHAnsi" w:cstheme="minorHAnsi"/>
        </w:rPr>
        <w:t xml:space="preserve"> ivaretar Oppdragsgivers eventuelle rettslige eller partsspesifikke krav</w:t>
      </w:r>
      <w:r>
        <w:rPr>
          <w:rFonts w:asciiTheme="minorHAnsi" w:hAnsiTheme="minorHAnsi" w:cstheme="minorHAnsi"/>
        </w:rPr>
        <w:t>:</w:t>
      </w:r>
    </w:p>
    <w:p w14:paraId="7171A1AE" w14:textId="39F1FF94" w:rsidR="00E24B0F" w:rsidRPr="001F3589" w:rsidRDefault="001F3589" w:rsidP="001F3589">
      <w:pPr>
        <w:pStyle w:val="Overskrift2"/>
        <w:spacing w:after="120"/>
        <w:rPr>
          <w:rFonts w:cstheme="minorHAnsi"/>
          <w:sz w:val="22"/>
          <w:szCs w:val="22"/>
        </w:rPr>
      </w:pPr>
      <w:r w:rsidRPr="00C429C4">
        <w:rPr>
          <w:rFonts w:cstheme="minorHAnsi"/>
          <w:sz w:val="22"/>
          <w:szCs w:val="22"/>
        </w:rPr>
        <w:t>Eksterne rettslige krav</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2763"/>
        <w:gridCol w:w="2126"/>
        <w:gridCol w:w="3397"/>
      </w:tblGrid>
      <w:tr w:rsidR="009B0731" w:rsidRPr="005171D5" w14:paraId="2EC13596" w14:textId="77777777" w:rsidTr="009B0731">
        <w:tc>
          <w:tcPr>
            <w:tcW w:w="781" w:type="dxa"/>
            <w:shd w:val="clear" w:color="auto" w:fill="D9D9D9"/>
          </w:tcPr>
          <w:p w14:paraId="1714C834" w14:textId="2133B7FC" w:rsidR="009B0731" w:rsidRPr="005171D5" w:rsidRDefault="009B0731" w:rsidP="009B0731">
            <w:pPr>
              <w:spacing w:before="40" w:after="40"/>
              <w:rPr>
                <w:rFonts w:asciiTheme="minorHAnsi" w:hAnsiTheme="minorHAnsi" w:cstheme="minorHAnsi"/>
                <w:b/>
                <w:szCs w:val="22"/>
              </w:rPr>
            </w:pPr>
            <w:r w:rsidRPr="00C429C4">
              <w:rPr>
                <w:rFonts w:asciiTheme="minorHAnsi" w:hAnsiTheme="minorHAnsi" w:cstheme="minorHAnsi"/>
                <w:b/>
                <w:szCs w:val="22"/>
              </w:rPr>
              <w:t xml:space="preserve">Krav </w:t>
            </w:r>
            <w:proofErr w:type="spellStart"/>
            <w:r w:rsidRPr="00C429C4">
              <w:rPr>
                <w:rFonts w:asciiTheme="minorHAnsi" w:hAnsiTheme="minorHAnsi" w:cstheme="minorHAnsi"/>
                <w:b/>
                <w:szCs w:val="22"/>
              </w:rPr>
              <w:t>nr</w:t>
            </w:r>
            <w:proofErr w:type="spellEnd"/>
          </w:p>
        </w:tc>
        <w:tc>
          <w:tcPr>
            <w:tcW w:w="2763" w:type="dxa"/>
            <w:shd w:val="clear" w:color="auto" w:fill="D9D9D9"/>
          </w:tcPr>
          <w:p w14:paraId="1351271E" w14:textId="1F284E71" w:rsidR="009B0731" w:rsidRPr="005171D5" w:rsidRDefault="009B0731" w:rsidP="009B0731">
            <w:pPr>
              <w:spacing w:before="40" w:after="40"/>
              <w:rPr>
                <w:rFonts w:asciiTheme="minorHAnsi" w:hAnsiTheme="minorHAnsi" w:cstheme="minorHAnsi"/>
                <w:b/>
                <w:szCs w:val="22"/>
              </w:rPr>
            </w:pPr>
            <w:r>
              <w:rPr>
                <w:rFonts w:asciiTheme="minorHAnsi" w:hAnsiTheme="minorHAnsi" w:cstheme="minorHAnsi"/>
                <w:b/>
                <w:szCs w:val="22"/>
              </w:rPr>
              <w:t>Beskrivelse</w:t>
            </w:r>
          </w:p>
        </w:tc>
        <w:tc>
          <w:tcPr>
            <w:tcW w:w="2126" w:type="dxa"/>
            <w:shd w:val="clear" w:color="auto" w:fill="D9D9D9"/>
          </w:tcPr>
          <w:p w14:paraId="5250B07D" w14:textId="22B9331F" w:rsidR="009B0731" w:rsidRPr="007F2615" w:rsidRDefault="009B0731" w:rsidP="009B0731">
            <w:pPr>
              <w:spacing w:before="40" w:after="40"/>
              <w:rPr>
                <w:rFonts w:asciiTheme="minorHAnsi" w:hAnsiTheme="minorHAnsi" w:cstheme="minorHAnsi"/>
                <w:b/>
                <w:szCs w:val="22"/>
              </w:rPr>
            </w:pPr>
            <w:r w:rsidRPr="008A3172">
              <w:rPr>
                <w:rFonts w:asciiTheme="minorHAnsi" w:hAnsiTheme="minorHAnsi" w:cstheme="minorHAnsi"/>
                <w:b/>
                <w:szCs w:val="22"/>
              </w:rPr>
              <w:t>Partnerens bekreftelse på oppfyllelse av minstekrav (JA/NEI)</w:t>
            </w:r>
          </w:p>
        </w:tc>
        <w:tc>
          <w:tcPr>
            <w:tcW w:w="3397" w:type="dxa"/>
            <w:shd w:val="clear" w:color="auto" w:fill="D9D9D9"/>
          </w:tcPr>
          <w:p w14:paraId="2B567487" w14:textId="16E46057" w:rsidR="009B0731" w:rsidRPr="005171D5" w:rsidRDefault="009B0731" w:rsidP="009B0731">
            <w:pPr>
              <w:spacing w:before="40" w:after="40"/>
              <w:rPr>
                <w:rFonts w:asciiTheme="minorHAnsi" w:hAnsiTheme="minorHAnsi" w:cstheme="minorHAnsi"/>
                <w:b/>
                <w:bCs/>
                <w:szCs w:val="22"/>
              </w:rPr>
            </w:pPr>
            <w:r w:rsidRPr="007F2615">
              <w:rPr>
                <w:rFonts w:asciiTheme="minorHAnsi" w:hAnsiTheme="minorHAnsi" w:cstheme="minorHAnsi"/>
                <w:b/>
                <w:szCs w:val="22"/>
              </w:rPr>
              <w:t>Partnerens beskrivelse og dokumentasjon av hvordan kravet skal oppfylles</w:t>
            </w:r>
          </w:p>
        </w:tc>
      </w:tr>
      <w:tr w:rsidR="009B0731" w:rsidRPr="005171D5" w14:paraId="2391A8F9" w14:textId="77777777" w:rsidTr="009B0731">
        <w:tc>
          <w:tcPr>
            <w:tcW w:w="781" w:type="dxa"/>
          </w:tcPr>
          <w:p w14:paraId="45318D77" w14:textId="77777777" w:rsidR="009B0731" w:rsidRPr="005171D5" w:rsidRDefault="009B0731" w:rsidP="007E3061">
            <w:pPr>
              <w:spacing w:before="40" w:after="40"/>
              <w:rPr>
                <w:rFonts w:asciiTheme="minorHAnsi" w:hAnsiTheme="minorHAnsi" w:cstheme="minorHAnsi"/>
                <w:color w:val="0070C0"/>
                <w:szCs w:val="22"/>
              </w:rPr>
            </w:pPr>
            <w:r w:rsidRPr="005171D5">
              <w:rPr>
                <w:rFonts w:asciiTheme="minorHAnsi" w:hAnsiTheme="minorHAnsi"/>
                <w:color w:val="0070C0"/>
                <w:szCs w:val="22"/>
              </w:rPr>
              <w:t>ERK01</w:t>
            </w:r>
          </w:p>
        </w:tc>
        <w:tc>
          <w:tcPr>
            <w:tcW w:w="2763" w:type="dxa"/>
          </w:tcPr>
          <w:p w14:paraId="190CDD22" w14:textId="77777777" w:rsidR="009B0731" w:rsidRPr="005171D5" w:rsidRDefault="009B0731" w:rsidP="007E3061">
            <w:pPr>
              <w:spacing w:before="40" w:after="40"/>
              <w:rPr>
                <w:rFonts w:asciiTheme="minorHAnsi" w:hAnsiTheme="minorHAnsi" w:cstheme="minorHAnsi"/>
                <w:color w:val="0070C0"/>
                <w:szCs w:val="22"/>
              </w:rPr>
            </w:pPr>
            <w:r w:rsidRPr="005171D5">
              <w:rPr>
                <w:rFonts w:asciiTheme="minorHAnsi" w:hAnsiTheme="minorHAnsi"/>
                <w:color w:val="0070C0"/>
                <w:szCs w:val="22"/>
              </w:rPr>
              <w:t xml:space="preserve">Løsningen må være i tråd med krav i forvaltningsloven §x og §y. </w:t>
            </w:r>
          </w:p>
        </w:tc>
        <w:tc>
          <w:tcPr>
            <w:tcW w:w="2126" w:type="dxa"/>
          </w:tcPr>
          <w:p w14:paraId="11B8F289" w14:textId="77777777" w:rsidR="009B0731" w:rsidRPr="005171D5" w:rsidRDefault="009B0731" w:rsidP="007E3061">
            <w:pPr>
              <w:spacing w:before="40" w:after="40"/>
              <w:rPr>
                <w:rFonts w:asciiTheme="minorHAnsi" w:hAnsiTheme="minorHAnsi"/>
                <w:i/>
                <w:iCs/>
                <w:color w:val="FF0000"/>
                <w:szCs w:val="22"/>
              </w:rPr>
            </w:pPr>
          </w:p>
        </w:tc>
        <w:tc>
          <w:tcPr>
            <w:tcW w:w="3397" w:type="dxa"/>
          </w:tcPr>
          <w:p w14:paraId="1D8C1F18" w14:textId="756DD608" w:rsidR="009B0731" w:rsidRPr="005171D5" w:rsidRDefault="009B0731" w:rsidP="007E3061">
            <w:pPr>
              <w:spacing w:before="40" w:after="40"/>
              <w:rPr>
                <w:rFonts w:asciiTheme="minorHAnsi" w:hAnsiTheme="minorHAnsi" w:cstheme="minorHAnsi"/>
                <w:color w:val="0070C0"/>
                <w:szCs w:val="22"/>
              </w:rPr>
            </w:pPr>
            <w:r w:rsidRPr="005171D5">
              <w:rPr>
                <w:rFonts w:asciiTheme="minorHAnsi" w:hAnsiTheme="minorHAnsi"/>
                <w:i/>
                <w:iCs/>
                <w:color w:val="FF0000"/>
                <w:szCs w:val="22"/>
              </w:rPr>
              <w:t>[</w:t>
            </w:r>
            <w:r>
              <w:rPr>
                <w:rFonts w:asciiTheme="minorHAnsi" w:hAnsiTheme="minorHAnsi"/>
                <w:i/>
                <w:iCs/>
                <w:color w:val="FF0000"/>
                <w:szCs w:val="22"/>
              </w:rPr>
              <w:t>partner</w:t>
            </w:r>
            <w:r w:rsidRPr="005171D5">
              <w:rPr>
                <w:rFonts w:asciiTheme="minorHAnsi" w:hAnsiTheme="minorHAnsi"/>
                <w:i/>
                <w:iCs/>
                <w:color w:val="FF0000"/>
                <w:szCs w:val="22"/>
              </w:rPr>
              <w:t xml:space="preserve"> fyller inn som del av sitt tilbud]</w:t>
            </w:r>
          </w:p>
        </w:tc>
      </w:tr>
      <w:tr w:rsidR="009B0731" w:rsidRPr="005171D5" w14:paraId="5228BB74" w14:textId="77777777" w:rsidTr="009B0731">
        <w:trPr>
          <w:trHeight w:val="60"/>
        </w:trPr>
        <w:tc>
          <w:tcPr>
            <w:tcW w:w="781" w:type="dxa"/>
          </w:tcPr>
          <w:p w14:paraId="260C165A" w14:textId="77777777" w:rsidR="009B0731" w:rsidRPr="005171D5" w:rsidRDefault="009B0731" w:rsidP="007E3061">
            <w:pPr>
              <w:spacing w:before="40" w:after="40"/>
              <w:rPr>
                <w:rFonts w:asciiTheme="minorHAnsi" w:hAnsiTheme="minorHAnsi"/>
                <w:color w:val="0070C0"/>
                <w:szCs w:val="22"/>
              </w:rPr>
            </w:pPr>
            <w:r w:rsidRPr="005171D5">
              <w:rPr>
                <w:rFonts w:asciiTheme="minorHAnsi" w:hAnsiTheme="minorHAnsi"/>
                <w:color w:val="0070C0"/>
                <w:szCs w:val="22"/>
              </w:rPr>
              <w:t>ERK02</w:t>
            </w:r>
          </w:p>
        </w:tc>
        <w:tc>
          <w:tcPr>
            <w:tcW w:w="2763" w:type="dxa"/>
          </w:tcPr>
          <w:p w14:paraId="38C22F85" w14:textId="77777777" w:rsidR="009B0731" w:rsidRPr="005171D5" w:rsidRDefault="009B0731" w:rsidP="007E3061">
            <w:pPr>
              <w:spacing w:before="40" w:after="40"/>
              <w:rPr>
                <w:rFonts w:asciiTheme="minorHAnsi" w:hAnsiTheme="minorHAnsi"/>
                <w:color w:val="0070C0"/>
                <w:szCs w:val="22"/>
              </w:rPr>
            </w:pPr>
            <w:r w:rsidRPr="005171D5">
              <w:rPr>
                <w:rFonts w:asciiTheme="minorHAnsi" w:hAnsiTheme="minorHAnsi"/>
                <w:color w:val="0070C0"/>
                <w:szCs w:val="22"/>
              </w:rPr>
              <w:t xml:space="preserve">Løsningen må være i tråd med </w:t>
            </w:r>
            <w:proofErr w:type="spellStart"/>
            <w:r w:rsidRPr="005171D5">
              <w:rPr>
                <w:rFonts w:asciiTheme="minorHAnsi" w:hAnsiTheme="minorHAnsi"/>
                <w:color w:val="0070C0"/>
                <w:szCs w:val="22"/>
              </w:rPr>
              <w:t>X</w:t>
            </w:r>
            <w:proofErr w:type="spellEnd"/>
          </w:p>
        </w:tc>
        <w:tc>
          <w:tcPr>
            <w:tcW w:w="2126" w:type="dxa"/>
          </w:tcPr>
          <w:p w14:paraId="5761C6B7" w14:textId="77777777" w:rsidR="009B0731" w:rsidRPr="005171D5" w:rsidRDefault="009B0731" w:rsidP="007E3061">
            <w:pPr>
              <w:spacing w:before="40" w:after="40"/>
              <w:rPr>
                <w:rFonts w:asciiTheme="minorHAnsi" w:hAnsiTheme="minorHAnsi"/>
                <w:i/>
                <w:iCs/>
                <w:color w:val="FF0000"/>
                <w:szCs w:val="22"/>
              </w:rPr>
            </w:pPr>
          </w:p>
        </w:tc>
        <w:tc>
          <w:tcPr>
            <w:tcW w:w="3397" w:type="dxa"/>
          </w:tcPr>
          <w:p w14:paraId="0CA5DD55" w14:textId="507298EE" w:rsidR="009B0731" w:rsidRPr="005171D5" w:rsidRDefault="009B0731" w:rsidP="007E3061">
            <w:pPr>
              <w:spacing w:before="40" w:after="40"/>
              <w:rPr>
                <w:rFonts w:asciiTheme="minorHAnsi" w:hAnsiTheme="minorHAnsi"/>
                <w:color w:val="0070C0"/>
                <w:szCs w:val="22"/>
              </w:rPr>
            </w:pPr>
            <w:r w:rsidRPr="005171D5">
              <w:rPr>
                <w:rFonts w:asciiTheme="minorHAnsi" w:hAnsiTheme="minorHAnsi"/>
                <w:i/>
                <w:iCs/>
                <w:color w:val="FF0000"/>
                <w:szCs w:val="22"/>
              </w:rPr>
              <w:t>[</w:t>
            </w:r>
            <w:r>
              <w:rPr>
                <w:rFonts w:asciiTheme="minorHAnsi" w:hAnsiTheme="minorHAnsi"/>
                <w:i/>
                <w:iCs/>
                <w:color w:val="FF0000"/>
                <w:szCs w:val="22"/>
              </w:rPr>
              <w:t>partner</w:t>
            </w:r>
            <w:r w:rsidRPr="005171D5">
              <w:rPr>
                <w:rFonts w:asciiTheme="minorHAnsi" w:hAnsiTheme="minorHAnsi"/>
                <w:i/>
                <w:iCs/>
                <w:color w:val="FF0000"/>
                <w:szCs w:val="22"/>
              </w:rPr>
              <w:t xml:space="preserve"> fyller inn som del av sitt tilbud]</w:t>
            </w:r>
          </w:p>
        </w:tc>
      </w:tr>
      <w:tr w:rsidR="009B0731" w:rsidRPr="005171D5" w14:paraId="30A1AD32" w14:textId="77777777" w:rsidTr="009B0731">
        <w:tc>
          <w:tcPr>
            <w:tcW w:w="781" w:type="dxa"/>
          </w:tcPr>
          <w:p w14:paraId="7FAC261B" w14:textId="77777777" w:rsidR="009B0731" w:rsidRPr="005171D5" w:rsidRDefault="009B0731" w:rsidP="007E3061">
            <w:pPr>
              <w:spacing w:before="40" w:after="40"/>
              <w:rPr>
                <w:rFonts w:asciiTheme="minorHAnsi" w:hAnsiTheme="minorHAnsi"/>
                <w:color w:val="0070C0"/>
                <w:szCs w:val="22"/>
              </w:rPr>
            </w:pPr>
            <w:r w:rsidRPr="005171D5">
              <w:rPr>
                <w:rFonts w:asciiTheme="minorHAnsi" w:hAnsiTheme="minorHAnsi"/>
                <w:color w:val="0070C0"/>
                <w:szCs w:val="22"/>
              </w:rPr>
              <w:t>ERK03</w:t>
            </w:r>
          </w:p>
        </w:tc>
        <w:tc>
          <w:tcPr>
            <w:tcW w:w="2763" w:type="dxa"/>
          </w:tcPr>
          <w:p w14:paraId="0A3ED944" w14:textId="77777777" w:rsidR="009B0731" w:rsidRPr="005171D5" w:rsidRDefault="009B0731" w:rsidP="007E3061">
            <w:pPr>
              <w:spacing w:before="40" w:after="40"/>
              <w:rPr>
                <w:rFonts w:asciiTheme="minorHAnsi" w:hAnsiTheme="minorHAnsi"/>
                <w:color w:val="0070C0"/>
                <w:szCs w:val="22"/>
              </w:rPr>
            </w:pPr>
            <w:proofErr w:type="spellStart"/>
            <w:r w:rsidRPr="005171D5">
              <w:rPr>
                <w:rFonts w:asciiTheme="minorHAnsi" w:hAnsiTheme="minorHAnsi"/>
                <w:color w:val="0070C0"/>
                <w:szCs w:val="22"/>
              </w:rPr>
              <w:t>X</w:t>
            </w:r>
            <w:proofErr w:type="spellEnd"/>
          </w:p>
        </w:tc>
        <w:tc>
          <w:tcPr>
            <w:tcW w:w="2126" w:type="dxa"/>
          </w:tcPr>
          <w:p w14:paraId="4B56F4ED" w14:textId="77777777" w:rsidR="009B0731" w:rsidRPr="005171D5" w:rsidRDefault="009B0731" w:rsidP="007E3061">
            <w:pPr>
              <w:spacing w:before="40" w:after="40"/>
              <w:rPr>
                <w:rFonts w:asciiTheme="minorHAnsi" w:hAnsiTheme="minorHAnsi"/>
                <w:i/>
                <w:iCs/>
                <w:color w:val="FF0000"/>
                <w:szCs w:val="22"/>
              </w:rPr>
            </w:pPr>
          </w:p>
        </w:tc>
        <w:tc>
          <w:tcPr>
            <w:tcW w:w="3397" w:type="dxa"/>
          </w:tcPr>
          <w:p w14:paraId="2821B822" w14:textId="00189D4B" w:rsidR="009B0731" w:rsidRPr="005171D5" w:rsidRDefault="009B0731" w:rsidP="007E3061">
            <w:pPr>
              <w:spacing w:before="40" w:after="40"/>
              <w:rPr>
                <w:rFonts w:asciiTheme="minorHAnsi" w:hAnsiTheme="minorHAnsi"/>
                <w:color w:val="0070C0"/>
                <w:szCs w:val="22"/>
              </w:rPr>
            </w:pPr>
            <w:r w:rsidRPr="005171D5">
              <w:rPr>
                <w:rFonts w:asciiTheme="minorHAnsi" w:hAnsiTheme="minorHAnsi"/>
                <w:i/>
                <w:iCs/>
                <w:color w:val="FF0000"/>
                <w:szCs w:val="22"/>
              </w:rPr>
              <w:t>[</w:t>
            </w:r>
            <w:r>
              <w:rPr>
                <w:rFonts w:asciiTheme="minorHAnsi" w:hAnsiTheme="minorHAnsi"/>
                <w:i/>
                <w:iCs/>
                <w:color w:val="FF0000"/>
                <w:szCs w:val="22"/>
              </w:rPr>
              <w:t>partner</w:t>
            </w:r>
            <w:r w:rsidRPr="005171D5">
              <w:rPr>
                <w:rFonts w:asciiTheme="minorHAnsi" w:hAnsiTheme="minorHAnsi"/>
                <w:i/>
                <w:iCs/>
                <w:color w:val="FF0000"/>
                <w:szCs w:val="22"/>
              </w:rPr>
              <w:t xml:space="preserve"> fyller inn som del av sitt tilbud]</w:t>
            </w:r>
          </w:p>
        </w:tc>
      </w:tr>
    </w:tbl>
    <w:p w14:paraId="56890E78" w14:textId="77777777" w:rsidR="00E24B0F" w:rsidRPr="005171D5" w:rsidRDefault="00E24B0F" w:rsidP="00E90516">
      <w:pPr>
        <w:rPr>
          <w:rFonts w:asciiTheme="minorHAnsi" w:hAnsiTheme="minorHAnsi"/>
        </w:rPr>
      </w:pPr>
    </w:p>
    <w:p w14:paraId="7633DD79" w14:textId="77777777" w:rsidR="00E90516" w:rsidRPr="005171D5" w:rsidRDefault="00E90516" w:rsidP="00E90516">
      <w:pPr>
        <w:rPr>
          <w:rFonts w:asciiTheme="minorHAnsi" w:hAnsiTheme="minorHAnsi"/>
        </w:rPr>
      </w:pPr>
    </w:p>
    <w:p w14:paraId="5890C99A" w14:textId="77777777" w:rsidR="003862DE" w:rsidRPr="005171D5" w:rsidRDefault="003862DE" w:rsidP="003862DE">
      <w:pPr>
        <w:pStyle w:val="Overskrift2"/>
        <w:rPr>
          <w:rStyle w:val="Hyperkobling"/>
          <w:rFonts w:cstheme="minorHAnsi"/>
          <w:color w:val="auto"/>
          <w:sz w:val="26"/>
          <w:szCs w:val="26"/>
          <w:u w:val="none"/>
        </w:rPr>
      </w:pPr>
      <w:r w:rsidRPr="005171D5">
        <w:rPr>
          <w:rFonts w:cstheme="minorHAnsi"/>
          <w:sz w:val="26"/>
          <w:szCs w:val="26"/>
        </w:rPr>
        <w:t>Avtalens punkt 9.2 Informasjonssikkerhet</w:t>
      </w:r>
    </w:p>
    <w:p w14:paraId="32928E05" w14:textId="77777777" w:rsidR="003862DE" w:rsidRPr="005171D5" w:rsidRDefault="003862DE" w:rsidP="003862DE">
      <w:pPr>
        <w:pStyle w:val="Overskrift2"/>
        <w:spacing w:after="120"/>
        <w:rPr>
          <w:rFonts w:cstheme="minorHAnsi"/>
          <w:sz w:val="22"/>
          <w:szCs w:val="22"/>
        </w:rPr>
      </w:pPr>
      <w:r w:rsidRPr="005171D5">
        <w:rPr>
          <w:rFonts w:cstheme="minorHAnsi"/>
          <w:sz w:val="22"/>
          <w:szCs w:val="22"/>
        </w:rPr>
        <w:t>Informasjonssikkerhet</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3080"/>
        <w:gridCol w:w="1661"/>
        <w:gridCol w:w="3397"/>
      </w:tblGrid>
      <w:tr w:rsidR="00F2781A" w:rsidRPr="005171D5" w14:paraId="7575F1EA" w14:textId="47C122C4" w:rsidTr="00DA5FED">
        <w:tc>
          <w:tcPr>
            <w:tcW w:w="929" w:type="dxa"/>
            <w:shd w:val="clear" w:color="auto" w:fill="D9D9D9"/>
          </w:tcPr>
          <w:p w14:paraId="3B5F1AFA" w14:textId="77777777" w:rsidR="00F2781A" w:rsidRPr="005171D5" w:rsidRDefault="00F2781A" w:rsidP="00F2781A">
            <w:pPr>
              <w:spacing w:before="40" w:after="40"/>
              <w:rPr>
                <w:rFonts w:asciiTheme="minorHAnsi" w:hAnsiTheme="minorHAnsi" w:cstheme="minorHAnsi"/>
                <w:b/>
                <w:szCs w:val="22"/>
              </w:rPr>
            </w:pPr>
            <w:r w:rsidRPr="005171D5">
              <w:rPr>
                <w:rFonts w:asciiTheme="minorHAnsi" w:hAnsiTheme="minorHAnsi" w:cstheme="minorHAnsi"/>
                <w:b/>
                <w:szCs w:val="22"/>
              </w:rPr>
              <w:t xml:space="preserve">Krav </w:t>
            </w:r>
            <w:proofErr w:type="spellStart"/>
            <w:r w:rsidRPr="005171D5">
              <w:rPr>
                <w:rFonts w:asciiTheme="minorHAnsi" w:hAnsiTheme="minorHAnsi" w:cstheme="minorHAnsi"/>
                <w:b/>
                <w:szCs w:val="22"/>
              </w:rPr>
              <w:t>nr</w:t>
            </w:r>
            <w:proofErr w:type="spellEnd"/>
          </w:p>
        </w:tc>
        <w:tc>
          <w:tcPr>
            <w:tcW w:w="3080" w:type="dxa"/>
            <w:shd w:val="clear" w:color="auto" w:fill="D9D9D9"/>
          </w:tcPr>
          <w:p w14:paraId="4A9AB566" w14:textId="77777777" w:rsidR="00F2781A" w:rsidRPr="005171D5" w:rsidRDefault="00F2781A" w:rsidP="00F2781A">
            <w:pPr>
              <w:spacing w:before="40" w:after="40"/>
              <w:rPr>
                <w:rFonts w:asciiTheme="minorHAnsi" w:hAnsiTheme="minorHAnsi" w:cstheme="minorHAnsi"/>
                <w:b/>
                <w:szCs w:val="22"/>
              </w:rPr>
            </w:pPr>
            <w:r w:rsidRPr="005171D5">
              <w:rPr>
                <w:rFonts w:asciiTheme="minorHAnsi" w:hAnsiTheme="minorHAnsi" w:cstheme="minorHAnsi"/>
                <w:b/>
                <w:szCs w:val="22"/>
              </w:rPr>
              <w:t>Beskrivelse</w:t>
            </w:r>
          </w:p>
        </w:tc>
        <w:tc>
          <w:tcPr>
            <w:tcW w:w="1661" w:type="dxa"/>
            <w:shd w:val="clear" w:color="auto" w:fill="D9D9D9"/>
          </w:tcPr>
          <w:p w14:paraId="2C2DD5F5" w14:textId="23627897" w:rsidR="00F2781A" w:rsidRPr="005171D5" w:rsidRDefault="00F2781A" w:rsidP="00F2781A">
            <w:pPr>
              <w:spacing w:before="40" w:after="40"/>
              <w:rPr>
                <w:rFonts w:asciiTheme="minorHAnsi" w:hAnsiTheme="minorHAnsi" w:cstheme="minorHAnsi"/>
                <w:b/>
                <w:szCs w:val="22"/>
              </w:rPr>
            </w:pPr>
            <w:r>
              <w:rPr>
                <w:rFonts w:asciiTheme="minorHAnsi" w:hAnsiTheme="minorHAnsi" w:cstheme="minorHAnsi"/>
                <w:b/>
                <w:bCs/>
                <w:szCs w:val="22"/>
                <w:lang w:eastAsia="en-US"/>
              </w:rPr>
              <w:t>Partner</w:t>
            </w:r>
            <w:r w:rsidRPr="005171D5">
              <w:rPr>
                <w:rFonts w:asciiTheme="minorHAnsi" w:hAnsiTheme="minorHAnsi" w:cstheme="minorHAnsi"/>
                <w:b/>
                <w:bCs/>
                <w:szCs w:val="22"/>
                <w:lang w:eastAsia="en-US"/>
              </w:rPr>
              <w:t>s bekreftelse på oppfyllelse av minstekrav (JA/NEI)</w:t>
            </w:r>
          </w:p>
        </w:tc>
        <w:tc>
          <w:tcPr>
            <w:tcW w:w="3397" w:type="dxa"/>
            <w:shd w:val="clear" w:color="auto" w:fill="D9D9D9"/>
          </w:tcPr>
          <w:p w14:paraId="575F9058" w14:textId="698ED053" w:rsidR="00F2781A" w:rsidRDefault="00F2781A" w:rsidP="00F2781A">
            <w:pPr>
              <w:spacing w:before="40" w:after="40"/>
              <w:rPr>
                <w:rFonts w:asciiTheme="minorHAnsi" w:hAnsiTheme="minorHAnsi" w:cstheme="minorHAnsi"/>
                <w:b/>
                <w:bCs/>
                <w:szCs w:val="22"/>
                <w:lang w:eastAsia="en-US"/>
              </w:rPr>
            </w:pPr>
            <w:r w:rsidRPr="00D425D2">
              <w:rPr>
                <w:rFonts w:asciiTheme="minorHAnsi" w:hAnsiTheme="minorHAnsi" w:cstheme="minorHAnsi"/>
                <w:b/>
                <w:szCs w:val="22"/>
              </w:rPr>
              <w:t>Partnerens beskrivelse og dokumentasjon av hvordan kravet skal oppfylles</w:t>
            </w:r>
          </w:p>
        </w:tc>
      </w:tr>
      <w:tr w:rsidR="00F2781A" w:rsidRPr="005171D5" w14:paraId="55D3E94D" w14:textId="75416B83" w:rsidTr="00DA5FED">
        <w:tc>
          <w:tcPr>
            <w:tcW w:w="929" w:type="dxa"/>
          </w:tcPr>
          <w:p w14:paraId="48CE9D03" w14:textId="77777777" w:rsidR="00F2781A" w:rsidRPr="005171D5" w:rsidRDefault="00F2781A" w:rsidP="00F2781A">
            <w:pPr>
              <w:spacing w:before="40" w:after="40"/>
              <w:rPr>
                <w:rFonts w:asciiTheme="minorHAnsi" w:hAnsiTheme="minorHAnsi" w:cstheme="minorHAnsi"/>
                <w:iCs/>
                <w:color w:val="0070C0"/>
                <w:szCs w:val="22"/>
              </w:rPr>
            </w:pPr>
            <w:r w:rsidRPr="005171D5">
              <w:rPr>
                <w:rFonts w:asciiTheme="minorHAnsi" w:hAnsiTheme="minorHAnsi"/>
                <w:iCs/>
                <w:color w:val="0070C0"/>
                <w:szCs w:val="22"/>
              </w:rPr>
              <w:t>IS01</w:t>
            </w:r>
          </w:p>
        </w:tc>
        <w:tc>
          <w:tcPr>
            <w:tcW w:w="3080" w:type="dxa"/>
          </w:tcPr>
          <w:p w14:paraId="396A516F" w14:textId="77777777" w:rsidR="00F2781A" w:rsidRPr="005171D5" w:rsidRDefault="00F2781A" w:rsidP="00F2781A">
            <w:pPr>
              <w:spacing w:before="40" w:after="40"/>
              <w:rPr>
                <w:rFonts w:asciiTheme="minorHAnsi" w:hAnsiTheme="minorHAnsi" w:cstheme="minorHAnsi"/>
                <w:iCs/>
                <w:color w:val="0070C0"/>
                <w:szCs w:val="22"/>
              </w:rPr>
            </w:pPr>
            <w:r w:rsidRPr="005171D5">
              <w:rPr>
                <w:rFonts w:asciiTheme="minorHAnsi" w:hAnsiTheme="minorHAnsi"/>
                <w:iCs/>
                <w:color w:val="0070C0"/>
                <w:szCs w:val="22"/>
              </w:rPr>
              <w:t>Løsningen skal harmonere med Norm for informasjonssikkerhet (www.normen.no) som er en bransjenorm utarbeidet av Direktoratet for e-Helse.</w:t>
            </w:r>
          </w:p>
        </w:tc>
        <w:tc>
          <w:tcPr>
            <w:tcW w:w="1661" w:type="dxa"/>
          </w:tcPr>
          <w:p w14:paraId="3EC2E4E5" w14:textId="275EDDBF" w:rsidR="00F2781A" w:rsidRPr="005171D5" w:rsidRDefault="00F2781A" w:rsidP="00F2781A">
            <w:pPr>
              <w:spacing w:before="40" w:after="40"/>
              <w:rPr>
                <w:rFonts w:asciiTheme="minorHAnsi" w:hAnsiTheme="minorHAnsi" w:cstheme="minorHAnsi"/>
                <w:iCs/>
                <w:color w:val="0070C0"/>
                <w:szCs w:val="22"/>
              </w:rPr>
            </w:pPr>
            <w:r w:rsidRPr="005171D5">
              <w:rPr>
                <w:rFonts w:asciiTheme="minorHAnsi" w:hAnsiTheme="minorHAnsi"/>
                <w:i/>
                <w:iCs/>
                <w:color w:val="FF0000"/>
                <w:szCs w:val="22"/>
              </w:rPr>
              <w:t>[</w:t>
            </w:r>
            <w:r>
              <w:rPr>
                <w:rFonts w:asciiTheme="minorHAnsi" w:hAnsiTheme="minorHAnsi"/>
                <w:i/>
                <w:iCs/>
                <w:color w:val="FF0000"/>
                <w:szCs w:val="22"/>
              </w:rPr>
              <w:t>partner</w:t>
            </w:r>
            <w:r w:rsidRPr="005171D5">
              <w:rPr>
                <w:rFonts w:asciiTheme="minorHAnsi" w:hAnsiTheme="minorHAnsi"/>
                <w:i/>
                <w:iCs/>
                <w:color w:val="FF0000"/>
                <w:szCs w:val="22"/>
              </w:rPr>
              <w:t xml:space="preserve"> fyller inn som del av sitt tilbud]</w:t>
            </w:r>
          </w:p>
        </w:tc>
        <w:tc>
          <w:tcPr>
            <w:tcW w:w="3397" w:type="dxa"/>
          </w:tcPr>
          <w:p w14:paraId="69C67E64" w14:textId="26DAEEF9" w:rsidR="00F2781A" w:rsidRPr="005171D5" w:rsidRDefault="00F2781A" w:rsidP="00F2781A">
            <w:pPr>
              <w:spacing w:before="40" w:after="40"/>
              <w:rPr>
                <w:rFonts w:asciiTheme="minorHAnsi" w:hAnsiTheme="minorHAnsi"/>
                <w:i/>
                <w:iCs/>
                <w:color w:val="FF0000"/>
                <w:szCs w:val="22"/>
              </w:rPr>
            </w:pPr>
            <w:r w:rsidRPr="008A3172">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8A3172">
              <w:rPr>
                <w:rFonts w:asciiTheme="minorHAnsi" w:hAnsiTheme="minorHAnsi" w:cstheme="minorHAnsi"/>
                <w:i/>
                <w:iCs/>
                <w:color w:val="FF0000"/>
                <w:szCs w:val="22"/>
              </w:rPr>
              <w:t xml:space="preserve"> fyller inn som del av sitt tilbud]</w:t>
            </w:r>
          </w:p>
        </w:tc>
      </w:tr>
      <w:tr w:rsidR="00DA5FED" w:rsidRPr="005171D5" w14:paraId="20CFC339" w14:textId="2BB9BB1E" w:rsidTr="00DA5FED">
        <w:tc>
          <w:tcPr>
            <w:tcW w:w="929" w:type="dxa"/>
          </w:tcPr>
          <w:p w14:paraId="3DAA0D15" w14:textId="77777777" w:rsidR="00DA5FED" w:rsidRPr="005171D5" w:rsidRDefault="00DA5FED" w:rsidP="0096223A">
            <w:pPr>
              <w:spacing w:before="40" w:after="40"/>
              <w:rPr>
                <w:rFonts w:asciiTheme="minorHAnsi" w:hAnsiTheme="minorHAnsi"/>
                <w:iCs/>
                <w:color w:val="0070C0"/>
                <w:szCs w:val="22"/>
              </w:rPr>
            </w:pPr>
            <w:r w:rsidRPr="005171D5">
              <w:rPr>
                <w:rFonts w:asciiTheme="minorHAnsi" w:hAnsiTheme="minorHAnsi"/>
                <w:iCs/>
                <w:color w:val="0070C0"/>
                <w:szCs w:val="22"/>
              </w:rPr>
              <w:t>IS02</w:t>
            </w:r>
          </w:p>
        </w:tc>
        <w:tc>
          <w:tcPr>
            <w:tcW w:w="3080" w:type="dxa"/>
          </w:tcPr>
          <w:p w14:paraId="3FC4BDDD" w14:textId="77777777" w:rsidR="00DA5FED" w:rsidRPr="005171D5" w:rsidRDefault="00DA5FED" w:rsidP="0096223A">
            <w:pPr>
              <w:spacing w:before="40" w:after="40"/>
              <w:rPr>
                <w:rFonts w:asciiTheme="minorHAnsi" w:hAnsiTheme="minorHAnsi"/>
                <w:iCs/>
                <w:color w:val="0070C0"/>
                <w:szCs w:val="22"/>
              </w:rPr>
            </w:pPr>
            <w:r w:rsidRPr="005171D5">
              <w:rPr>
                <w:rFonts w:asciiTheme="minorHAnsi" w:hAnsiTheme="minorHAnsi"/>
                <w:iCs/>
                <w:color w:val="0070C0"/>
                <w:szCs w:val="22"/>
              </w:rPr>
              <w:t>Løsningen skal harmonere med regionalt ledelsessystem for informasjonssikkerhet: https://www.xyxyx.no</w:t>
            </w:r>
          </w:p>
        </w:tc>
        <w:tc>
          <w:tcPr>
            <w:tcW w:w="1661" w:type="dxa"/>
          </w:tcPr>
          <w:p w14:paraId="79B49BF3" w14:textId="678F90FE" w:rsidR="00DA5FED" w:rsidRPr="005171D5" w:rsidRDefault="00DA5FED" w:rsidP="0096223A">
            <w:pPr>
              <w:spacing w:before="40" w:after="40"/>
              <w:rPr>
                <w:rFonts w:asciiTheme="minorHAnsi" w:hAnsiTheme="minorHAnsi"/>
                <w:color w:val="0070C0"/>
                <w:szCs w:val="22"/>
              </w:rPr>
            </w:pPr>
            <w:r w:rsidRPr="005171D5">
              <w:rPr>
                <w:rFonts w:asciiTheme="minorHAnsi" w:hAnsiTheme="minorHAnsi"/>
                <w:i/>
                <w:iCs/>
                <w:color w:val="FF0000"/>
                <w:szCs w:val="22"/>
              </w:rPr>
              <w:t>[</w:t>
            </w:r>
            <w:r>
              <w:rPr>
                <w:rFonts w:asciiTheme="minorHAnsi" w:hAnsiTheme="minorHAnsi"/>
                <w:i/>
                <w:iCs/>
                <w:color w:val="FF0000"/>
                <w:szCs w:val="22"/>
              </w:rPr>
              <w:t>partner</w:t>
            </w:r>
            <w:r w:rsidRPr="005171D5">
              <w:rPr>
                <w:rFonts w:asciiTheme="minorHAnsi" w:hAnsiTheme="minorHAnsi"/>
                <w:i/>
                <w:iCs/>
                <w:color w:val="FF0000"/>
                <w:szCs w:val="22"/>
              </w:rPr>
              <w:t xml:space="preserve"> fyller inn som del av sitt tilbud]</w:t>
            </w:r>
          </w:p>
        </w:tc>
        <w:tc>
          <w:tcPr>
            <w:tcW w:w="3397" w:type="dxa"/>
          </w:tcPr>
          <w:p w14:paraId="0F4C4591" w14:textId="6D1A8059" w:rsidR="00DA5FED" w:rsidRPr="005171D5" w:rsidRDefault="00F2781A" w:rsidP="0096223A">
            <w:pPr>
              <w:spacing w:before="40" w:after="40"/>
              <w:rPr>
                <w:rFonts w:asciiTheme="minorHAnsi" w:hAnsiTheme="minorHAnsi"/>
                <w:i/>
                <w:iCs/>
                <w:color w:val="FF0000"/>
                <w:szCs w:val="22"/>
              </w:rPr>
            </w:pPr>
            <w:r w:rsidRPr="008A3172">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8A3172">
              <w:rPr>
                <w:rFonts w:asciiTheme="minorHAnsi" w:hAnsiTheme="minorHAnsi" w:cstheme="minorHAnsi"/>
                <w:i/>
                <w:iCs/>
                <w:color w:val="FF0000"/>
                <w:szCs w:val="22"/>
              </w:rPr>
              <w:t xml:space="preserve"> fyller inn som del av sitt tilbud]</w:t>
            </w:r>
          </w:p>
        </w:tc>
      </w:tr>
    </w:tbl>
    <w:p w14:paraId="4C7058DE" w14:textId="77777777" w:rsidR="003862DE" w:rsidRPr="00646C8C" w:rsidRDefault="003862DE" w:rsidP="003862DE"/>
    <w:p w14:paraId="028C1742" w14:textId="77777777" w:rsidR="003862DE" w:rsidRPr="00060A09" w:rsidRDefault="003862DE" w:rsidP="003862DE">
      <w:pPr>
        <w:pStyle w:val="Overskrift2"/>
        <w:rPr>
          <w:rFonts w:cstheme="minorHAnsi"/>
          <w:sz w:val="26"/>
          <w:szCs w:val="26"/>
        </w:rPr>
      </w:pPr>
      <w:r w:rsidRPr="00060A09">
        <w:rPr>
          <w:rFonts w:cstheme="minorHAnsi"/>
          <w:sz w:val="26"/>
          <w:szCs w:val="26"/>
        </w:rPr>
        <w:t>Avtalens punkt 9.3 Personopplysninger</w:t>
      </w:r>
    </w:p>
    <w:p w14:paraId="5364E74A" w14:textId="77777777" w:rsidR="003862DE" w:rsidRPr="005E0A0F" w:rsidRDefault="003862DE" w:rsidP="003862DE">
      <w:pPr>
        <w:rPr>
          <w:rFonts w:asciiTheme="minorHAnsi" w:hAnsiTheme="minorHAnsi"/>
          <w:color w:val="0070C0"/>
        </w:rPr>
      </w:pPr>
      <w:r w:rsidRPr="005E0A0F">
        <w:rPr>
          <w:rFonts w:asciiTheme="minorHAnsi" w:hAnsiTheme="minorHAnsi"/>
          <w:color w:val="0070C0"/>
        </w:rPr>
        <w:t>Det skal inngås databehandleravtaler mellom Partner og Oppdragsgiver. Databehandleravtalen skal ta utgangspunkt i Oppdragsgivers mal</w:t>
      </w:r>
      <w:r>
        <w:rPr>
          <w:rFonts w:asciiTheme="minorHAnsi" w:hAnsiTheme="minorHAnsi"/>
          <w:color w:val="0070C0"/>
        </w:rPr>
        <w:t xml:space="preserve"> (se vedlegg </w:t>
      </w:r>
      <w:proofErr w:type="spellStart"/>
      <w:r>
        <w:rPr>
          <w:rFonts w:asciiTheme="minorHAnsi" w:hAnsiTheme="minorHAnsi"/>
          <w:color w:val="0070C0"/>
        </w:rPr>
        <w:t>X</w:t>
      </w:r>
      <w:proofErr w:type="spellEnd"/>
      <w:r>
        <w:rPr>
          <w:rFonts w:asciiTheme="minorHAnsi" w:hAnsiTheme="minorHAnsi"/>
          <w:color w:val="0070C0"/>
        </w:rPr>
        <w:t>)</w:t>
      </w:r>
      <w:r w:rsidRPr="005E0A0F">
        <w:rPr>
          <w:rFonts w:asciiTheme="minorHAnsi" w:hAnsiTheme="minorHAnsi"/>
          <w:color w:val="0070C0"/>
        </w:rPr>
        <w:t>, og skal godkjennes av Dataansvarlig.</w:t>
      </w:r>
    </w:p>
    <w:p w14:paraId="6109D115" w14:textId="77777777" w:rsidR="003862DE" w:rsidRPr="005E0A0F" w:rsidRDefault="003862DE" w:rsidP="003862DE">
      <w:pPr>
        <w:rPr>
          <w:rFonts w:asciiTheme="minorHAnsi" w:hAnsiTheme="minorHAnsi"/>
          <w:color w:val="0070C0"/>
        </w:rPr>
      </w:pPr>
      <w:r w:rsidRPr="005E0A0F">
        <w:rPr>
          <w:rFonts w:asciiTheme="minorHAnsi" w:hAnsiTheme="minorHAnsi"/>
          <w:color w:val="0070C0"/>
        </w:rPr>
        <w:t>Løsningen skal harmonere med de krav som følger av det til enhver tid gjeldende regelverk for personvern og regler om behandling av personopplysninger i helse</w:t>
      </w:r>
      <w:r>
        <w:rPr>
          <w:rFonts w:asciiTheme="minorHAnsi" w:hAnsiTheme="minorHAnsi"/>
          <w:color w:val="0070C0"/>
        </w:rPr>
        <w:t xml:space="preserve">- og velferdssektoren. </w:t>
      </w:r>
    </w:p>
    <w:p w14:paraId="278C9DDC" w14:textId="77777777" w:rsidR="003862DE" w:rsidRPr="001575D3" w:rsidRDefault="003862DE" w:rsidP="00E90516">
      <w:pPr>
        <w:rPr>
          <w:rFonts w:asciiTheme="minorHAnsi" w:hAnsiTheme="minorHAnsi"/>
        </w:rPr>
      </w:pPr>
    </w:p>
    <w:p w14:paraId="3EC45ECC" w14:textId="77777777" w:rsidR="00E90516" w:rsidRPr="008A591C" w:rsidRDefault="00E90516" w:rsidP="00665F67">
      <w:pPr>
        <w:pStyle w:val="Overskrift2"/>
        <w:rPr>
          <w:rFonts w:cstheme="minorHAnsi"/>
          <w:sz w:val="26"/>
          <w:szCs w:val="26"/>
        </w:rPr>
      </w:pPr>
      <w:commentRangeStart w:id="13"/>
      <w:r w:rsidRPr="008A591C">
        <w:rPr>
          <w:rFonts w:cstheme="minorHAnsi"/>
          <w:sz w:val="26"/>
          <w:szCs w:val="26"/>
        </w:rPr>
        <w:t>Avtalens punkt 10.3.1 Generelt om fri Programvare</w:t>
      </w:r>
      <w:commentRangeEnd w:id="13"/>
      <w:r w:rsidR="00167690">
        <w:rPr>
          <w:rStyle w:val="Merknadsreferanse"/>
          <w:rFonts w:ascii="Arial" w:hAnsi="Arial"/>
          <w:b w:val="0"/>
          <w:bCs w:val="0"/>
        </w:rPr>
        <w:commentReference w:id="13"/>
      </w:r>
    </w:p>
    <w:p w14:paraId="4E6474D9" w14:textId="47D4316D" w:rsidR="00E90516" w:rsidRPr="008A591C" w:rsidRDefault="00E90516" w:rsidP="008A591C">
      <w:pPr>
        <w:pStyle w:val="Overskrift2"/>
        <w:spacing w:after="120"/>
        <w:rPr>
          <w:rFonts w:cstheme="minorHAnsi"/>
          <w:sz w:val="22"/>
          <w:szCs w:val="22"/>
        </w:rPr>
      </w:pPr>
      <w:r w:rsidRPr="008A591C">
        <w:rPr>
          <w:rFonts w:cstheme="minorHAnsi"/>
          <w:sz w:val="22"/>
          <w:szCs w:val="22"/>
        </w:rPr>
        <w:t>Partneren bes fylle ut navn på fri programvare som benyttes i leveransen:</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167690" w:rsidRPr="001575D3" w14:paraId="5A1BD523" w14:textId="77777777" w:rsidTr="00167690">
        <w:tc>
          <w:tcPr>
            <w:tcW w:w="8959" w:type="dxa"/>
            <w:shd w:val="clear" w:color="auto" w:fill="D9D9D9"/>
          </w:tcPr>
          <w:p w14:paraId="7EE37DB9" w14:textId="77777777" w:rsidR="00167690" w:rsidRPr="009E708E" w:rsidRDefault="00167690" w:rsidP="00142BAF">
            <w:pPr>
              <w:rPr>
                <w:rFonts w:asciiTheme="minorHAnsi" w:hAnsiTheme="minorHAnsi"/>
                <w:b/>
                <w:szCs w:val="22"/>
              </w:rPr>
            </w:pPr>
            <w:r w:rsidRPr="009E708E">
              <w:rPr>
                <w:rFonts w:asciiTheme="minorHAnsi" w:hAnsiTheme="minorHAnsi"/>
                <w:b/>
                <w:szCs w:val="22"/>
              </w:rPr>
              <w:t>Navn på fri programvare</w:t>
            </w:r>
          </w:p>
        </w:tc>
      </w:tr>
      <w:tr w:rsidR="00167690" w:rsidRPr="001575D3" w14:paraId="2AC36875" w14:textId="77777777" w:rsidTr="00167690">
        <w:tc>
          <w:tcPr>
            <w:tcW w:w="8959" w:type="dxa"/>
          </w:tcPr>
          <w:p w14:paraId="78CC7BA6" w14:textId="6E37CF1F" w:rsidR="00167690" w:rsidRPr="009E708E" w:rsidRDefault="00167690" w:rsidP="00142BAF">
            <w:pPr>
              <w:rPr>
                <w:rFonts w:asciiTheme="minorHAnsi" w:hAnsiTheme="minorHAnsi"/>
                <w:szCs w:val="22"/>
              </w:rPr>
            </w:pPr>
            <w:r w:rsidRPr="00471904">
              <w:rPr>
                <w:rFonts w:asciiTheme="minorHAnsi" w:hAnsiTheme="minorHAnsi"/>
                <w:i/>
                <w:iCs/>
                <w:color w:val="FF0000"/>
                <w:szCs w:val="22"/>
              </w:rPr>
              <w:t>[</w:t>
            </w:r>
            <w:r>
              <w:rPr>
                <w:rFonts w:asciiTheme="minorHAnsi" w:hAnsiTheme="minorHAnsi"/>
                <w:i/>
                <w:iCs/>
                <w:color w:val="FF0000"/>
                <w:szCs w:val="22"/>
              </w:rPr>
              <w:t>partner</w:t>
            </w:r>
            <w:r w:rsidRPr="00471904">
              <w:rPr>
                <w:rFonts w:asciiTheme="minorHAnsi" w:hAnsiTheme="minorHAnsi"/>
                <w:i/>
                <w:iCs/>
                <w:color w:val="FF0000"/>
                <w:szCs w:val="22"/>
              </w:rPr>
              <w:t xml:space="preserve"> fyller inn som del av sitt tilbud]</w:t>
            </w:r>
          </w:p>
        </w:tc>
      </w:tr>
      <w:tr w:rsidR="00167690" w:rsidRPr="001575D3" w14:paraId="7A38B740" w14:textId="77777777" w:rsidTr="00167690">
        <w:tc>
          <w:tcPr>
            <w:tcW w:w="8959" w:type="dxa"/>
          </w:tcPr>
          <w:p w14:paraId="258B10CB" w14:textId="303567F6" w:rsidR="00167690" w:rsidRPr="009E708E" w:rsidRDefault="00167690" w:rsidP="00142BAF">
            <w:pPr>
              <w:rPr>
                <w:rFonts w:asciiTheme="minorHAnsi" w:hAnsiTheme="minorHAnsi"/>
                <w:szCs w:val="22"/>
              </w:rPr>
            </w:pPr>
            <w:r w:rsidRPr="00471904">
              <w:rPr>
                <w:rFonts w:asciiTheme="minorHAnsi" w:hAnsiTheme="minorHAnsi"/>
                <w:i/>
                <w:iCs/>
                <w:color w:val="FF0000"/>
                <w:szCs w:val="22"/>
              </w:rPr>
              <w:t>[fyll inn]</w:t>
            </w:r>
          </w:p>
        </w:tc>
      </w:tr>
    </w:tbl>
    <w:p w14:paraId="6CDAFA2C" w14:textId="77777777" w:rsidR="00E90516" w:rsidRPr="001575D3" w:rsidRDefault="00E90516" w:rsidP="00E90516">
      <w:pPr>
        <w:rPr>
          <w:rFonts w:asciiTheme="minorHAnsi" w:hAnsiTheme="minorHAnsi"/>
        </w:rPr>
      </w:pPr>
    </w:p>
    <w:p w14:paraId="4B604A39" w14:textId="25CAA660" w:rsidR="008D34EA" w:rsidRPr="00167690" w:rsidRDefault="00A3007E" w:rsidP="00E90516">
      <w:pPr>
        <w:rPr>
          <w:rFonts w:asciiTheme="minorHAnsi" w:hAnsiTheme="minorHAnsi"/>
          <w:color w:val="0070C0"/>
        </w:rPr>
      </w:pPr>
      <w:r w:rsidRPr="00167690">
        <w:rPr>
          <w:rFonts w:asciiTheme="minorHAnsi" w:hAnsiTheme="minorHAnsi"/>
          <w:color w:val="0070C0"/>
        </w:rPr>
        <w:t xml:space="preserve">Kopi av lisensbetingelser som gjelder for den aktuelle frie Programvare vedlegges bilag 10.  </w:t>
      </w:r>
    </w:p>
    <w:p w14:paraId="200189C8" w14:textId="77777777" w:rsidR="00A3007E" w:rsidRPr="001575D3" w:rsidRDefault="00A3007E" w:rsidP="00E90516">
      <w:pPr>
        <w:rPr>
          <w:rFonts w:asciiTheme="minorHAnsi" w:hAnsiTheme="minorHAnsi"/>
          <w:i/>
        </w:rPr>
      </w:pPr>
    </w:p>
    <w:p w14:paraId="01E68954" w14:textId="77777777" w:rsidR="00E90516" w:rsidRPr="008D34EA" w:rsidRDefault="00E90516" w:rsidP="00665F67">
      <w:pPr>
        <w:pStyle w:val="Overskrift2"/>
        <w:rPr>
          <w:rFonts w:cstheme="minorHAnsi"/>
          <w:sz w:val="26"/>
          <w:szCs w:val="26"/>
        </w:rPr>
      </w:pPr>
      <w:r w:rsidRPr="008D34EA">
        <w:rPr>
          <w:rFonts w:cstheme="minorHAnsi"/>
          <w:sz w:val="26"/>
          <w:szCs w:val="26"/>
        </w:rPr>
        <w:t xml:space="preserve">Avtalens punkt 10.3.4 Virkninger av videredistribusjon av fri Programvare </w:t>
      </w:r>
    </w:p>
    <w:p w14:paraId="1A1D31F2" w14:textId="5021926E" w:rsidR="00E90516" w:rsidRDefault="00E90516" w:rsidP="00E90516">
      <w:pPr>
        <w:rPr>
          <w:rFonts w:asciiTheme="minorHAnsi" w:hAnsiTheme="minorHAnsi"/>
        </w:rPr>
      </w:pPr>
      <w:r>
        <w:rPr>
          <w:rFonts w:asciiTheme="minorHAnsi" w:hAnsiTheme="minorHAnsi"/>
        </w:rPr>
        <w:t>Partneren bes beskrive om det er a</w:t>
      </w:r>
      <w:r w:rsidRPr="001575D3">
        <w:rPr>
          <w:rFonts w:asciiTheme="minorHAnsi" w:hAnsiTheme="minorHAnsi"/>
        </w:rPr>
        <w:t>ndre deler av leveransen som vil bli omfattet av vilkårene i en fri programvarelisens</w:t>
      </w:r>
      <w:r w:rsidR="003B1BF4">
        <w:rPr>
          <w:rFonts w:asciiTheme="minorHAnsi" w:hAnsiTheme="minorHAnsi"/>
        </w:rPr>
        <w:t>.</w:t>
      </w:r>
    </w:p>
    <w:p w14:paraId="728576E6" w14:textId="77777777" w:rsidR="003B1BF4" w:rsidRDefault="003B1BF4" w:rsidP="00E90516">
      <w:pPr>
        <w:rPr>
          <w:rFonts w:asciiTheme="minorHAnsi" w:hAnsiTheme="minorHAnsi"/>
        </w:rPr>
      </w:pPr>
    </w:p>
    <w:p w14:paraId="012B258F" w14:textId="1D6651A3" w:rsidR="003B1BF4" w:rsidRPr="003B1BF4" w:rsidRDefault="003B1BF4" w:rsidP="00E90516">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6D11CB45" w14:textId="77777777" w:rsidR="00E90516" w:rsidRPr="001575D3" w:rsidRDefault="00E90516" w:rsidP="00E90516">
      <w:pPr>
        <w:rPr>
          <w:rFonts w:asciiTheme="minorHAnsi" w:hAnsiTheme="minorHAnsi"/>
        </w:rPr>
      </w:pPr>
    </w:p>
    <w:p w14:paraId="6E3FE525" w14:textId="2CF4FDDE" w:rsidR="00993047" w:rsidRPr="00471904" w:rsidRDefault="00993047" w:rsidP="00665F67">
      <w:pPr>
        <w:pStyle w:val="Overskrift2"/>
        <w:rPr>
          <w:rFonts w:cstheme="minorHAnsi"/>
          <w:sz w:val="26"/>
          <w:szCs w:val="26"/>
        </w:rPr>
      </w:pPr>
      <w:r w:rsidRPr="00471904">
        <w:rPr>
          <w:rFonts w:cstheme="minorHAnsi"/>
          <w:sz w:val="26"/>
          <w:szCs w:val="26"/>
        </w:rPr>
        <w:t xml:space="preserve">Avtalens punkt </w:t>
      </w:r>
      <w:r w:rsidR="00881297" w:rsidRPr="00471904">
        <w:rPr>
          <w:rFonts w:cstheme="minorHAnsi"/>
          <w:sz w:val="26"/>
          <w:szCs w:val="26"/>
        </w:rPr>
        <w:t>10.3.5</w:t>
      </w:r>
      <w:r w:rsidRPr="00471904">
        <w:rPr>
          <w:rFonts w:cstheme="minorHAnsi"/>
          <w:sz w:val="26"/>
          <w:szCs w:val="26"/>
        </w:rPr>
        <w:t xml:space="preserve"> </w:t>
      </w:r>
      <w:r w:rsidR="00881297" w:rsidRPr="00471904">
        <w:rPr>
          <w:rFonts w:cstheme="minorHAnsi"/>
          <w:sz w:val="26"/>
          <w:szCs w:val="26"/>
        </w:rPr>
        <w:t>Partnerens ansvar for rettsmangler ved fri programvare</w:t>
      </w:r>
    </w:p>
    <w:p w14:paraId="43B82671" w14:textId="08506B22" w:rsidR="007B67D2" w:rsidRPr="00471904" w:rsidRDefault="00D91586" w:rsidP="002F6438">
      <w:pPr>
        <w:rPr>
          <w:rFonts w:asciiTheme="minorHAnsi" w:hAnsiTheme="minorHAnsi"/>
        </w:rPr>
      </w:pPr>
      <w:commentRangeStart w:id="14"/>
      <w:r w:rsidRPr="00471904">
        <w:rPr>
          <w:rFonts w:asciiTheme="minorHAnsi" w:hAnsiTheme="minorHAnsi"/>
        </w:rPr>
        <w:t xml:space="preserve">Partneren bes om å fylle ut dersom det er programvare som krenker eller av noen hevdes å krenke tredjeparts </w:t>
      </w:r>
      <w:proofErr w:type="spellStart"/>
      <w:r w:rsidRPr="00471904">
        <w:rPr>
          <w:rFonts w:asciiTheme="minorHAnsi" w:hAnsiTheme="minorHAnsi"/>
        </w:rPr>
        <w:t>opphavsret</w:t>
      </w:r>
      <w:commentRangeEnd w:id="14"/>
      <w:proofErr w:type="spellEnd"/>
      <w:r w:rsidR="003B1BF4">
        <w:rPr>
          <w:rFonts w:asciiTheme="minorHAnsi" w:hAnsiTheme="minorHAnsi"/>
        </w:rPr>
        <w:t>.</w:t>
      </w:r>
      <w:r w:rsidRPr="00471904">
        <w:rPr>
          <w:rStyle w:val="Merknadsreferanse"/>
        </w:rPr>
        <w:commentReference w:id="14"/>
      </w:r>
    </w:p>
    <w:p w14:paraId="46C02EB5" w14:textId="77777777" w:rsidR="00993047" w:rsidRDefault="00993047" w:rsidP="00471904"/>
    <w:p w14:paraId="54096688" w14:textId="77777777" w:rsidR="003B1BF4" w:rsidRDefault="003B1BF4" w:rsidP="003B1BF4">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4E41CBB3" w14:textId="77777777" w:rsidR="003B1BF4" w:rsidRPr="00471904" w:rsidRDefault="003B1BF4" w:rsidP="00471904"/>
    <w:p w14:paraId="5EB01A20" w14:textId="2446AF4F" w:rsidR="00E90516" w:rsidRPr="00471904" w:rsidRDefault="00E90516" w:rsidP="00665F67">
      <w:pPr>
        <w:pStyle w:val="Overskrift2"/>
        <w:rPr>
          <w:rFonts w:cstheme="minorHAnsi"/>
          <w:sz w:val="26"/>
          <w:szCs w:val="26"/>
        </w:rPr>
      </w:pPr>
      <w:r w:rsidRPr="00471904">
        <w:rPr>
          <w:rFonts w:cstheme="minorHAnsi"/>
          <w:sz w:val="26"/>
          <w:szCs w:val="26"/>
        </w:rPr>
        <w:t>Avtalens punkt 10.3.6 Oppdragsgivers ansvar ved krav om bruk av fri programvare</w:t>
      </w:r>
    </w:p>
    <w:p w14:paraId="24E73031" w14:textId="2F504AC0" w:rsidR="00E90516" w:rsidRPr="001575D3" w:rsidRDefault="00E90516" w:rsidP="00E90516">
      <w:pPr>
        <w:rPr>
          <w:rFonts w:asciiTheme="minorHAnsi" w:hAnsiTheme="minorHAnsi"/>
        </w:rPr>
      </w:pPr>
      <w:commentRangeStart w:id="15"/>
      <w:r w:rsidRPr="00471904">
        <w:rPr>
          <w:rFonts w:asciiTheme="minorHAnsi" w:hAnsiTheme="minorHAnsi"/>
        </w:rPr>
        <w:t>Partneren bes om å fylle ut dersom det er programvare som er uegnet til å oppfylle Oppdragsgivers krav</w:t>
      </w:r>
      <w:commentRangeEnd w:id="15"/>
      <w:r w:rsidR="003B1BF4">
        <w:rPr>
          <w:rFonts w:asciiTheme="minorHAnsi" w:hAnsiTheme="minorHAnsi"/>
        </w:rPr>
        <w:t>.</w:t>
      </w:r>
      <w:r w:rsidR="000A64B6" w:rsidRPr="00471904">
        <w:rPr>
          <w:rStyle w:val="Merknadsreferanse"/>
        </w:rPr>
        <w:commentReference w:id="15"/>
      </w:r>
    </w:p>
    <w:p w14:paraId="67265439" w14:textId="77777777" w:rsidR="00E90516" w:rsidRDefault="00E90516" w:rsidP="00E90516">
      <w:pPr>
        <w:rPr>
          <w:rFonts w:asciiTheme="minorHAnsi" w:hAnsiTheme="minorHAnsi"/>
          <w:i/>
        </w:rPr>
      </w:pPr>
    </w:p>
    <w:p w14:paraId="09EF56A1" w14:textId="77777777" w:rsidR="003B1BF4" w:rsidRDefault="003B1BF4" w:rsidP="003B1BF4">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4688D20F" w14:textId="77777777" w:rsidR="003B1BF4" w:rsidRPr="001575D3" w:rsidRDefault="003B1BF4" w:rsidP="00E90516">
      <w:pPr>
        <w:rPr>
          <w:rFonts w:asciiTheme="minorHAnsi" w:hAnsiTheme="minorHAnsi"/>
          <w:i/>
        </w:rPr>
      </w:pPr>
    </w:p>
    <w:p w14:paraId="3A3C514C" w14:textId="77777777" w:rsidR="00E90516" w:rsidRPr="001575D3" w:rsidRDefault="00E90516" w:rsidP="00E90516">
      <w:pPr>
        <w:rPr>
          <w:rFonts w:asciiTheme="minorHAnsi" w:hAnsiTheme="minorHAnsi"/>
        </w:rPr>
      </w:pPr>
    </w:p>
    <w:p w14:paraId="3707B5D7" w14:textId="7AA1D679" w:rsidR="009A78B2" w:rsidRDefault="009A78B2" w:rsidP="00E90516">
      <w:pPr>
        <w:pStyle w:val="Overskrift1"/>
        <w:rPr>
          <w:rFonts w:asciiTheme="minorHAnsi" w:hAnsiTheme="minorHAnsi"/>
        </w:rPr>
      </w:pPr>
    </w:p>
    <w:p w14:paraId="4B000423" w14:textId="77777777" w:rsidR="009A78B2" w:rsidRPr="009A78B2" w:rsidRDefault="009A78B2" w:rsidP="009A78B2"/>
    <w:p w14:paraId="03BD2F65" w14:textId="77777777" w:rsidR="009A78B2" w:rsidRPr="009A78B2" w:rsidRDefault="009A78B2" w:rsidP="009A78B2"/>
    <w:p w14:paraId="620F9097" w14:textId="07F75CFD" w:rsidR="009A78B2" w:rsidRDefault="009A78B2" w:rsidP="009A78B2">
      <w:pPr>
        <w:pStyle w:val="Overskrift1"/>
        <w:tabs>
          <w:tab w:val="left" w:pos="3480"/>
        </w:tabs>
      </w:pPr>
    </w:p>
    <w:p w14:paraId="2D7B5335" w14:textId="77777777" w:rsidR="00E90516" w:rsidRPr="001575D3" w:rsidRDefault="00E90516" w:rsidP="00E90516">
      <w:pPr>
        <w:pStyle w:val="Overskrift1"/>
        <w:rPr>
          <w:rFonts w:asciiTheme="minorHAnsi" w:hAnsiTheme="minorHAnsi"/>
        </w:rPr>
      </w:pPr>
      <w:r w:rsidRPr="009A78B2">
        <w:br w:type="page"/>
      </w:r>
      <w:bookmarkStart w:id="16" w:name="_Toc126245786"/>
      <w:r w:rsidRPr="001575D3">
        <w:rPr>
          <w:rFonts w:asciiTheme="minorHAnsi" w:hAnsiTheme="minorHAnsi"/>
        </w:rPr>
        <w:lastRenderedPageBreak/>
        <w:t>Bilag 3:</w:t>
      </w:r>
      <w:r>
        <w:rPr>
          <w:rFonts w:asciiTheme="minorHAnsi" w:hAnsiTheme="minorHAnsi"/>
        </w:rPr>
        <w:t xml:space="preserve"> Oppdragsgivers te</w:t>
      </w:r>
      <w:r w:rsidRPr="001575D3">
        <w:rPr>
          <w:rFonts w:asciiTheme="minorHAnsi" w:hAnsiTheme="minorHAnsi"/>
        </w:rPr>
        <w:t>kniske plattform</w:t>
      </w:r>
      <w:bookmarkEnd w:id="16"/>
      <w:r w:rsidRPr="001575D3">
        <w:rPr>
          <w:rFonts w:asciiTheme="minorHAnsi" w:hAnsiTheme="minorHAnsi"/>
        </w:rPr>
        <w:t xml:space="preserve"> </w:t>
      </w:r>
    </w:p>
    <w:p w14:paraId="3DD7BBCB" w14:textId="29A1E227" w:rsidR="00E90516" w:rsidRPr="001575D3" w:rsidRDefault="003B1BF4" w:rsidP="00E90516">
      <w:pPr>
        <w:rPr>
          <w:rFonts w:asciiTheme="minorHAnsi" w:hAnsiTheme="minorHAnsi" w:cs="Arial"/>
          <w:sz w:val="28"/>
          <w:szCs w:val="28"/>
        </w:rPr>
      </w:pPr>
      <w:r>
        <w:rPr>
          <w:rFonts w:asciiTheme="minorHAnsi" w:hAnsiTheme="minorHAnsi" w:cs="Arial"/>
          <w:noProof/>
          <w:sz w:val="28"/>
          <w:szCs w:val="28"/>
        </w:rPr>
        <mc:AlternateContent>
          <mc:Choice Requires="wpg">
            <w:drawing>
              <wp:anchor distT="0" distB="0" distL="114300" distR="114300" simplePos="0" relativeHeight="251668480" behindDoc="0" locked="0" layoutInCell="1" allowOverlap="1" wp14:anchorId="426DBE4C" wp14:editId="755222EF">
                <wp:simplePos x="0" y="0"/>
                <wp:positionH relativeFrom="column">
                  <wp:posOffset>3972</wp:posOffset>
                </wp:positionH>
                <wp:positionV relativeFrom="paragraph">
                  <wp:posOffset>182186</wp:posOffset>
                </wp:positionV>
                <wp:extent cx="5880100" cy="2506862"/>
                <wp:effectExtent l="0" t="0" r="25400" b="0"/>
                <wp:wrapNone/>
                <wp:docPr id="36" name="Gruppe 36"/>
                <wp:cNvGraphicFramePr/>
                <a:graphic xmlns:a="http://schemas.openxmlformats.org/drawingml/2006/main">
                  <a:graphicData uri="http://schemas.microsoft.com/office/word/2010/wordprocessingGroup">
                    <wpg:wgp>
                      <wpg:cNvGrpSpPr/>
                      <wpg:grpSpPr>
                        <a:xfrm>
                          <a:off x="0" y="0"/>
                          <a:ext cx="5880100" cy="2506862"/>
                          <a:chOff x="0" y="0"/>
                          <a:chExt cx="5880100" cy="2506862"/>
                        </a:xfrm>
                      </wpg:grpSpPr>
                      <wps:wsp>
                        <wps:cNvPr id="17" name="Rektangel: avrundede hjørner 17"/>
                        <wps:cNvSpPr/>
                        <wps:spPr>
                          <a:xfrm>
                            <a:off x="0" y="0"/>
                            <a:ext cx="5880100" cy="2339975"/>
                          </a:xfrm>
                          <a:prstGeom prst="roundRect">
                            <a:avLst>
                              <a:gd name="adj" fmla="val 581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6BCCEED"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Grafikk 47"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356595" y="2169042"/>
                            <a:ext cx="323850" cy="337820"/>
                          </a:xfrm>
                          <a:prstGeom prst="rect">
                            <a:avLst/>
                          </a:prstGeom>
                        </pic:spPr>
                      </pic:pic>
                    </wpg:wgp>
                  </a:graphicData>
                </a:graphic>
              </wp:anchor>
            </w:drawing>
          </mc:Choice>
          <mc:Fallback>
            <w:pict>
              <v:group w14:anchorId="426DBE4C" id="Gruppe 36" o:spid="_x0000_s1036" style="position:absolute;margin-left:.3pt;margin-top:14.35pt;width:463pt;height:197.4pt;z-index:251668480" coordsize="58801,250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">
                <v:roundrect id="Rektangel: avrundede hjørner 17" o:spid="_x0000_s1037" style="position:absolute;width:58801;height:23399;visibility:visible;mso-wrap-style:square;v-text-anchor:middle" arcsize="3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" filled="f" strokecolor="#00b0f0" strokeweight=".5pt">
                  <v:stroke dashstyle="3 1" joinstyle="miter"/>
                  <v:textbox>
                    <w:txbxContent>
                      <w:p w14:paraId="06BCCEED" w14:textId="77777777" w:rsidR="00910D8D" w:rsidRDefault="00910D8D" w:rsidP="00910D8D">
                        <w:pPr>
                          <w:jc w:val="center"/>
                        </w:pPr>
                      </w:p>
                    </w:txbxContent>
                  </v:textbox>
                </v:roundrect>
                <v:shape id="Grafikk 47" o:spid="_x0000_s1038" type="#_x0000_t75" alt="Saks med heldekkende fyll" style="position:absolute;left:53565;top:21690;width:3239;height:337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">
                  <v:imagedata r:id="rId14" o:title="Saks med heldekkende fyll"/>
                </v:shape>
              </v:group>
            </w:pict>
          </mc:Fallback>
        </mc:AlternateContent>
      </w:r>
    </w:p>
    <w:p w14:paraId="35C5ADEB" w14:textId="77777777" w:rsidR="002728DC" w:rsidRPr="004C57DD" w:rsidRDefault="002728DC" w:rsidP="004C57DD">
      <w:pPr>
        <w:ind w:left="142"/>
        <w:jc w:val="center"/>
        <w:rPr>
          <w:rFonts w:asciiTheme="minorHAnsi" w:hAnsiTheme="minorHAnsi" w:cstheme="minorHAnsi"/>
          <w:color w:val="FF0000"/>
          <w:sz w:val="16"/>
          <w:szCs w:val="18"/>
        </w:rPr>
      </w:pPr>
      <w:r w:rsidRPr="004C57DD">
        <w:rPr>
          <w:rFonts w:asciiTheme="minorHAnsi" w:hAnsiTheme="minorHAnsi" w:cstheme="minorHAnsi"/>
          <w:color w:val="FF0000"/>
          <w:sz w:val="16"/>
          <w:szCs w:val="18"/>
          <w:highlight w:val="yellow"/>
        </w:rPr>
        <w:t>Veiledningen fjernes før kontraktsignering</w:t>
      </w:r>
    </w:p>
    <w:p w14:paraId="7BADD108" w14:textId="77777777" w:rsidR="002728DC" w:rsidRPr="004C57DD" w:rsidRDefault="002728DC" w:rsidP="002728DC">
      <w:pPr>
        <w:ind w:left="142"/>
        <w:rPr>
          <w:rFonts w:asciiTheme="minorHAnsi" w:hAnsiTheme="minorHAnsi" w:cstheme="minorHAnsi"/>
          <w:i/>
          <w:iCs/>
          <w:sz w:val="16"/>
          <w:szCs w:val="18"/>
        </w:rPr>
      </w:pPr>
    </w:p>
    <w:p w14:paraId="563916BE" w14:textId="77777777" w:rsidR="002728DC" w:rsidRPr="00C429C4" w:rsidRDefault="002728DC" w:rsidP="002728DC">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Her skal Oppdragsgiver beskrive sin nåværende tekniske- og fysiske plattform. Dette er alle fysiske og tekniske rammer og forutsetninger som gjøres tilgjengelig for partneren i utviklingen og som utviklingsløpet vil skje innenfor, og som den endelige løsningen skal fungerer innenfor/ være </w:t>
      </w:r>
      <w:proofErr w:type="gramStart"/>
      <w:r w:rsidRPr="00C429C4">
        <w:rPr>
          <w:rFonts w:asciiTheme="minorHAnsi" w:hAnsiTheme="minorHAnsi" w:cstheme="minorHAnsi"/>
          <w:i/>
          <w:iCs/>
          <w:sz w:val="20"/>
          <w:szCs w:val="22"/>
        </w:rPr>
        <w:t>integrert</w:t>
      </w:r>
      <w:proofErr w:type="gramEnd"/>
      <w:r w:rsidRPr="00C429C4">
        <w:rPr>
          <w:rFonts w:asciiTheme="minorHAnsi" w:hAnsiTheme="minorHAnsi" w:cstheme="minorHAnsi"/>
          <w:i/>
          <w:iCs/>
          <w:sz w:val="20"/>
          <w:szCs w:val="22"/>
        </w:rPr>
        <w:t xml:space="preserve"> med. Det kan for eksempel være fysiske begrensninger eller IT-plattformer </w:t>
      </w:r>
      <w:r w:rsidRPr="00F8237A">
        <w:rPr>
          <w:rFonts w:asciiTheme="minorHAnsi" w:hAnsiTheme="minorHAnsi" w:cstheme="minorHAnsi"/>
          <w:i/>
          <w:iCs/>
          <w:sz w:val="20"/>
          <w:szCs w:val="22"/>
        </w:rPr>
        <w:t>som Partneren</w:t>
      </w:r>
      <w:r w:rsidRPr="00C429C4">
        <w:rPr>
          <w:rFonts w:asciiTheme="minorHAnsi" w:hAnsiTheme="minorHAnsi" w:cstheme="minorHAnsi"/>
          <w:i/>
          <w:iCs/>
          <w:sz w:val="20"/>
          <w:szCs w:val="22"/>
        </w:rPr>
        <w:t xml:space="preserve"> må forholde seg til under utvikling av løsning. Beskrivelsene utgjør en sentral forutsetning for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utarbeidelse av løsningsforslag (bilag 2), framdriftsplan (bilag 4), testing og godkjenning (bilag 5) og prissetting (bilag 7). Bilaget er fylt ut av oppdragsgiver og skal ikke fylles ut eller endres av </w:t>
      </w:r>
      <w:r>
        <w:rPr>
          <w:rFonts w:asciiTheme="minorHAnsi" w:hAnsiTheme="minorHAnsi" w:cstheme="minorHAnsi"/>
          <w:i/>
          <w:iCs/>
          <w:sz w:val="20"/>
          <w:szCs w:val="22"/>
        </w:rPr>
        <w:t>partner</w:t>
      </w:r>
      <w:r w:rsidRPr="00C429C4">
        <w:rPr>
          <w:rFonts w:asciiTheme="minorHAnsi" w:hAnsiTheme="minorHAnsi" w:cstheme="minorHAnsi"/>
          <w:i/>
          <w:iCs/>
          <w:sz w:val="20"/>
          <w:szCs w:val="22"/>
        </w:rPr>
        <w:t>.</w:t>
      </w:r>
    </w:p>
    <w:p w14:paraId="672A5428" w14:textId="77777777" w:rsidR="002728DC" w:rsidRPr="00C429C4" w:rsidRDefault="002728DC" w:rsidP="002728DC">
      <w:pPr>
        <w:ind w:left="142"/>
        <w:rPr>
          <w:rFonts w:asciiTheme="minorHAnsi" w:hAnsiTheme="minorHAnsi" w:cstheme="minorHAnsi"/>
          <w:i/>
          <w:iCs/>
          <w:sz w:val="20"/>
          <w:szCs w:val="22"/>
        </w:rPr>
      </w:pPr>
    </w:p>
    <w:p w14:paraId="5DEB7A44" w14:textId="77777777" w:rsidR="002728DC" w:rsidRPr="00C429C4" w:rsidRDefault="002728DC" w:rsidP="002728DC">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I den grad fysisk infrastruktur er viktig burde det vurderes fysiske tilbudsbefaringer for å gi interesserte leverandører muligheten til å få en bedre forståelser av fysiske muligheter og begrensninger. </w:t>
      </w:r>
    </w:p>
    <w:p w14:paraId="2DBE6695" w14:textId="77777777" w:rsidR="002728DC" w:rsidRPr="00C429C4" w:rsidRDefault="002728DC" w:rsidP="002728DC">
      <w:pPr>
        <w:ind w:left="142"/>
        <w:rPr>
          <w:rFonts w:asciiTheme="minorHAnsi" w:hAnsiTheme="minorHAnsi" w:cstheme="minorHAnsi"/>
          <w:i/>
          <w:iCs/>
          <w:sz w:val="20"/>
          <w:szCs w:val="22"/>
        </w:rPr>
      </w:pPr>
    </w:p>
    <w:p w14:paraId="7C7240D6" w14:textId="7FE3D68F" w:rsidR="002728DC" w:rsidRPr="00C429C4" w:rsidRDefault="002728DC" w:rsidP="002728DC">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Dette bilaget inneholder kun beskrivelser. Relevante styrende dokumenter i Oppdragsgivers virksomhet, som etatsstandarder, arkitekturbeskrivelser og liknende </w:t>
      </w:r>
      <w:r w:rsidR="0074566B">
        <w:rPr>
          <w:rFonts w:asciiTheme="minorHAnsi" w:hAnsiTheme="minorHAnsi" w:cstheme="minorHAnsi"/>
          <w:i/>
          <w:iCs/>
          <w:sz w:val="20"/>
          <w:szCs w:val="22"/>
        </w:rPr>
        <w:t>er beskrevet</w:t>
      </w:r>
      <w:r w:rsidRPr="00C429C4">
        <w:rPr>
          <w:rFonts w:asciiTheme="minorHAnsi" w:hAnsiTheme="minorHAnsi" w:cstheme="minorHAnsi"/>
          <w:i/>
          <w:iCs/>
          <w:sz w:val="20"/>
          <w:szCs w:val="22"/>
        </w:rPr>
        <w:t xml:space="preserve"> vedlegg. </w:t>
      </w:r>
    </w:p>
    <w:p w14:paraId="19085953" w14:textId="77777777" w:rsidR="008202BF" w:rsidRDefault="008202BF" w:rsidP="00E90516">
      <w:pPr>
        <w:rPr>
          <w:rFonts w:asciiTheme="minorHAnsi" w:hAnsiTheme="minorHAnsi"/>
          <w:i/>
        </w:rPr>
      </w:pPr>
    </w:p>
    <w:p w14:paraId="09FAE744" w14:textId="77777777" w:rsidR="008202BF" w:rsidRDefault="008202BF" w:rsidP="00E90516">
      <w:pPr>
        <w:rPr>
          <w:rFonts w:asciiTheme="minorHAnsi" w:hAnsiTheme="minorHAnsi"/>
          <w:i/>
        </w:rPr>
      </w:pPr>
    </w:p>
    <w:p w14:paraId="43DB087A" w14:textId="17BB262B" w:rsidR="008202BF" w:rsidRPr="00C60E2C" w:rsidRDefault="00506495" w:rsidP="00C60E2C">
      <w:pPr>
        <w:pStyle w:val="Overskrift2"/>
        <w:rPr>
          <w:sz w:val="26"/>
          <w:szCs w:val="26"/>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3</w:t>
      </w:r>
    </w:p>
    <w:p w14:paraId="35998679" w14:textId="77777777" w:rsidR="008C4433" w:rsidRDefault="008C4433" w:rsidP="00665F67">
      <w:pPr>
        <w:pStyle w:val="Overskrift2"/>
        <w:rPr>
          <w:sz w:val="26"/>
          <w:szCs w:val="26"/>
        </w:rPr>
      </w:pPr>
      <w:r>
        <w:rPr>
          <w:sz w:val="26"/>
          <w:szCs w:val="26"/>
        </w:rPr>
        <w:t>Avtalens punkt 1.1 Avtalens omfang</w:t>
      </w:r>
    </w:p>
    <w:p w14:paraId="628A9BAC" w14:textId="64874CC8" w:rsidR="00E90516" w:rsidRPr="00E66102" w:rsidRDefault="00700002" w:rsidP="00665F67">
      <w:pPr>
        <w:pStyle w:val="Overskrift2"/>
        <w:rPr>
          <w:sz w:val="26"/>
          <w:szCs w:val="26"/>
        </w:rPr>
      </w:pPr>
      <w:r>
        <w:rPr>
          <w:sz w:val="26"/>
          <w:szCs w:val="26"/>
        </w:rPr>
        <w:t>Oppdragsgiver</w:t>
      </w:r>
      <w:r w:rsidR="00B17A82">
        <w:rPr>
          <w:sz w:val="26"/>
          <w:szCs w:val="26"/>
        </w:rPr>
        <w:t>s te</w:t>
      </w:r>
      <w:r w:rsidR="005B547E">
        <w:rPr>
          <w:sz w:val="26"/>
          <w:szCs w:val="26"/>
        </w:rPr>
        <w:t>kniske styringssystem / plattform</w:t>
      </w:r>
    </w:p>
    <w:p w14:paraId="41C9ED54" w14:textId="77777777" w:rsidR="00AD7310" w:rsidRDefault="00AD7310" w:rsidP="00F4386A">
      <w:pPr>
        <w:rPr>
          <w:rFonts w:asciiTheme="minorHAnsi" w:hAnsiTheme="minorHAnsi"/>
          <w:i/>
          <w:iCs/>
          <w:color w:val="FF0000"/>
          <w:sz w:val="20"/>
          <w:szCs w:val="20"/>
        </w:rPr>
      </w:pPr>
    </w:p>
    <w:p w14:paraId="7D3B4A6B" w14:textId="77777777" w:rsidR="00B03FF5" w:rsidRDefault="009626BF" w:rsidP="00E90516">
      <w:pPr>
        <w:rPr>
          <w:rFonts w:asciiTheme="minorHAnsi" w:hAnsiTheme="minorHAnsi"/>
          <w:color w:val="0070C0"/>
        </w:rPr>
      </w:pPr>
      <w:r w:rsidRPr="00550501">
        <w:rPr>
          <w:rFonts w:asciiTheme="minorHAnsi" w:hAnsiTheme="minorHAnsi"/>
          <w:color w:val="0070C0"/>
        </w:rPr>
        <w:t>Følgende oversikt viser de klienter og servere som er i bruk</w:t>
      </w:r>
      <w:r w:rsidR="00B03FF5">
        <w:rPr>
          <w:rFonts w:asciiTheme="minorHAnsi" w:hAnsiTheme="minorHAnsi"/>
          <w:color w:val="0070C0"/>
        </w:rPr>
        <w:t xml:space="preserve"> hos oppdragsgiver:</w:t>
      </w:r>
    </w:p>
    <w:p w14:paraId="128010E5" w14:textId="77777777" w:rsidR="00B03FF5" w:rsidRDefault="00B03FF5" w:rsidP="00E90516">
      <w:pPr>
        <w:rPr>
          <w:rFonts w:asciiTheme="minorHAnsi" w:hAnsiTheme="minorHAnsi"/>
          <w:color w:val="0070C0"/>
        </w:rPr>
      </w:pPr>
    </w:p>
    <w:tbl>
      <w:tblPr>
        <w:tblStyle w:val="Tabellrutenett"/>
        <w:tblW w:w="0" w:type="auto"/>
        <w:tblLook w:val="04A0" w:firstRow="1" w:lastRow="0" w:firstColumn="1" w:lastColumn="0" w:noHBand="0" w:noVBand="1"/>
      </w:tblPr>
      <w:tblGrid>
        <w:gridCol w:w="2263"/>
        <w:gridCol w:w="3402"/>
        <w:gridCol w:w="3397"/>
      </w:tblGrid>
      <w:tr w:rsidR="00B3582A" w:rsidRPr="00B3582A" w14:paraId="4FC7EC65" w14:textId="77777777" w:rsidTr="00252DBB">
        <w:tc>
          <w:tcPr>
            <w:tcW w:w="2263" w:type="dxa"/>
          </w:tcPr>
          <w:p w14:paraId="6D490D1E" w14:textId="39944649" w:rsidR="00BC6DE8" w:rsidRPr="00B07A92" w:rsidRDefault="00B3582A" w:rsidP="00252DBB">
            <w:pPr>
              <w:spacing w:before="40" w:after="40"/>
              <w:rPr>
                <w:rFonts w:asciiTheme="minorHAnsi" w:hAnsiTheme="minorHAnsi"/>
                <w:b/>
                <w:bCs/>
                <w:color w:val="0070C0"/>
                <w:szCs w:val="22"/>
              </w:rPr>
            </w:pPr>
            <w:r w:rsidRPr="00B07A92">
              <w:rPr>
                <w:rFonts w:asciiTheme="minorHAnsi" w:hAnsiTheme="minorHAnsi"/>
                <w:b/>
                <w:bCs/>
                <w:color w:val="0070C0"/>
                <w:szCs w:val="22"/>
              </w:rPr>
              <w:t>Stasjonære maskiner</w:t>
            </w:r>
          </w:p>
        </w:tc>
        <w:tc>
          <w:tcPr>
            <w:tcW w:w="3402" w:type="dxa"/>
          </w:tcPr>
          <w:p w14:paraId="26892153" w14:textId="4B34910C" w:rsidR="00BC6DE8" w:rsidRPr="00252DBB" w:rsidRDefault="00B63622" w:rsidP="00252DBB">
            <w:pPr>
              <w:spacing w:before="40" w:after="40"/>
              <w:rPr>
                <w:rFonts w:asciiTheme="minorHAnsi" w:hAnsiTheme="minorHAnsi"/>
                <w:color w:val="0070C0"/>
                <w:szCs w:val="22"/>
              </w:rPr>
            </w:pPr>
            <w:r w:rsidRPr="00B63622">
              <w:rPr>
                <w:rFonts w:asciiTheme="minorHAnsi" w:hAnsiTheme="minorHAnsi"/>
                <w:color w:val="0070C0"/>
                <w:szCs w:val="22"/>
              </w:rPr>
              <w:t xml:space="preserve">Tradisjonelle klienter basert på Intel/Windows. - Office 2010 Professional 32 bit - </w:t>
            </w:r>
            <w:proofErr w:type="spellStart"/>
            <w:r w:rsidRPr="00B63622">
              <w:rPr>
                <w:rFonts w:asciiTheme="minorHAnsi" w:hAnsiTheme="minorHAnsi"/>
                <w:color w:val="0070C0"/>
                <w:szCs w:val="22"/>
              </w:rPr>
              <w:t>Internet</w:t>
            </w:r>
            <w:proofErr w:type="spellEnd"/>
            <w:r w:rsidRPr="00B63622">
              <w:rPr>
                <w:rFonts w:asciiTheme="minorHAnsi" w:hAnsiTheme="minorHAnsi"/>
                <w:color w:val="0070C0"/>
                <w:szCs w:val="22"/>
              </w:rPr>
              <w:t xml:space="preserve"> Explorer 9 eller høyere - App-V 4.6 SP1</w:t>
            </w:r>
          </w:p>
        </w:tc>
        <w:tc>
          <w:tcPr>
            <w:tcW w:w="3397" w:type="dxa"/>
          </w:tcPr>
          <w:p w14:paraId="75D03681" w14:textId="30A109C7" w:rsidR="00BC6DE8" w:rsidRPr="00252DBB" w:rsidRDefault="00A95C24" w:rsidP="00252DBB">
            <w:pPr>
              <w:spacing w:before="40" w:after="40"/>
              <w:rPr>
                <w:rFonts w:asciiTheme="minorHAnsi" w:hAnsiTheme="minorHAnsi"/>
                <w:color w:val="0070C0"/>
                <w:szCs w:val="22"/>
              </w:rPr>
            </w:pPr>
            <w:r>
              <w:rPr>
                <w:rFonts w:asciiTheme="minorHAnsi" w:hAnsiTheme="minorHAnsi"/>
                <w:color w:val="0070C0"/>
                <w:szCs w:val="22"/>
              </w:rPr>
              <w:t>Tykk og tynn-a</w:t>
            </w:r>
            <w:r w:rsidR="00B63622" w:rsidRPr="00B63622">
              <w:rPr>
                <w:rFonts w:asciiTheme="minorHAnsi" w:hAnsiTheme="minorHAnsi"/>
                <w:color w:val="0070C0"/>
                <w:szCs w:val="22"/>
              </w:rPr>
              <w:t>pplikasjoner. Brukerne har ikke administrative tilganger og kan ikke installere applikasjoner selv. Applikasjoner pakkes og distribueres primært med App-V.</w:t>
            </w:r>
          </w:p>
        </w:tc>
      </w:tr>
      <w:tr w:rsidR="00B3582A" w:rsidRPr="00B3582A" w14:paraId="70AB5737" w14:textId="77777777" w:rsidTr="00252DBB">
        <w:tc>
          <w:tcPr>
            <w:tcW w:w="2263" w:type="dxa"/>
          </w:tcPr>
          <w:p w14:paraId="43C4D082" w14:textId="19D49F29" w:rsidR="00BC6DE8" w:rsidRPr="00B07A92" w:rsidRDefault="007003FB" w:rsidP="00252DBB">
            <w:pPr>
              <w:spacing w:before="40" w:after="40"/>
              <w:rPr>
                <w:rFonts w:asciiTheme="minorHAnsi" w:hAnsiTheme="minorHAnsi"/>
                <w:b/>
                <w:bCs/>
                <w:color w:val="0070C0"/>
                <w:szCs w:val="22"/>
              </w:rPr>
            </w:pPr>
            <w:r w:rsidRPr="00B07A92">
              <w:rPr>
                <w:rFonts w:asciiTheme="minorHAnsi" w:hAnsiTheme="minorHAnsi"/>
                <w:b/>
                <w:bCs/>
                <w:color w:val="0070C0"/>
                <w:szCs w:val="22"/>
              </w:rPr>
              <w:t>Bærbare maskiner</w:t>
            </w:r>
          </w:p>
        </w:tc>
        <w:tc>
          <w:tcPr>
            <w:tcW w:w="3402" w:type="dxa"/>
          </w:tcPr>
          <w:p w14:paraId="707FE1B1" w14:textId="52973200" w:rsidR="00BC6DE8" w:rsidRPr="00252DBB" w:rsidRDefault="00B8780D" w:rsidP="00252DBB">
            <w:pPr>
              <w:spacing w:before="40" w:after="40"/>
              <w:rPr>
                <w:rFonts w:asciiTheme="minorHAnsi" w:hAnsiTheme="minorHAnsi"/>
                <w:color w:val="0070C0"/>
                <w:szCs w:val="22"/>
              </w:rPr>
            </w:pPr>
            <w:r w:rsidRPr="00B8780D">
              <w:rPr>
                <w:rFonts w:asciiTheme="minorHAnsi" w:hAnsiTheme="minorHAnsi"/>
                <w:color w:val="0070C0"/>
                <w:szCs w:val="22"/>
              </w:rPr>
              <w:t xml:space="preserve">Mobile klienter basert på Intel/Windows. Maskinene er som oftest personlige. - Windows 10 - Office 2016 Professional 32 bit - </w:t>
            </w:r>
            <w:proofErr w:type="spellStart"/>
            <w:r w:rsidRPr="00B8780D">
              <w:rPr>
                <w:rFonts w:asciiTheme="minorHAnsi" w:hAnsiTheme="minorHAnsi"/>
                <w:color w:val="0070C0"/>
                <w:szCs w:val="22"/>
              </w:rPr>
              <w:t>Internet</w:t>
            </w:r>
            <w:proofErr w:type="spellEnd"/>
            <w:r w:rsidRPr="00B8780D">
              <w:rPr>
                <w:rFonts w:asciiTheme="minorHAnsi" w:hAnsiTheme="minorHAnsi"/>
                <w:color w:val="0070C0"/>
                <w:szCs w:val="22"/>
              </w:rPr>
              <w:t xml:space="preserve"> Explorer 11 (Chrome</w:t>
            </w:r>
            <w:r w:rsidR="004B57A5">
              <w:rPr>
                <w:rFonts w:asciiTheme="minorHAnsi" w:hAnsiTheme="minorHAnsi"/>
                <w:color w:val="0070C0"/>
                <w:szCs w:val="22"/>
              </w:rPr>
              <w:t xml:space="preserve"> +</w:t>
            </w:r>
            <w:r w:rsidRPr="00B8780D">
              <w:rPr>
                <w:rFonts w:asciiTheme="minorHAnsi" w:hAnsiTheme="minorHAnsi"/>
                <w:color w:val="0070C0"/>
                <w:szCs w:val="22"/>
              </w:rPr>
              <w:t xml:space="preserve"> </w:t>
            </w:r>
            <w:r w:rsidR="004B57A5" w:rsidRPr="00B8780D">
              <w:rPr>
                <w:rFonts w:asciiTheme="minorHAnsi" w:hAnsiTheme="minorHAnsi"/>
                <w:color w:val="0070C0"/>
                <w:szCs w:val="22"/>
              </w:rPr>
              <w:t xml:space="preserve">Edge </w:t>
            </w:r>
            <w:r w:rsidRPr="00B8780D">
              <w:rPr>
                <w:rFonts w:asciiTheme="minorHAnsi" w:hAnsiTheme="minorHAnsi"/>
                <w:color w:val="0070C0"/>
                <w:szCs w:val="22"/>
              </w:rPr>
              <w:t xml:space="preserve">er også tilgjengelig. </w:t>
            </w:r>
          </w:p>
        </w:tc>
        <w:tc>
          <w:tcPr>
            <w:tcW w:w="3397" w:type="dxa"/>
          </w:tcPr>
          <w:p w14:paraId="750234AA" w14:textId="2D00F46E" w:rsidR="00BC6DE8" w:rsidRPr="00252DBB" w:rsidRDefault="00A95C24" w:rsidP="00252DBB">
            <w:pPr>
              <w:spacing w:before="40" w:after="40"/>
              <w:rPr>
                <w:rFonts w:asciiTheme="minorHAnsi" w:hAnsiTheme="minorHAnsi"/>
                <w:color w:val="0070C0"/>
                <w:szCs w:val="22"/>
              </w:rPr>
            </w:pPr>
            <w:r>
              <w:rPr>
                <w:rFonts w:asciiTheme="minorHAnsi" w:hAnsiTheme="minorHAnsi"/>
                <w:color w:val="0070C0"/>
                <w:szCs w:val="22"/>
              </w:rPr>
              <w:t>Tykk og tynn-a</w:t>
            </w:r>
            <w:r w:rsidRPr="00B63622">
              <w:rPr>
                <w:rFonts w:asciiTheme="minorHAnsi" w:hAnsiTheme="minorHAnsi"/>
                <w:color w:val="0070C0"/>
                <w:szCs w:val="22"/>
              </w:rPr>
              <w:t xml:space="preserve">pplikasjoner. </w:t>
            </w:r>
            <w:r w:rsidR="00FE7688" w:rsidRPr="00FE7688">
              <w:rPr>
                <w:rFonts w:asciiTheme="minorHAnsi" w:hAnsiTheme="minorHAnsi"/>
                <w:color w:val="0070C0"/>
                <w:szCs w:val="22"/>
              </w:rPr>
              <w:t>Mulighet for tilgang til applikasjoner eksternt via VPN</w:t>
            </w:r>
            <w:r w:rsidR="009C4E14">
              <w:rPr>
                <w:rFonts w:asciiTheme="minorHAnsi" w:hAnsiTheme="minorHAnsi"/>
                <w:color w:val="0070C0"/>
                <w:szCs w:val="22"/>
              </w:rPr>
              <w:t>.</w:t>
            </w:r>
            <w:r w:rsidR="00FE7688" w:rsidRPr="00FE7688">
              <w:rPr>
                <w:rFonts w:asciiTheme="minorHAnsi" w:hAnsiTheme="minorHAnsi"/>
                <w:color w:val="0070C0"/>
                <w:szCs w:val="22"/>
              </w:rPr>
              <w:t xml:space="preserve"> Brukerne har ikke administrative tilganger. </w:t>
            </w:r>
            <w:proofErr w:type="spellStart"/>
            <w:r w:rsidR="009C4E14">
              <w:rPr>
                <w:rFonts w:asciiTheme="minorHAnsi" w:hAnsiTheme="minorHAnsi"/>
                <w:color w:val="0070C0"/>
                <w:szCs w:val="22"/>
              </w:rPr>
              <w:t>Admin</w:t>
            </w:r>
            <w:proofErr w:type="spellEnd"/>
            <w:r w:rsidR="009C4E14">
              <w:rPr>
                <w:rFonts w:asciiTheme="minorHAnsi" w:hAnsiTheme="minorHAnsi"/>
                <w:color w:val="0070C0"/>
                <w:szCs w:val="22"/>
              </w:rPr>
              <w:t>.</w:t>
            </w:r>
            <w:r w:rsidR="00FE7688" w:rsidRPr="00FE7688">
              <w:rPr>
                <w:rFonts w:asciiTheme="minorHAnsi" w:hAnsiTheme="minorHAnsi"/>
                <w:color w:val="0070C0"/>
                <w:szCs w:val="22"/>
              </w:rPr>
              <w:t xml:space="preserve"> må pakke, distribuere og administrere nye applikasjoner. Applikasjoner pakkes og distribueres primært med App-V.</w:t>
            </w:r>
          </w:p>
        </w:tc>
      </w:tr>
      <w:tr w:rsidR="00B3582A" w:rsidRPr="00B3582A" w14:paraId="75D3E15C" w14:textId="77777777" w:rsidTr="00252DBB">
        <w:tc>
          <w:tcPr>
            <w:tcW w:w="2263" w:type="dxa"/>
          </w:tcPr>
          <w:p w14:paraId="61062EEC" w14:textId="77777777" w:rsidR="00FE7688" w:rsidRPr="00B07A92" w:rsidRDefault="00FE7688" w:rsidP="00FE7688">
            <w:pPr>
              <w:spacing w:before="40" w:after="40"/>
              <w:rPr>
                <w:rFonts w:asciiTheme="minorHAnsi" w:hAnsiTheme="minorHAnsi"/>
                <w:b/>
                <w:bCs/>
                <w:color w:val="0070C0"/>
                <w:szCs w:val="22"/>
              </w:rPr>
            </w:pPr>
            <w:r w:rsidRPr="00B07A92">
              <w:rPr>
                <w:rFonts w:asciiTheme="minorHAnsi" w:hAnsiTheme="minorHAnsi"/>
                <w:b/>
                <w:bCs/>
                <w:color w:val="0070C0"/>
                <w:szCs w:val="22"/>
              </w:rPr>
              <w:t>Tynne</w:t>
            </w:r>
          </w:p>
          <w:p w14:paraId="783DC3C0" w14:textId="7C5F04A2" w:rsidR="00BC6DE8" w:rsidRPr="00B07A92" w:rsidRDefault="00FE7688" w:rsidP="00252DBB">
            <w:pPr>
              <w:spacing w:before="40" w:after="40"/>
              <w:rPr>
                <w:rFonts w:asciiTheme="minorHAnsi" w:hAnsiTheme="minorHAnsi"/>
                <w:b/>
                <w:bCs/>
                <w:color w:val="0070C0"/>
                <w:szCs w:val="22"/>
              </w:rPr>
            </w:pPr>
            <w:r w:rsidRPr="00B07A92">
              <w:rPr>
                <w:rFonts w:asciiTheme="minorHAnsi" w:hAnsiTheme="minorHAnsi"/>
                <w:b/>
                <w:bCs/>
                <w:color w:val="0070C0"/>
                <w:szCs w:val="22"/>
              </w:rPr>
              <w:t>klienter/terminal-PC</w:t>
            </w:r>
          </w:p>
        </w:tc>
        <w:tc>
          <w:tcPr>
            <w:tcW w:w="3402" w:type="dxa"/>
          </w:tcPr>
          <w:p w14:paraId="748B96CE" w14:textId="061D4D5E" w:rsidR="00BC6DE8" w:rsidRPr="00252DBB" w:rsidRDefault="00FE7688" w:rsidP="00252DBB">
            <w:pPr>
              <w:spacing w:before="40" w:after="40"/>
              <w:rPr>
                <w:rFonts w:asciiTheme="minorHAnsi" w:hAnsiTheme="minorHAnsi"/>
                <w:color w:val="0070C0"/>
                <w:szCs w:val="22"/>
              </w:rPr>
            </w:pPr>
            <w:r w:rsidRPr="00FE7688">
              <w:rPr>
                <w:rFonts w:asciiTheme="minorHAnsi" w:hAnsiTheme="minorHAnsi"/>
                <w:color w:val="0070C0"/>
                <w:szCs w:val="22"/>
              </w:rPr>
              <w:t xml:space="preserve">Klienter med et nedlåst operativsystem som brukes til å aksessere arbeidsflate i datasenter. - </w:t>
            </w:r>
            <w:r w:rsidR="00006FA7" w:rsidRPr="00B8780D">
              <w:rPr>
                <w:rFonts w:asciiTheme="minorHAnsi" w:hAnsiTheme="minorHAnsi"/>
                <w:color w:val="0070C0"/>
                <w:szCs w:val="22"/>
              </w:rPr>
              <w:t xml:space="preserve">Windows 10 - Office 2016 Professional 32 bit - </w:t>
            </w:r>
            <w:proofErr w:type="spellStart"/>
            <w:r w:rsidR="00006FA7" w:rsidRPr="00B8780D">
              <w:rPr>
                <w:rFonts w:asciiTheme="minorHAnsi" w:hAnsiTheme="minorHAnsi"/>
                <w:color w:val="0070C0"/>
                <w:szCs w:val="22"/>
              </w:rPr>
              <w:t>Internet</w:t>
            </w:r>
            <w:proofErr w:type="spellEnd"/>
            <w:r w:rsidR="00006FA7" w:rsidRPr="00B8780D">
              <w:rPr>
                <w:rFonts w:asciiTheme="minorHAnsi" w:hAnsiTheme="minorHAnsi"/>
                <w:color w:val="0070C0"/>
                <w:szCs w:val="22"/>
              </w:rPr>
              <w:t xml:space="preserve"> Explorer 11 (Chrome</w:t>
            </w:r>
            <w:r w:rsidR="00006FA7">
              <w:rPr>
                <w:rFonts w:asciiTheme="minorHAnsi" w:hAnsiTheme="minorHAnsi"/>
                <w:color w:val="0070C0"/>
                <w:szCs w:val="22"/>
              </w:rPr>
              <w:t xml:space="preserve"> +</w:t>
            </w:r>
            <w:r w:rsidR="00006FA7" w:rsidRPr="00B8780D">
              <w:rPr>
                <w:rFonts w:asciiTheme="minorHAnsi" w:hAnsiTheme="minorHAnsi"/>
                <w:color w:val="0070C0"/>
                <w:szCs w:val="22"/>
              </w:rPr>
              <w:t xml:space="preserve"> Edge er også tilgjengelig.</w:t>
            </w:r>
          </w:p>
        </w:tc>
        <w:tc>
          <w:tcPr>
            <w:tcW w:w="3397" w:type="dxa"/>
          </w:tcPr>
          <w:p w14:paraId="2A2558FE" w14:textId="4802DDB1" w:rsidR="00BC6DE8" w:rsidRPr="00252DBB" w:rsidRDefault="00A95C24" w:rsidP="00252DBB">
            <w:pPr>
              <w:spacing w:before="40" w:after="40"/>
              <w:rPr>
                <w:rFonts w:asciiTheme="minorHAnsi" w:hAnsiTheme="minorHAnsi"/>
                <w:color w:val="0070C0"/>
                <w:szCs w:val="22"/>
              </w:rPr>
            </w:pPr>
            <w:r>
              <w:rPr>
                <w:rFonts w:asciiTheme="minorHAnsi" w:hAnsiTheme="minorHAnsi"/>
                <w:color w:val="0070C0"/>
                <w:szCs w:val="22"/>
              </w:rPr>
              <w:t>Tykk og tynn-a</w:t>
            </w:r>
            <w:r w:rsidRPr="00B63622">
              <w:rPr>
                <w:rFonts w:asciiTheme="minorHAnsi" w:hAnsiTheme="minorHAnsi"/>
                <w:color w:val="0070C0"/>
                <w:szCs w:val="22"/>
              </w:rPr>
              <w:t xml:space="preserve">pplikasjoner. </w:t>
            </w:r>
            <w:r w:rsidR="00006FA7" w:rsidRPr="00FE7688">
              <w:rPr>
                <w:rFonts w:asciiTheme="minorHAnsi" w:hAnsiTheme="minorHAnsi"/>
                <w:color w:val="0070C0"/>
                <w:szCs w:val="22"/>
              </w:rPr>
              <w:t>Mulighet for tilgang til applikasjoner eksternt via VPN</w:t>
            </w:r>
            <w:r w:rsidR="00006FA7">
              <w:rPr>
                <w:rFonts w:asciiTheme="minorHAnsi" w:hAnsiTheme="minorHAnsi"/>
                <w:color w:val="0070C0"/>
                <w:szCs w:val="22"/>
              </w:rPr>
              <w:t>.</w:t>
            </w:r>
            <w:r w:rsidR="00006FA7" w:rsidRPr="00FE7688">
              <w:rPr>
                <w:rFonts w:asciiTheme="minorHAnsi" w:hAnsiTheme="minorHAnsi"/>
                <w:color w:val="0070C0"/>
                <w:szCs w:val="22"/>
              </w:rPr>
              <w:t xml:space="preserve"> </w:t>
            </w:r>
            <w:proofErr w:type="spellStart"/>
            <w:r w:rsidR="00006FA7">
              <w:rPr>
                <w:rFonts w:asciiTheme="minorHAnsi" w:hAnsiTheme="minorHAnsi"/>
                <w:color w:val="0070C0"/>
                <w:szCs w:val="22"/>
              </w:rPr>
              <w:t>Admin</w:t>
            </w:r>
            <w:proofErr w:type="spellEnd"/>
            <w:r w:rsidR="00006FA7">
              <w:rPr>
                <w:rFonts w:asciiTheme="minorHAnsi" w:hAnsiTheme="minorHAnsi"/>
                <w:color w:val="0070C0"/>
                <w:szCs w:val="22"/>
              </w:rPr>
              <w:t>.</w:t>
            </w:r>
            <w:r w:rsidR="00006FA7" w:rsidRPr="00FE7688">
              <w:rPr>
                <w:rFonts w:asciiTheme="minorHAnsi" w:hAnsiTheme="minorHAnsi"/>
                <w:color w:val="0070C0"/>
                <w:szCs w:val="22"/>
              </w:rPr>
              <w:t xml:space="preserve"> må pakke, distribuere og administrere nye applikasjoner. Applikasjoner pakkes og distribueres primært med App-V.</w:t>
            </w:r>
            <w:r w:rsidR="00006FA7">
              <w:rPr>
                <w:rFonts w:asciiTheme="minorHAnsi" w:hAnsiTheme="minorHAnsi"/>
                <w:color w:val="0070C0"/>
                <w:szCs w:val="22"/>
              </w:rPr>
              <w:t xml:space="preserve"> </w:t>
            </w:r>
            <w:r w:rsidR="00A1755A" w:rsidRPr="00A1755A">
              <w:rPr>
                <w:rFonts w:asciiTheme="minorHAnsi" w:hAnsiTheme="minorHAnsi"/>
                <w:color w:val="0070C0"/>
                <w:szCs w:val="22"/>
              </w:rPr>
              <w:t>Denne klientgruppen utgjør over 75 % av kliniske arbeidsstasjoner.</w:t>
            </w:r>
          </w:p>
        </w:tc>
      </w:tr>
      <w:tr w:rsidR="00B3582A" w:rsidRPr="00B3582A" w14:paraId="7A8876AE" w14:textId="77777777" w:rsidTr="00252DBB">
        <w:tc>
          <w:tcPr>
            <w:tcW w:w="2263" w:type="dxa"/>
          </w:tcPr>
          <w:p w14:paraId="4548F8CA" w14:textId="17E872F3" w:rsidR="00BC6DE8" w:rsidRPr="00B07A92" w:rsidRDefault="00AC7A7D" w:rsidP="00252DBB">
            <w:pPr>
              <w:spacing w:before="40" w:after="40"/>
              <w:rPr>
                <w:rFonts w:asciiTheme="minorHAnsi" w:hAnsiTheme="minorHAnsi"/>
                <w:b/>
                <w:bCs/>
                <w:color w:val="0070C0"/>
                <w:szCs w:val="22"/>
              </w:rPr>
            </w:pPr>
            <w:r w:rsidRPr="00B07A92">
              <w:rPr>
                <w:rFonts w:asciiTheme="minorHAnsi" w:hAnsiTheme="minorHAnsi"/>
                <w:b/>
                <w:bCs/>
                <w:color w:val="0070C0"/>
                <w:szCs w:val="22"/>
              </w:rPr>
              <w:t>Mobiltelefoner</w:t>
            </w:r>
          </w:p>
        </w:tc>
        <w:tc>
          <w:tcPr>
            <w:tcW w:w="3402" w:type="dxa"/>
          </w:tcPr>
          <w:p w14:paraId="1B7D2B89" w14:textId="19A84464" w:rsidR="00BC6DE8" w:rsidRPr="00252DBB" w:rsidRDefault="00AC7A7D" w:rsidP="00252DBB">
            <w:pPr>
              <w:spacing w:before="40" w:after="40"/>
              <w:rPr>
                <w:rFonts w:asciiTheme="minorHAnsi" w:hAnsiTheme="minorHAnsi"/>
                <w:color w:val="0070C0"/>
                <w:szCs w:val="22"/>
              </w:rPr>
            </w:pPr>
            <w:proofErr w:type="spellStart"/>
            <w:r w:rsidRPr="00AC7A7D">
              <w:rPr>
                <w:rFonts w:asciiTheme="minorHAnsi" w:hAnsiTheme="minorHAnsi"/>
                <w:color w:val="0070C0"/>
                <w:szCs w:val="22"/>
              </w:rPr>
              <w:t>iPhone</w:t>
            </w:r>
            <w:proofErr w:type="spellEnd"/>
            <w:r w:rsidRPr="00AC7A7D">
              <w:rPr>
                <w:rFonts w:asciiTheme="minorHAnsi" w:hAnsiTheme="minorHAnsi"/>
                <w:color w:val="0070C0"/>
                <w:szCs w:val="22"/>
              </w:rPr>
              <w:t xml:space="preserve"> 8 Plus med iOS 13.3.1</w:t>
            </w:r>
          </w:p>
        </w:tc>
        <w:tc>
          <w:tcPr>
            <w:tcW w:w="3397" w:type="dxa"/>
          </w:tcPr>
          <w:p w14:paraId="2BFBEB8E" w14:textId="3BA6D5E6" w:rsidR="00BC6DE8" w:rsidRPr="00252DBB" w:rsidRDefault="006724A6" w:rsidP="00252DBB">
            <w:pPr>
              <w:spacing w:before="40" w:after="40"/>
              <w:rPr>
                <w:rFonts w:asciiTheme="minorHAnsi" w:hAnsiTheme="minorHAnsi"/>
                <w:color w:val="0070C0"/>
                <w:szCs w:val="22"/>
              </w:rPr>
            </w:pPr>
            <w:r w:rsidRPr="006724A6">
              <w:rPr>
                <w:rFonts w:asciiTheme="minorHAnsi" w:hAnsiTheme="minorHAnsi"/>
                <w:color w:val="0070C0"/>
                <w:szCs w:val="22"/>
              </w:rPr>
              <w:t xml:space="preserve">Rolletelefoner som benyttes av </w:t>
            </w:r>
            <w:proofErr w:type="spellStart"/>
            <w:r w:rsidR="002078CE">
              <w:rPr>
                <w:rFonts w:asciiTheme="minorHAnsi" w:hAnsiTheme="minorHAnsi"/>
                <w:color w:val="0070C0"/>
                <w:szCs w:val="22"/>
              </w:rPr>
              <w:t>admin</w:t>
            </w:r>
            <w:proofErr w:type="spellEnd"/>
            <w:r w:rsidR="002078CE">
              <w:rPr>
                <w:rFonts w:asciiTheme="minorHAnsi" w:hAnsiTheme="minorHAnsi"/>
                <w:color w:val="0070C0"/>
                <w:szCs w:val="22"/>
              </w:rPr>
              <w:t xml:space="preserve"> og </w:t>
            </w:r>
            <w:r w:rsidRPr="006724A6">
              <w:rPr>
                <w:rFonts w:asciiTheme="minorHAnsi" w:hAnsiTheme="minorHAnsi"/>
                <w:color w:val="0070C0"/>
                <w:szCs w:val="22"/>
              </w:rPr>
              <w:t xml:space="preserve">klinisk personell. Alle sykepleiere og leger i aktiv tjeneste ved Sykehus logger seg på sin rolletelefon. </w:t>
            </w:r>
            <w:proofErr w:type="spellStart"/>
            <w:r w:rsidRPr="006724A6">
              <w:rPr>
                <w:rFonts w:asciiTheme="minorHAnsi" w:hAnsiTheme="minorHAnsi"/>
                <w:color w:val="0070C0"/>
                <w:szCs w:val="22"/>
              </w:rPr>
              <w:t>Imatis</w:t>
            </w:r>
            <w:proofErr w:type="spellEnd"/>
            <w:r w:rsidRPr="006724A6">
              <w:rPr>
                <w:rFonts w:asciiTheme="minorHAnsi" w:hAnsiTheme="minorHAnsi"/>
                <w:color w:val="0070C0"/>
                <w:szCs w:val="22"/>
              </w:rPr>
              <w:t xml:space="preserve"> </w:t>
            </w:r>
            <w:r w:rsidRPr="006724A6">
              <w:rPr>
                <w:rFonts w:asciiTheme="minorHAnsi" w:hAnsiTheme="minorHAnsi"/>
                <w:color w:val="0070C0"/>
                <w:szCs w:val="22"/>
              </w:rPr>
              <w:lastRenderedPageBreak/>
              <w:t>meldingsvarsler er dagens hovedapplikasjon. Flere apper er under utvikling.</w:t>
            </w:r>
          </w:p>
        </w:tc>
      </w:tr>
      <w:tr w:rsidR="00B3582A" w:rsidRPr="00B3582A" w14:paraId="33E3A4B8" w14:textId="77777777" w:rsidTr="00252DBB">
        <w:tc>
          <w:tcPr>
            <w:tcW w:w="2263" w:type="dxa"/>
          </w:tcPr>
          <w:p w14:paraId="603DF815" w14:textId="17B40424" w:rsidR="00BC6DE8" w:rsidRPr="00B07A92" w:rsidRDefault="006724A6" w:rsidP="00252DBB">
            <w:pPr>
              <w:spacing w:before="40" w:after="40"/>
              <w:rPr>
                <w:rFonts w:asciiTheme="minorHAnsi" w:hAnsiTheme="minorHAnsi"/>
                <w:b/>
                <w:bCs/>
                <w:color w:val="0070C0"/>
                <w:szCs w:val="22"/>
              </w:rPr>
            </w:pPr>
            <w:r w:rsidRPr="00B07A92">
              <w:rPr>
                <w:rFonts w:asciiTheme="minorHAnsi" w:hAnsiTheme="minorHAnsi"/>
                <w:b/>
                <w:bCs/>
                <w:color w:val="0070C0"/>
                <w:szCs w:val="22"/>
              </w:rPr>
              <w:lastRenderedPageBreak/>
              <w:t>Servere/database</w:t>
            </w:r>
          </w:p>
        </w:tc>
        <w:tc>
          <w:tcPr>
            <w:tcW w:w="3402" w:type="dxa"/>
          </w:tcPr>
          <w:p w14:paraId="446315AB" w14:textId="683C07FD" w:rsidR="00BC6DE8" w:rsidRPr="00252DBB" w:rsidRDefault="006724A6" w:rsidP="00252DBB">
            <w:pPr>
              <w:spacing w:before="40" w:after="40"/>
              <w:rPr>
                <w:rFonts w:asciiTheme="minorHAnsi" w:hAnsiTheme="minorHAnsi"/>
                <w:color w:val="0070C0"/>
                <w:szCs w:val="22"/>
              </w:rPr>
            </w:pPr>
            <w:r w:rsidRPr="006724A6">
              <w:rPr>
                <w:rFonts w:asciiTheme="minorHAnsi" w:hAnsiTheme="minorHAnsi"/>
                <w:color w:val="0070C0"/>
                <w:szCs w:val="22"/>
              </w:rPr>
              <w:t xml:space="preserve">Standard OS på nye servere i Sykehuspartner er: Windows Server 2019. Standard versjon av SQL-server er: MS SQL Server 2019. Eldre versjoner av Server OS og SQL Server finnes også i porteføljen. Alle serverne kjører virtuelt i </w:t>
            </w:r>
            <w:proofErr w:type="spellStart"/>
            <w:r w:rsidRPr="006724A6">
              <w:rPr>
                <w:rFonts w:asciiTheme="minorHAnsi" w:hAnsiTheme="minorHAnsi"/>
                <w:color w:val="0070C0"/>
                <w:szCs w:val="22"/>
              </w:rPr>
              <w:t>VMWare</w:t>
            </w:r>
            <w:proofErr w:type="spellEnd"/>
            <w:r w:rsidRPr="006724A6">
              <w:rPr>
                <w:rFonts w:asciiTheme="minorHAnsi" w:hAnsiTheme="minorHAnsi"/>
                <w:color w:val="0070C0"/>
                <w:szCs w:val="22"/>
              </w:rPr>
              <w:t xml:space="preserve"> </w:t>
            </w:r>
            <w:proofErr w:type="spellStart"/>
            <w:r w:rsidRPr="006724A6">
              <w:rPr>
                <w:rFonts w:asciiTheme="minorHAnsi" w:hAnsiTheme="minorHAnsi"/>
                <w:color w:val="0070C0"/>
                <w:szCs w:val="22"/>
              </w:rPr>
              <w:t>vSphere</w:t>
            </w:r>
            <w:proofErr w:type="spellEnd"/>
          </w:p>
        </w:tc>
        <w:tc>
          <w:tcPr>
            <w:tcW w:w="3397" w:type="dxa"/>
          </w:tcPr>
          <w:p w14:paraId="28432B5F" w14:textId="0ABECD6A" w:rsidR="00BC6DE8" w:rsidRPr="00252DBB" w:rsidRDefault="00F77C4B" w:rsidP="00252DBB">
            <w:pPr>
              <w:spacing w:before="40" w:after="40"/>
              <w:rPr>
                <w:rFonts w:asciiTheme="minorHAnsi" w:hAnsiTheme="minorHAnsi"/>
                <w:color w:val="0070C0"/>
                <w:szCs w:val="22"/>
              </w:rPr>
            </w:pPr>
            <w:r w:rsidRPr="00F77C4B">
              <w:rPr>
                <w:rFonts w:asciiTheme="minorHAnsi" w:hAnsiTheme="minorHAnsi"/>
                <w:color w:val="0070C0"/>
                <w:szCs w:val="22"/>
              </w:rPr>
              <w:t>Informasjon om servere/databasene vil oppdateres med siste versjon før utlysning.</w:t>
            </w:r>
          </w:p>
        </w:tc>
      </w:tr>
    </w:tbl>
    <w:p w14:paraId="193E62DA" w14:textId="6239C24E" w:rsidR="00F4386A" w:rsidRDefault="009626BF" w:rsidP="00E90516">
      <w:pPr>
        <w:rPr>
          <w:rFonts w:asciiTheme="minorHAnsi" w:hAnsiTheme="minorHAnsi"/>
        </w:rPr>
      </w:pPr>
      <w:r w:rsidRPr="00F07CDF" w:rsidDel="00E60EA4">
        <w:rPr>
          <w:rFonts w:asciiTheme="minorHAnsi" w:hAnsiTheme="minorHAnsi"/>
          <w:i/>
          <w:iCs/>
          <w:color w:val="FF0000"/>
          <w:szCs w:val="22"/>
        </w:rPr>
        <w:t xml:space="preserve"> </w:t>
      </w:r>
    </w:p>
    <w:p w14:paraId="5B63A0A1" w14:textId="70E25866" w:rsidR="00E90516" w:rsidRPr="009854A0" w:rsidRDefault="00E90516" w:rsidP="00E90516"/>
    <w:p w14:paraId="18162100" w14:textId="5EE94607" w:rsidR="00E90516" w:rsidRPr="00665F67" w:rsidRDefault="00E90516" w:rsidP="00665F67">
      <w:pPr>
        <w:pStyle w:val="Overskrift2"/>
      </w:pPr>
      <w:r w:rsidRPr="00665F67">
        <w:t xml:space="preserve">Systemlandskap </w:t>
      </w:r>
      <w:r w:rsidR="00B36B9E">
        <w:t>hos Oppdragsgiver</w:t>
      </w:r>
    </w:p>
    <w:p w14:paraId="7CAABC74" w14:textId="77777777" w:rsidR="00C55E73" w:rsidRPr="00C429C4" w:rsidRDefault="00C55E73" w:rsidP="00C55E73">
      <w:pPr>
        <w:rPr>
          <w:rFonts w:asciiTheme="minorHAnsi" w:hAnsiTheme="minorHAnsi" w:cstheme="minorHAnsi"/>
        </w:rPr>
      </w:pPr>
      <w:r w:rsidRPr="00C429C4">
        <w:rPr>
          <w:rFonts w:asciiTheme="minorHAnsi" w:hAnsiTheme="minorHAnsi" w:cstheme="minorHAnsi"/>
          <w:szCs w:val="22"/>
        </w:rPr>
        <w:t>Følgende systemer vurderes relevante for gjennom innovasjonspartnerskapet og for senere implementering av den utviklede løsningen.</w:t>
      </w:r>
    </w:p>
    <w:p w14:paraId="02623405" w14:textId="77777777" w:rsidR="006046B4" w:rsidRPr="00DF69F6" w:rsidRDefault="006046B4" w:rsidP="00340399">
      <w:pPr>
        <w:rPr>
          <w:rFonts w:asciiTheme="minorHAnsi" w:hAnsiTheme="minorHAnsi"/>
          <w:color w:val="0070C0"/>
        </w:rPr>
      </w:pPr>
    </w:p>
    <w:p w14:paraId="0535AF85" w14:textId="4A853B23" w:rsidR="004A439F" w:rsidRPr="007E1492" w:rsidRDefault="004A439F" w:rsidP="004A439F">
      <w:pPr>
        <w:rPr>
          <w:rFonts w:asciiTheme="minorHAnsi" w:hAnsiTheme="minorHAnsi"/>
          <w:b/>
          <w:bCs/>
          <w:color w:val="0070C0"/>
        </w:rPr>
      </w:pPr>
      <w:r w:rsidRPr="007E1492">
        <w:rPr>
          <w:rFonts w:asciiTheme="minorHAnsi" w:hAnsiTheme="minorHAnsi"/>
          <w:b/>
          <w:bCs/>
          <w:color w:val="0070C0"/>
        </w:rPr>
        <w:t>DIPS</w:t>
      </w:r>
    </w:p>
    <w:p w14:paraId="779B3517" w14:textId="77777777" w:rsidR="004A439F" w:rsidRPr="004A439F" w:rsidRDefault="004A439F" w:rsidP="004A439F">
      <w:pPr>
        <w:rPr>
          <w:rFonts w:asciiTheme="minorHAnsi" w:hAnsiTheme="minorHAnsi"/>
          <w:color w:val="0070C0"/>
        </w:rPr>
      </w:pPr>
    </w:p>
    <w:p w14:paraId="349283E5" w14:textId="2523D31A" w:rsidR="00340399" w:rsidRDefault="004A439F" w:rsidP="004A439F">
      <w:pPr>
        <w:rPr>
          <w:rFonts w:asciiTheme="minorHAnsi" w:hAnsiTheme="minorHAnsi"/>
          <w:color w:val="0070C0"/>
        </w:rPr>
      </w:pPr>
      <w:r w:rsidRPr="004A439F">
        <w:rPr>
          <w:rFonts w:asciiTheme="minorHAnsi" w:hAnsiTheme="minorHAnsi"/>
          <w:color w:val="0070C0"/>
        </w:rPr>
        <w:t xml:space="preserve">DIPS er det sentrale elektroniske pasientjournal- og pasientadministrative systemet (PAS/EPJ) som benyttes ved Sykehuset. PAS/EPJ-systemet benyttes som standard av alle foretakene i </w:t>
      </w:r>
      <w:r w:rsidR="005732D8">
        <w:rPr>
          <w:rFonts w:asciiTheme="minorHAnsi" w:hAnsiTheme="minorHAnsi"/>
          <w:color w:val="0070C0"/>
        </w:rPr>
        <w:t>landet</w:t>
      </w:r>
      <w:r w:rsidRPr="004A439F">
        <w:rPr>
          <w:rFonts w:asciiTheme="minorHAnsi" w:hAnsiTheme="minorHAnsi"/>
          <w:color w:val="0070C0"/>
        </w:rPr>
        <w:t xml:space="preserve">. All administrasjon av pasientenes timer, helsepersonells timebøker, pasientoversikter, pasientopplysninger med mer forvaltes i DIPS. Den elektroniske pasientjournalen understøtter ulike arbeidsprosesser i behandling og pleie. DIPS er også mastersystem for en rekke informasjonselementer som benyttes på tvers av systemporteføljen, og systemet høster mye data fra andre fagspesifikke støttesystemer. </w:t>
      </w:r>
    </w:p>
    <w:p w14:paraId="664B5DCB" w14:textId="77777777" w:rsidR="004A439F" w:rsidRDefault="004A439F" w:rsidP="004A439F">
      <w:pPr>
        <w:rPr>
          <w:rFonts w:asciiTheme="minorHAnsi" w:hAnsiTheme="minorHAnsi"/>
          <w:color w:val="0070C0"/>
        </w:rPr>
      </w:pPr>
    </w:p>
    <w:p w14:paraId="27B55C3A" w14:textId="653C8747" w:rsidR="000C24AD" w:rsidRPr="007E1492" w:rsidRDefault="000C24AD" w:rsidP="000C24AD">
      <w:pPr>
        <w:rPr>
          <w:rFonts w:asciiTheme="minorHAnsi" w:hAnsiTheme="minorHAnsi"/>
          <w:b/>
          <w:bCs/>
          <w:color w:val="0070C0"/>
        </w:rPr>
      </w:pPr>
      <w:r w:rsidRPr="007E1492">
        <w:rPr>
          <w:rFonts w:asciiTheme="minorHAnsi" w:hAnsiTheme="minorHAnsi"/>
          <w:b/>
          <w:bCs/>
          <w:color w:val="0070C0"/>
        </w:rPr>
        <w:t>Ressurs- og prosesstyring med meldingsvarsler (RPSM)</w:t>
      </w:r>
    </w:p>
    <w:p w14:paraId="739FEEAA" w14:textId="77777777" w:rsidR="000C24AD" w:rsidRPr="000C24AD" w:rsidRDefault="000C24AD" w:rsidP="000C24AD">
      <w:pPr>
        <w:rPr>
          <w:rFonts w:asciiTheme="minorHAnsi" w:hAnsiTheme="minorHAnsi"/>
          <w:color w:val="0070C0"/>
        </w:rPr>
      </w:pPr>
    </w:p>
    <w:p w14:paraId="14739FD9" w14:textId="719D7C29" w:rsidR="000C24AD" w:rsidRDefault="000C24AD" w:rsidP="000C24AD">
      <w:pPr>
        <w:rPr>
          <w:rFonts w:asciiTheme="minorHAnsi" w:hAnsiTheme="minorHAnsi"/>
          <w:color w:val="0070C0"/>
        </w:rPr>
      </w:pPr>
      <w:r w:rsidRPr="000C24AD">
        <w:rPr>
          <w:rFonts w:asciiTheme="minorHAnsi" w:hAnsiTheme="minorHAnsi"/>
          <w:color w:val="0070C0"/>
        </w:rPr>
        <w:t>Løsningen består av elektroniske tavler og meldingsvarsler-applikasjon og er et ressurs- og prosesstyringsverktøy. Det er et program som skal understøtte arbeidsprosesser i sykehuset, forenkle koordinering og logistikk samt tilrettelegge for samarbeid på tvers av faggrupper og seksjoner.</w:t>
      </w:r>
      <w:r>
        <w:rPr>
          <w:rFonts w:asciiTheme="minorHAnsi" w:hAnsiTheme="minorHAnsi"/>
          <w:color w:val="0070C0"/>
        </w:rPr>
        <w:t xml:space="preserve"> </w:t>
      </w:r>
    </w:p>
    <w:p w14:paraId="5F0DE455" w14:textId="77777777" w:rsidR="005732D8" w:rsidRPr="000C24AD" w:rsidRDefault="005732D8" w:rsidP="000C24AD">
      <w:pPr>
        <w:rPr>
          <w:rFonts w:asciiTheme="minorHAnsi" w:hAnsiTheme="minorHAnsi"/>
          <w:color w:val="0070C0"/>
        </w:rPr>
      </w:pPr>
    </w:p>
    <w:p w14:paraId="4133E701" w14:textId="77777777" w:rsidR="000C24AD" w:rsidRPr="000C24AD" w:rsidRDefault="000C24AD" w:rsidP="000C24AD">
      <w:pPr>
        <w:rPr>
          <w:rFonts w:asciiTheme="minorHAnsi" w:hAnsiTheme="minorHAnsi"/>
          <w:color w:val="0070C0"/>
        </w:rPr>
      </w:pPr>
      <w:r w:rsidRPr="000C24AD">
        <w:rPr>
          <w:rFonts w:asciiTheme="minorHAnsi" w:hAnsiTheme="minorHAnsi"/>
          <w:color w:val="0070C0"/>
        </w:rPr>
        <w:t xml:space="preserve">Løsningen består blant annet av elektroniske pasienttavler som samler informasjon fra andre kliniske systemer som for eksempel pasientjournal, lab og røntgen-systemene. I tillegg bruker medarbeiderne i sykehuset </w:t>
      </w:r>
      <w:proofErr w:type="spellStart"/>
      <w:r w:rsidRPr="000C24AD">
        <w:rPr>
          <w:rFonts w:asciiTheme="minorHAnsi" w:hAnsiTheme="minorHAnsi"/>
          <w:color w:val="0070C0"/>
        </w:rPr>
        <w:t>Imatis</w:t>
      </w:r>
      <w:proofErr w:type="spellEnd"/>
      <w:r w:rsidRPr="000C24AD">
        <w:rPr>
          <w:rFonts w:asciiTheme="minorHAnsi" w:hAnsiTheme="minorHAnsi"/>
          <w:color w:val="0070C0"/>
        </w:rPr>
        <w:t xml:space="preserve"> </w:t>
      </w:r>
      <w:proofErr w:type="spellStart"/>
      <w:r w:rsidRPr="000C24AD">
        <w:rPr>
          <w:rFonts w:asciiTheme="minorHAnsi" w:hAnsiTheme="minorHAnsi"/>
          <w:color w:val="0070C0"/>
        </w:rPr>
        <w:t>mobilix</w:t>
      </w:r>
      <w:proofErr w:type="spellEnd"/>
      <w:r w:rsidRPr="000C24AD">
        <w:rPr>
          <w:rFonts w:asciiTheme="minorHAnsi" w:hAnsiTheme="minorHAnsi"/>
          <w:color w:val="0070C0"/>
        </w:rPr>
        <w:t>-app på smarttelefoner for bl.a. å motta pasientsignaler og varsler fra ulik medisinsk teknisk utstyr, tekniske alarmer fra bygg og for å komme i kontakt med rett person eller funksjon (personlig pålogging og ansvarligroller).</w:t>
      </w:r>
    </w:p>
    <w:p w14:paraId="213A484C" w14:textId="77777777" w:rsidR="00F6447F" w:rsidRDefault="00F6447F" w:rsidP="000C24AD">
      <w:pPr>
        <w:rPr>
          <w:rFonts w:asciiTheme="minorHAnsi" w:hAnsiTheme="minorHAnsi"/>
          <w:color w:val="0070C0"/>
        </w:rPr>
      </w:pPr>
    </w:p>
    <w:p w14:paraId="3F7DF030" w14:textId="730BA809" w:rsidR="004A439F" w:rsidRDefault="000C24AD" w:rsidP="000C24AD">
      <w:pPr>
        <w:rPr>
          <w:rFonts w:asciiTheme="minorHAnsi" w:hAnsiTheme="minorHAnsi"/>
          <w:color w:val="0070C0"/>
        </w:rPr>
      </w:pPr>
      <w:r w:rsidRPr="000C24AD">
        <w:rPr>
          <w:rFonts w:asciiTheme="minorHAnsi" w:hAnsiTheme="minorHAnsi"/>
          <w:color w:val="0070C0"/>
        </w:rPr>
        <w:t>Pasienter bruker løsningen ved selvinnsjekk til poliklinikk, bildediagnostikk og blodprøvetaking.</w:t>
      </w:r>
    </w:p>
    <w:p w14:paraId="37A413B3" w14:textId="4080F324" w:rsidR="00342BBF" w:rsidRDefault="00342BBF" w:rsidP="000C24AD">
      <w:pPr>
        <w:rPr>
          <w:rFonts w:asciiTheme="minorHAnsi" w:hAnsiTheme="minorHAnsi"/>
          <w:color w:val="0070C0"/>
        </w:rPr>
      </w:pPr>
      <w:r w:rsidRPr="00342BBF">
        <w:rPr>
          <w:rFonts w:asciiTheme="minorHAnsi" w:hAnsiTheme="minorHAnsi"/>
          <w:noProof/>
          <w:color w:val="0070C0"/>
        </w:rPr>
        <w:lastRenderedPageBreak/>
        <w:drawing>
          <wp:inline distT="0" distB="0" distL="0" distR="0" wp14:anchorId="2DFC91AF" wp14:editId="10E3457E">
            <wp:extent cx="5760720" cy="2124710"/>
            <wp:effectExtent l="0" t="0" r="0" b="889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124710"/>
                    </a:xfrm>
                    <a:prstGeom prst="rect">
                      <a:avLst/>
                    </a:prstGeom>
                  </pic:spPr>
                </pic:pic>
              </a:graphicData>
            </a:graphic>
          </wp:inline>
        </w:drawing>
      </w:r>
    </w:p>
    <w:p w14:paraId="11E196FD" w14:textId="77777777" w:rsidR="000A7F51" w:rsidRDefault="000A7F51" w:rsidP="000C24AD">
      <w:pPr>
        <w:rPr>
          <w:rFonts w:asciiTheme="minorHAnsi" w:hAnsiTheme="minorHAnsi"/>
          <w:color w:val="0070C0"/>
        </w:rPr>
      </w:pPr>
    </w:p>
    <w:p w14:paraId="5039E602" w14:textId="291A05B6" w:rsidR="000A7F51" w:rsidRPr="000A7F51" w:rsidRDefault="000A7F51" w:rsidP="000A7F51">
      <w:pPr>
        <w:rPr>
          <w:rFonts w:asciiTheme="minorHAnsi" w:hAnsiTheme="minorHAnsi"/>
          <w:color w:val="0070C0"/>
        </w:rPr>
      </w:pPr>
      <w:r w:rsidRPr="00DF69F6">
        <w:rPr>
          <w:rFonts w:asciiTheme="minorHAnsi" w:hAnsiTheme="minorHAnsi"/>
          <w:b/>
          <w:color w:val="0070C0"/>
        </w:rPr>
        <w:t>Vedlegg til bilag 3:</w:t>
      </w:r>
    </w:p>
    <w:p w14:paraId="3A2FA092" w14:textId="719E6C80" w:rsidR="000A7F51" w:rsidRPr="000A7F51" w:rsidRDefault="000A7F51" w:rsidP="000A7F51">
      <w:pPr>
        <w:rPr>
          <w:rFonts w:asciiTheme="minorHAnsi" w:hAnsiTheme="minorHAnsi"/>
          <w:color w:val="0070C0"/>
        </w:rPr>
      </w:pPr>
      <w:r w:rsidRPr="000A7F51">
        <w:rPr>
          <w:rFonts w:asciiTheme="minorHAnsi" w:hAnsiTheme="minorHAnsi"/>
          <w:color w:val="0070C0"/>
        </w:rPr>
        <w:t>· Bilag 3A Kundens tekniske plattform HSØ</w:t>
      </w:r>
    </w:p>
    <w:p w14:paraId="5640432B" w14:textId="2DAFE45E" w:rsidR="000A7F51" w:rsidRPr="000A7F51" w:rsidRDefault="000A7F51" w:rsidP="000A7F51">
      <w:pPr>
        <w:rPr>
          <w:rFonts w:asciiTheme="minorHAnsi" w:hAnsiTheme="minorHAnsi"/>
          <w:color w:val="0070C0"/>
        </w:rPr>
      </w:pPr>
      <w:r w:rsidRPr="000A7F51">
        <w:rPr>
          <w:rFonts w:asciiTheme="minorHAnsi" w:hAnsiTheme="minorHAnsi"/>
          <w:color w:val="0070C0"/>
        </w:rPr>
        <w:t>· Bilag 3B Standard infrastruktur HSØ V. 1.01</w:t>
      </w:r>
    </w:p>
    <w:p w14:paraId="77AC7DD3" w14:textId="00C11944" w:rsidR="000A7F51" w:rsidRPr="000A7F51" w:rsidRDefault="000A7F51" w:rsidP="000A7F51">
      <w:pPr>
        <w:rPr>
          <w:rFonts w:asciiTheme="minorHAnsi" w:hAnsiTheme="minorHAnsi"/>
          <w:color w:val="0070C0"/>
        </w:rPr>
      </w:pPr>
      <w:r w:rsidRPr="000A7F51">
        <w:rPr>
          <w:rFonts w:asciiTheme="minorHAnsi" w:hAnsiTheme="minorHAnsi"/>
          <w:color w:val="0070C0"/>
        </w:rPr>
        <w:t>· Bilag 3C Integrasjon 1-0</w:t>
      </w:r>
    </w:p>
    <w:p w14:paraId="2C5D24FF" w14:textId="51C95BA7" w:rsidR="000A7F51" w:rsidRPr="000A7F51" w:rsidRDefault="000A7F51" w:rsidP="000A7F51">
      <w:pPr>
        <w:rPr>
          <w:rFonts w:asciiTheme="minorHAnsi" w:hAnsiTheme="minorHAnsi"/>
          <w:color w:val="0070C0"/>
        </w:rPr>
      </w:pPr>
      <w:r w:rsidRPr="000A7F51">
        <w:rPr>
          <w:rFonts w:asciiTheme="minorHAnsi" w:hAnsiTheme="minorHAnsi"/>
          <w:color w:val="0070C0"/>
        </w:rPr>
        <w:t>· Bilag 3D Identitet og tilgangsstyring</w:t>
      </w:r>
    </w:p>
    <w:p w14:paraId="0360EBD5" w14:textId="0C610ED3" w:rsidR="000A7F51" w:rsidRPr="00DF69F6" w:rsidRDefault="000A7F51" w:rsidP="000A7F51">
      <w:pPr>
        <w:rPr>
          <w:rFonts w:asciiTheme="minorHAnsi" w:hAnsiTheme="minorHAnsi"/>
          <w:color w:val="0070C0"/>
        </w:rPr>
      </w:pPr>
      <w:r w:rsidRPr="000A7F51">
        <w:rPr>
          <w:rFonts w:asciiTheme="minorHAnsi" w:hAnsiTheme="minorHAnsi"/>
          <w:color w:val="0070C0"/>
        </w:rPr>
        <w:t>· Bilag 3E HSØ Arkitekturprinsipper</w:t>
      </w:r>
    </w:p>
    <w:p w14:paraId="15C07A71" w14:textId="77777777" w:rsidR="00E90516" w:rsidRPr="00DF69F6" w:rsidRDefault="00E90516" w:rsidP="00DF69F6">
      <w:pPr>
        <w:rPr>
          <w:rFonts w:asciiTheme="minorHAnsi" w:hAnsiTheme="minorHAnsi"/>
          <w:b/>
          <w:color w:val="0070C0"/>
        </w:rPr>
      </w:pPr>
    </w:p>
    <w:p w14:paraId="0043B689" w14:textId="5E1EA148" w:rsidR="000652F9" w:rsidRDefault="00AD7310" w:rsidP="0044156F">
      <w:pPr>
        <w:pStyle w:val="Overskrift2"/>
      </w:pPr>
      <w:r>
        <w:t xml:space="preserve">Beskrivelse av </w:t>
      </w:r>
      <w:r w:rsidR="000130FF">
        <w:t xml:space="preserve">fysisk infrastruktur </w:t>
      </w:r>
    </w:p>
    <w:p w14:paraId="77D654DE" w14:textId="7944A4F2" w:rsidR="008F7470" w:rsidRPr="00E22017" w:rsidRDefault="00452767" w:rsidP="000652F9">
      <w:pPr>
        <w:rPr>
          <w:rFonts w:asciiTheme="minorHAnsi" w:hAnsiTheme="minorHAnsi"/>
          <w:szCs w:val="22"/>
        </w:rPr>
      </w:pPr>
      <w:r w:rsidRPr="00E22017">
        <w:rPr>
          <w:rFonts w:asciiTheme="minorHAnsi" w:hAnsiTheme="minorHAnsi"/>
          <w:szCs w:val="22"/>
        </w:rPr>
        <w:t>F</w:t>
      </w:r>
      <w:r w:rsidR="008859E0" w:rsidRPr="00E22017">
        <w:rPr>
          <w:rFonts w:asciiTheme="minorHAnsi" w:hAnsiTheme="minorHAnsi"/>
          <w:szCs w:val="22"/>
        </w:rPr>
        <w:t xml:space="preserve">or </w:t>
      </w:r>
      <w:r w:rsidR="00F12552" w:rsidRPr="00E22017">
        <w:rPr>
          <w:rFonts w:asciiTheme="minorHAnsi" w:hAnsiTheme="minorHAnsi"/>
          <w:szCs w:val="22"/>
        </w:rPr>
        <w:t>gjennomføring av kontrakten gjøres f</w:t>
      </w:r>
      <w:r w:rsidRPr="00E22017">
        <w:rPr>
          <w:rFonts w:asciiTheme="minorHAnsi" w:hAnsiTheme="minorHAnsi"/>
          <w:szCs w:val="22"/>
        </w:rPr>
        <w:t>ølgende fysiske infrastruktur tilgjengelig av Oppdragsgiver</w:t>
      </w:r>
      <w:r w:rsidR="00CC3F86" w:rsidRPr="00E22017">
        <w:rPr>
          <w:rFonts w:asciiTheme="minorHAnsi" w:hAnsiTheme="minorHAnsi"/>
          <w:szCs w:val="22"/>
        </w:rPr>
        <w:t xml:space="preserve">. </w:t>
      </w:r>
      <w:r w:rsidR="00CE4424" w:rsidRPr="00E22017">
        <w:rPr>
          <w:rFonts w:asciiTheme="minorHAnsi" w:hAnsiTheme="minorHAnsi"/>
          <w:szCs w:val="22"/>
        </w:rPr>
        <w:t xml:space="preserve">Under utvikling av løsning må Partneren forholde seg til </w:t>
      </w:r>
      <w:r w:rsidR="00CC3F86" w:rsidRPr="00E22017">
        <w:rPr>
          <w:rFonts w:asciiTheme="minorHAnsi" w:hAnsiTheme="minorHAnsi"/>
          <w:szCs w:val="22"/>
        </w:rPr>
        <w:t xml:space="preserve">begrensninger og muligheter </w:t>
      </w:r>
      <w:r w:rsidR="00AD1DFB" w:rsidRPr="00E22017">
        <w:rPr>
          <w:rFonts w:asciiTheme="minorHAnsi" w:hAnsiTheme="minorHAnsi"/>
          <w:szCs w:val="22"/>
        </w:rPr>
        <w:t>dette medfører.</w:t>
      </w:r>
    </w:p>
    <w:p w14:paraId="55B6E3AB" w14:textId="77777777" w:rsidR="008F7470" w:rsidRDefault="008F7470" w:rsidP="000652F9">
      <w:pPr>
        <w:rPr>
          <w:rFonts w:asciiTheme="minorHAnsi" w:hAnsiTheme="minorHAnsi"/>
          <w:i/>
          <w:iCs/>
          <w:color w:val="FF0000"/>
          <w:sz w:val="20"/>
          <w:szCs w:val="20"/>
        </w:rPr>
      </w:pPr>
    </w:p>
    <w:tbl>
      <w:tblPr>
        <w:tblStyle w:val="Tabellrutenett"/>
        <w:tblW w:w="0" w:type="auto"/>
        <w:tblLook w:val="04A0" w:firstRow="1" w:lastRow="0" w:firstColumn="1" w:lastColumn="0" w:noHBand="0" w:noVBand="1"/>
      </w:tblPr>
      <w:tblGrid>
        <w:gridCol w:w="2122"/>
        <w:gridCol w:w="4536"/>
        <w:gridCol w:w="2404"/>
      </w:tblGrid>
      <w:tr w:rsidR="001D5E6D" w:rsidRPr="001C02E6" w14:paraId="0E060EA2" w14:textId="77777777" w:rsidTr="00550501">
        <w:tc>
          <w:tcPr>
            <w:tcW w:w="2122" w:type="dxa"/>
          </w:tcPr>
          <w:p w14:paraId="5AB26AD5" w14:textId="1224BFFB" w:rsidR="007A2817" w:rsidRPr="00FB0FA2" w:rsidRDefault="002A56AE" w:rsidP="001C02E6">
            <w:pPr>
              <w:spacing w:before="40" w:after="40"/>
              <w:rPr>
                <w:rFonts w:asciiTheme="minorHAnsi" w:hAnsiTheme="minorHAnsi"/>
                <w:b/>
                <w:bCs/>
                <w:color w:val="0070C0"/>
                <w:szCs w:val="22"/>
              </w:rPr>
            </w:pPr>
            <w:r w:rsidRPr="00FB0FA2">
              <w:rPr>
                <w:rFonts w:asciiTheme="minorHAnsi" w:hAnsiTheme="minorHAnsi"/>
                <w:b/>
                <w:bCs/>
                <w:color w:val="0070C0"/>
                <w:szCs w:val="22"/>
              </w:rPr>
              <w:t>Testsenter Oslo</w:t>
            </w:r>
          </w:p>
        </w:tc>
        <w:tc>
          <w:tcPr>
            <w:tcW w:w="4536" w:type="dxa"/>
          </w:tcPr>
          <w:p w14:paraId="09B955C2" w14:textId="55029762" w:rsidR="007A2817" w:rsidRPr="001C02E6" w:rsidRDefault="000B6D24" w:rsidP="001C02E6">
            <w:pPr>
              <w:spacing w:before="40" w:after="40"/>
              <w:rPr>
                <w:rFonts w:asciiTheme="minorHAnsi" w:hAnsiTheme="minorHAnsi"/>
                <w:color w:val="0070C0"/>
                <w:szCs w:val="22"/>
              </w:rPr>
            </w:pPr>
            <w:r>
              <w:rPr>
                <w:rFonts w:asciiTheme="minorHAnsi" w:hAnsiTheme="minorHAnsi"/>
                <w:color w:val="0070C0"/>
                <w:szCs w:val="22"/>
              </w:rPr>
              <w:t xml:space="preserve">Oppdragsgivers </w:t>
            </w:r>
            <w:r w:rsidR="0064391E">
              <w:rPr>
                <w:rFonts w:asciiTheme="minorHAnsi" w:hAnsiTheme="minorHAnsi"/>
                <w:color w:val="0070C0"/>
                <w:szCs w:val="22"/>
              </w:rPr>
              <w:t xml:space="preserve">testsenter </w:t>
            </w:r>
            <w:r w:rsidR="00EA443E">
              <w:rPr>
                <w:rFonts w:asciiTheme="minorHAnsi" w:hAnsiTheme="minorHAnsi"/>
                <w:color w:val="0070C0"/>
                <w:szCs w:val="22"/>
              </w:rPr>
              <w:t xml:space="preserve">tilknyttet </w:t>
            </w:r>
            <w:proofErr w:type="spellStart"/>
            <w:r w:rsidR="00EA443E">
              <w:rPr>
                <w:rFonts w:asciiTheme="minorHAnsi" w:hAnsiTheme="minorHAnsi"/>
                <w:color w:val="0070C0"/>
                <w:szCs w:val="22"/>
              </w:rPr>
              <w:t>regionkontoret</w:t>
            </w:r>
            <w:proofErr w:type="spellEnd"/>
            <w:r w:rsidR="00EA443E">
              <w:rPr>
                <w:rFonts w:asciiTheme="minorHAnsi" w:hAnsiTheme="minorHAnsi"/>
                <w:color w:val="0070C0"/>
                <w:szCs w:val="22"/>
              </w:rPr>
              <w:t xml:space="preserve"> i Oslo gjøres tilgjengelige </w:t>
            </w:r>
            <w:r w:rsidR="00F87446">
              <w:rPr>
                <w:rFonts w:asciiTheme="minorHAnsi" w:hAnsiTheme="minorHAnsi"/>
                <w:color w:val="0070C0"/>
                <w:szCs w:val="22"/>
              </w:rPr>
              <w:t xml:space="preserve">i den grad mulig, så fremst dette ikke er til veien for andre øvrige </w:t>
            </w:r>
            <w:proofErr w:type="spellStart"/>
            <w:r w:rsidR="00F87446">
              <w:rPr>
                <w:rFonts w:asciiTheme="minorHAnsi" w:hAnsiTheme="minorHAnsi"/>
                <w:color w:val="0070C0"/>
                <w:szCs w:val="22"/>
              </w:rPr>
              <w:t>testoppgaver</w:t>
            </w:r>
            <w:proofErr w:type="spellEnd"/>
            <w:r w:rsidR="00F87446">
              <w:rPr>
                <w:rFonts w:asciiTheme="minorHAnsi" w:hAnsiTheme="minorHAnsi"/>
                <w:color w:val="0070C0"/>
                <w:szCs w:val="22"/>
              </w:rPr>
              <w:t xml:space="preserve">. Det gjøres tilgjengelig </w:t>
            </w:r>
            <w:r w:rsidR="000D73FA">
              <w:rPr>
                <w:rFonts w:asciiTheme="minorHAnsi" w:hAnsiTheme="minorHAnsi"/>
                <w:color w:val="0070C0"/>
                <w:szCs w:val="22"/>
              </w:rPr>
              <w:t xml:space="preserve">eget prosjektrom i testsenterets </w:t>
            </w:r>
            <w:r w:rsidR="008503D4">
              <w:rPr>
                <w:rFonts w:asciiTheme="minorHAnsi" w:hAnsiTheme="minorHAnsi"/>
                <w:color w:val="0070C0"/>
                <w:szCs w:val="22"/>
              </w:rPr>
              <w:t>hvor fysisk samhandling med oppdragsgivers prosjektressurser kan foregå</w:t>
            </w:r>
            <w:r w:rsidR="00E75F13">
              <w:rPr>
                <w:rFonts w:asciiTheme="minorHAnsi" w:hAnsiTheme="minorHAnsi"/>
                <w:color w:val="0070C0"/>
                <w:szCs w:val="22"/>
              </w:rPr>
              <w:t xml:space="preserve">. Tilgang omfatter teknisk infrastruktur </w:t>
            </w:r>
            <w:r w:rsidR="00DB1EB0">
              <w:rPr>
                <w:rFonts w:asciiTheme="minorHAnsi" w:hAnsiTheme="minorHAnsi"/>
                <w:color w:val="0070C0"/>
                <w:szCs w:val="22"/>
              </w:rPr>
              <w:t xml:space="preserve">som framgår av punkt 3.2, med unntak av </w:t>
            </w:r>
            <w:r w:rsidR="0041589B">
              <w:rPr>
                <w:rFonts w:asciiTheme="minorHAnsi" w:hAnsiTheme="minorHAnsi"/>
                <w:color w:val="0070C0"/>
                <w:szCs w:val="22"/>
              </w:rPr>
              <w:t xml:space="preserve">Norsk helsenett. </w:t>
            </w:r>
          </w:p>
        </w:tc>
        <w:tc>
          <w:tcPr>
            <w:tcW w:w="2404" w:type="dxa"/>
          </w:tcPr>
          <w:p w14:paraId="3A89C71D" w14:textId="600F52F3" w:rsidR="007A2817" w:rsidRDefault="008503D4" w:rsidP="001C02E6">
            <w:pPr>
              <w:spacing w:before="40" w:after="40"/>
              <w:rPr>
                <w:rFonts w:asciiTheme="minorHAnsi" w:hAnsiTheme="minorHAnsi"/>
                <w:color w:val="0070C0"/>
                <w:szCs w:val="22"/>
              </w:rPr>
            </w:pPr>
            <w:r>
              <w:rPr>
                <w:rFonts w:asciiTheme="minorHAnsi" w:hAnsiTheme="minorHAnsi"/>
                <w:color w:val="0070C0"/>
                <w:szCs w:val="22"/>
              </w:rPr>
              <w:t xml:space="preserve">Fra </w:t>
            </w:r>
            <w:r w:rsidR="00C006F7">
              <w:rPr>
                <w:rFonts w:asciiTheme="minorHAnsi" w:hAnsiTheme="minorHAnsi"/>
                <w:color w:val="0070C0"/>
                <w:szCs w:val="22"/>
              </w:rPr>
              <w:t>5. februar 20</w:t>
            </w:r>
            <w:r w:rsidR="008B0B5F">
              <w:rPr>
                <w:rFonts w:asciiTheme="minorHAnsi" w:hAnsiTheme="minorHAnsi"/>
                <w:color w:val="0070C0"/>
                <w:szCs w:val="22"/>
              </w:rPr>
              <w:t>XX</w:t>
            </w:r>
            <w:r w:rsidR="00C006F7">
              <w:rPr>
                <w:rFonts w:asciiTheme="minorHAnsi" w:hAnsiTheme="minorHAnsi"/>
                <w:color w:val="0070C0"/>
                <w:szCs w:val="22"/>
              </w:rPr>
              <w:t xml:space="preserve">. </w:t>
            </w:r>
          </w:p>
          <w:p w14:paraId="6B581E19" w14:textId="77777777" w:rsidR="00C006F7" w:rsidRDefault="00C006F7" w:rsidP="001C02E6">
            <w:pPr>
              <w:spacing w:before="40" w:after="40"/>
              <w:rPr>
                <w:rFonts w:asciiTheme="minorHAnsi" w:hAnsiTheme="minorHAnsi"/>
                <w:color w:val="0070C0"/>
                <w:szCs w:val="22"/>
              </w:rPr>
            </w:pPr>
            <w:r>
              <w:rPr>
                <w:rFonts w:asciiTheme="minorHAnsi" w:hAnsiTheme="minorHAnsi"/>
                <w:color w:val="0070C0"/>
                <w:szCs w:val="22"/>
              </w:rPr>
              <w:t xml:space="preserve">Innenfor testsenterets åpningstider 10:00-15:00. </w:t>
            </w:r>
          </w:p>
          <w:p w14:paraId="261BA7EE" w14:textId="6E1B0711" w:rsidR="00C006F7" w:rsidRPr="001C02E6" w:rsidRDefault="000B30E9" w:rsidP="001C02E6">
            <w:pPr>
              <w:spacing w:before="40" w:after="40"/>
              <w:rPr>
                <w:rFonts w:asciiTheme="minorHAnsi" w:hAnsiTheme="minorHAnsi"/>
                <w:color w:val="0070C0"/>
                <w:szCs w:val="22"/>
              </w:rPr>
            </w:pPr>
            <w:r>
              <w:rPr>
                <w:rFonts w:asciiTheme="minorHAnsi" w:hAnsiTheme="minorHAnsi"/>
                <w:color w:val="0070C0"/>
                <w:szCs w:val="22"/>
              </w:rPr>
              <w:t xml:space="preserve">Tilgjengelig for fase 1 og 2. </w:t>
            </w:r>
          </w:p>
        </w:tc>
      </w:tr>
      <w:tr w:rsidR="001D5E6D" w:rsidRPr="001C02E6" w14:paraId="0E9A1AAF" w14:textId="77777777" w:rsidTr="00550501">
        <w:tc>
          <w:tcPr>
            <w:tcW w:w="2122" w:type="dxa"/>
          </w:tcPr>
          <w:p w14:paraId="196C2709" w14:textId="37105604" w:rsidR="007A2817" w:rsidRPr="00FB0FA2" w:rsidRDefault="002A56AE" w:rsidP="001C02E6">
            <w:pPr>
              <w:spacing w:before="40" w:after="40"/>
              <w:rPr>
                <w:rFonts w:asciiTheme="minorHAnsi" w:hAnsiTheme="minorHAnsi"/>
                <w:b/>
                <w:bCs/>
                <w:color w:val="0070C0"/>
                <w:szCs w:val="22"/>
              </w:rPr>
            </w:pPr>
            <w:r w:rsidRPr="00FB0FA2">
              <w:rPr>
                <w:rFonts w:asciiTheme="minorHAnsi" w:hAnsiTheme="minorHAnsi"/>
                <w:b/>
                <w:bCs/>
                <w:color w:val="0070C0"/>
                <w:szCs w:val="22"/>
              </w:rPr>
              <w:t>Hovedkontor</w:t>
            </w:r>
            <w:r w:rsidR="003435EC" w:rsidRPr="00FB0FA2">
              <w:rPr>
                <w:rFonts w:asciiTheme="minorHAnsi" w:hAnsiTheme="minorHAnsi"/>
                <w:b/>
                <w:bCs/>
                <w:color w:val="0070C0"/>
                <w:szCs w:val="22"/>
              </w:rPr>
              <w:t xml:space="preserve"> Bergen</w:t>
            </w:r>
          </w:p>
        </w:tc>
        <w:tc>
          <w:tcPr>
            <w:tcW w:w="4536" w:type="dxa"/>
          </w:tcPr>
          <w:p w14:paraId="65223100" w14:textId="131A5A23" w:rsidR="007A2817" w:rsidRPr="001C02E6" w:rsidRDefault="00F13ED8" w:rsidP="001C02E6">
            <w:pPr>
              <w:spacing w:before="40" w:after="40"/>
              <w:rPr>
                <w:rFonts w:asciiTheme="minorHAnsi" w:hAnsiTheme="minorHAnsi"/>
                <w:color w:val="0070C0"/>
                <w:szCs w:val="22"/>
              </w:rPr>
            </w:pPr>
            <w:r>
              <w:rPr>
                <w:rFonts w:asciiTheme="minorHAnsi" w:hAnsiTheme="minorHAnsi"/>
                <w:color w:val="0070C0"/>
                <w:szCs w:val="22"/>
              </w:rPr>
              <w:t>Oppdragsgivers kontore</w:t>
            </w:r>
            <w:r w:rsidR="00C32BF5">
              <w:rPr>
                <w:rFonts w:asciiTheme="minorHAnsi" w:hAnsiTheme="minorHAnsi"/>
                <w:color w:val="0070C0"/>
                <w:szCs w:val="22"/>
              </w:rPr>
              <w:t>r</w:t>
            </w:r>
            <w:r w:rsidR="0022009F">
              <w:rPr>
                <w:rFonts w:asciiTheme="minorHAnsi" w:hAnsiTheme="minorHAnsi"/>
                <w:color w:val="0070C0"/>
                <w:szCs w:val="22"/>
              </w:rPr>
              <w:t xml:space="preserve"> </w:t>
            </w:r>
            <w:r>
              <w:rPr>
                <w:rFonts w:asciiTheme="minorHAnsi" w:hAnsiTheme="minorHAnsi"/>
                <w:color w:val="0070C0"/>
                <w:szCs w:val="22"/>
              </w:rPr>
              <w:t>i</w:t>
            </w:r>
            <w:r w:rsidR="0022009F">
              <w:rPr>
                <w:rFonts w:asciiTheme="minorHAnsi" w:hAnsiTheme="minorHAnsi"/>
                <w:color w:val="0070C0"/>
                <w:szCs w:val="22"/>
              </w:rPr>
              <w:t xml:space="preserve"> Bergen, avdeling for tjenesteutvikling</w:t>
            </w:r>
            <w:r>
              <w:rPr>
                <w:rFonts w:asciiTheme="minorHAnsi" w:hAnsiTheme="minorHAnsi"/>
                <w:color w:val="0070C0"/>
                <w:szCs w:val="22"/>
              </w:rPr>
              <w:t xml:space="preserve"> gjøres tilgjengelige. </w:t>
            </w:r>
            <w:r w:rsidR="00222AE4">
              <w:rPr>
                <w:rFonts w:asciiTheme="minorHAnsi" w:hAnsiTheme="minorHAnsi"/>
                <w:color w:val="0070C0"/>
                <w:szCs w:val="22"/>
              </w:rPr>
              <w:t xml:space="preserve">Leverandørens prosjektressurser utstyres med egne tilgangsrettigheter til lokalene og mulighet for </w:t>
            </w:r>
            <w:r w:rsidR="00B7458C">
              <w:rPr>
                <w:rFonts w:asciiTheme="minorHAnsi" w:hAnsiTheme="minorHAnsi"/>
                <w:color w:val="0070C0"/>
                <w:szCs w:val="22"/>
              </w:rPr>
              <w:t xml:space="preserve">interaksjon med oppdragsgivers </w:t>
            </w:r>
            <w:r w:rsidR="001259CE">
              <w:rPr>
                <w:rFonts w:asciiTheme="minorHAnsi" w:hAnsiTheme="minorHAnsi"/>
                <w:color w:val="0070C0"/>
                <w:szCs w:val="22"/>
              </w:rPr>
              <w:t>prosjektressurser</w:t>
            </w:r>
            <w:r w:rsidR="00507E51">
              <w:rPr>
                <w:rFonts w:asciiTheme="minorHAnsi" w:hAnsiTheme="minorHAnsi"/>
                <w:color w:val="0070C0"/>
                <w:szCs w:val="22"/>
              </w:rPr>
              <w:t>, sentrert rundt faste arbeidsøkter</w:t>
            </w:r>
          </w:p>
        </w:tc>
        <w:tc>
          <w:tcPr>
            <w:tcW w:w="2404" w:type="dxa"/>
          </w:tcPr>
          <w:p w14:paraId="5384893B" w14:textId="1E413E7F" w:rsidR="007A2817" w:rsidRDefault="00507E51" w:rsidP="001C02E6">
            <w:pPr>
              <w:spacing w:before="40" w:after="40"/>
              <w:rPr>
                <w:rFonts w:asciiTheme="minorHAnsi" w:hAnsiTheme="minorHAnsi"/>
                <w:color w:val="0070C0"/>
                <w:szCs w:val="22"/>
              </w:rPr>
            </w:pPr>
            <w:r>
              <w:rPr>
                <w:rFonts w:asciiTheme="minorHAnsi" w:hAnsiTheme="minorHAnsi"/>
                <w:color w:val="0070C0"/>
                <w:szCs w:val="22"/>
              </w:rPr>
              <w:t>Fra 12. februar 20</w:t>
            </w:r>
            <w:r w:rsidR="008B0B5F">
              <w:rPr>
                <w:rFonts w:asciiTheme="minorHAnsi" w:hAnsiTheme="minorHAnsi"/>
                <w:color w:val="0070C0"/>
                <w:szCs w:val="22"/>
              </w:rPr>
              <w:t>XX</w:t>
            </w:r>
          </w:p>
          <w:p w14:paraId="6BBEB7B2" w14:textId="48074283" w:rsidR="00507E51" w:rsidRPr="001C02E6" w:rsidRDefault="00D94C64" w:rsidP="001C02E6">
            <w:pPr>
              <w:spacing w:before="40" w:after="40"/>
              <w:rPr>
                <w:rFonts w:asciiTheme="minorHAnsi" w:hAnsiTheme="minorHAnsi"/>
                <w:color w:val="0070C0"/>
                <w:szCs w:val="22"/>
              </w:rPr>
            </w:pPr>
            <w:r>
              <w:rPr>
                <w:rFonts w:asciiTheme="minorHAnsi" w:hAnsiTheme="minorHAnsi"/>
                <w:color w:val="0070C0"/>
                <w:szCs w:val="22"/>
              </w:rPr>
              <w:t>Mulighet for faste felles arbeidsøkter med oppdragsgivers prosjektressurser manda</w:t>
            </w:r>
            <w:r w:rsidR="00BF09FF">
              <w:rPr>
                <w:rFonts w:asciiTheme="minorHAnsi" w:hAnsiTheme="minorHAnsi"/>
                <w:color w:val="0070C0"/>
                <w:szCs w:val="22"/>
              </w:rPr>
              <w:t xml:space="preserve">ger 12:00-16:00 i fase 1 og 2 av prosjektet. </w:t>
            </w:r>
          </w:p>
        </w:tc>
      </w:tr>
      <w:tr w:rsidR="001D5E6D" w:rsidRPr="001C02E6" w14:paraId="4E90BD5D" w14:textId="77777777" w:rsidTr="00550501">
        <w:tc>
          <w:tcPr>
            <w:tcW w:w="2122" w:type="dxa"/>
          </w:tcPr>
          <w:p w14:paraId="6088D34A" w14:textId="6351234D" w:rsidR="007A2817" w:rsidRPr="00FB0FA2" w:rsidRDefault="003435EC" w:rsidP="001C02E6">
            <w:pPr>
              <w:spacing w:before="40" w:after="40"/>
              <w:rPr>
                <w:rFonts w:asciiTheme="minorHAnsi" w:hAnsiTheme="minorHAnsi"/>
                <w:b/>
                <w:bCs/>
                <w:color w:val="0070C0"/>
                <w:szCs w:val="22"/>
              </w:rPr>
            </w:pPr>
            <w:r w:rsidRPr="00FB0FA2">
              <w:rPr>
                <w:rFonts w:asciiTheme="minorHAnsi" w:hAnsiTheme="minorHAnsi"/>
                <w:b/>
                <w:bCs/>
                <w:color w:val="0070C0"/>
                <w:szCs w:val="22"/>
              </w:rPr>
              <w:t>Test-Lab Gjøvik</w:t>
            </w:r>
          </w:p>
        </w:tc>
        <w:tc>
          <w:tcPr>
            <w:tcW w:w="4536" w:type="dxa"/>
          </w:tcPr>
          <w:p w14:paraId="7C1EB923" w14:textId="4C071B10" w:rsidR="007A2817" w:rsidRPr="001C02E6" w:rsidRDefault="001D5E6D" w:rsidP="001C02E6">
            <w:pPr>
              <w:spacing w:before="40" w:after="40"/>
              <w:rPr>
                <w:rFonts w:asciiTheme="minorHAnsi" w:hAnsiTheme="minorHAnsi"/>
                <w:color w:val="0070C0"/>
                <w:szCs w:val="22"/>
              </w:rPr>
            </w:pPr>
            <w:r>
              <w:rPr>
                <w:rFonts w:asciiTheme="minorHAnsi" w:hAnsiTheme="minorHAnsi"/>
                <w:color w:val="0070C0"/>
                <w:szCs w:val="22"/>
              </w:rPr>
              <w:t xml:space="preserve">Tilgang til Høyskolens testlab i forbindelse med </w:t>
            </w:r>
            <w:r w:rsidR="0041589B">
              <w:rPr>
                <w:rFonts w:asciiTheme="minorHAnsi" w:hAnsiTheme="minorHAnsi"/>
                <w:color w:val="0070C0"/>
                <w:szCs w:val="22"/>
              </w:rPr>
              <w:t>test</w:t>
            </w:r>
            <w:r w:rsidR="001B7C1A">
              <w:rPr>
                <w:rFonts w:asciiTheme="minorHAnsi" w:hAnsiTheme="minorHAnsi"/>
                <w:color w:val="0070C0"/>
                <w:szCs w:val="22"/>
              </w:rPr>
              <w:t xml:space="preserve">ing på eksterne brukere. Speiling av teknisk infrastruktur </w:t>
            </w:r>
            <w:r w:rsidR="006E5706">
              <w:rPr>
                <w:rFonts w:asciiTheme="minorHAnsi" w:hAnsiTheme="minorHAnsi"/>
                <w:color w:val="0070C0"/>
                <w:szCs w:val="22"/>
              </w:rPr>
              <w:t xml:space="preserve">som framgår av punkt 3.2, men uten faktisk integrasjon. </w:t>
            </w:r>
          </w:p>
        </w:tc>
        <w:tc>
          <w:tcPr>
            <w:tcW w:w="2404" w:type="dxa"/>
          </w:tcPr>
          <w:p w14:paraId="41B16C33" w14:textId="678BB95A" w:rsidR="007A2817" w:rsidRPr="001C02E6" w:rsidRDefault="001D5E6D" w:rsidP="001C02E6">
            <w:pPr>
              <w:spacing w:before="40" w:after="40"/>
              <w:rPr>
                <w:rFonts w:asciiTheme="minorHAnsi" w:hAnsiTheme="minorHAnsi"/>
                <w:color w:val="0070C0"/>
                <w:szCs w:val="22"/>
              </w:rPr>
            </w:pPr>
            <w:r>
              <w:rPr>
                <w:rFonts w:asciiTheme="minorHAnsi" w:hAnsiTheme="minorHAnsi"/>
                <w:color w:val="0070C0"/>
                <w:szCs w:val="22"/>
              </w:rPr>
              <w:t>Tilgang i sprintøkter (se framdriftsplan) fase 1 og 2</w:t>
            </w:r>
            <w:r w:rsidR="00E912C7">
              <w:rPr>
                <w:rFonts w:asciiTheme="minorHAnsi" w:hAnsiTheme="minorHAnsi"/>
                <w:color w:val="0070C0"/>
                <w:szCs w:val="22"/>
              </w:rPr>
              <w:t xml:space="preserve"> </w:t>
            </w:r>
          </w:p>
        </w:tc>
      </w:tr>
    </w:tbl>
    <w:p w14:paraId="5F5F606F" w14:textId="7652A156" w:rsidR="00340399" w:rsidRPr="00F77EC9" w:rsidRDefault="007A2817" w:rsidP="00340399">
      <w:pPr>
        <w:rPr>
          <w:sz w:val="24"/>
          <w:szCs w:val="28"/>
        </w:rPr>
      </w:pPr>
      <w:r w:rsidRPr="00F77EC9" w:rsidDel="007A2817">
        <w:rPr>
          <w:rFonts w:asciiTheme="minorHAnsi" w:hAnsiTheme="minorHAnsi"/>
          <w:i/>
          <w:iCs/>
          <w:color w:val="FF0000"/>
          <w:szCs w:val="22"/>
        </w:rPr>
        <w:t xml:space="preserve"> </w:t>
      </w:r>
    </w:p>
    <w:p w14:paraId="3FA29918" w14:textId="75044683" w:rsidR="00E90516" w:rsidRPr="00A96872" w:rsidRDefault="00377CCC" w:rsidP="00E90516">
      <w:pPr>
        <w:rPr>
          <w:rFonts w:asciiTheme="minorHAnsi" w:hAnsiTheme="minorHAnsi"/>
          <w:b/>
          <w:bCs/>
          <w:sz w:val="28"/>
          <w:szCs w:val="28"/>
        </w:rPr>
      </w:pPr>
      <w:r w:rsidRPr="00A96872">
        <w:rPr>
          <w:rFonts w:asciiTheme="minorHAnsi" w:hAnsiTheme="minorHAnsi"/>
          <w:color w:val="0070C0"/>
          <w:szCs w:val="22"/>
        </w:rPr>
        <w:t xml:space="preserve">Eksterne brukere til </w:t>
      </w:r>
      <w:r w:rsidR="006F759D" w:rsidRPr="00A96872">
        <w:rPr>
          <w:rFonts w:asciiTheme="minorHAnsi" w:hAnsiTheme="minorHAnsi"/>
          <w:color w:val="0070C0"/>
          <w:szCs w:val="22"/>
        </w:rPr>
        <w:t xml:space="preserve">test av løsningen rekrutteres gjennom nettside i avtalte tidsrom og omfang </w:t>
      </w:r>
      <w:r w:rsidR="00990724" w:rsidRPr="00A96872">
        <w:rPr>
          <w:rFonts w:asciiTheme="minorHAnsi" w:hAnsiTheme="minorHAnsi"/>
          <w:color w:val="0070C0"/>
          <w:szCs w:val="22"/>
        </w:rPr>
        <w:t xml:space="preserve">etter avtale med oppdragsgiver. Disse logges med epostadresse for </w:t>
      </w:r>
      <w:r w:rsidR="00A96872" w:rsidRPr="00A96872">
        <w:rPr>
          <w:rFonts w:asciiTheme="minorHAnsi" w:hAnsiTheme="minorHAnsi"/>
          <w:color w:val="0070C0"/>
          <w:szCs w:val="22"/>
        </w:rPr>
        <w:t>dybde</w:t>
      </w:r>
      <w:r w:rsidR="00990724" w:rsidRPr="00A96872">
        <w:rPr>
          <w:rFonts w:asciiTheme="minorHAnsi" w:hAnsiTheme="minorHAnsi"/>
          <w:color w:val="0070C0"/>
          <w:szCs w:val="22"/>
        </w:rPr>
        <w:t>intervju</w:t>
      </w:r>
      <w:r w:rsidR="00A96872" w:rsidRPr="00A96872">
        <w:rPr>
          <w:rFonts w:asciiTheme="minorHAnsi" w:hAnsiTheme="minorHAnsi"/>
          <w:color w:val="0070C0"/>
          <w:szCs w:val="22"/>
        </w:rPr>
        <w:t>er</w:t>
      </w:r>
      <w:r w:rsidR="00990724" w:rsidRPr="00A96872">
        <w:rPr>
          <w:rFonts w:asciiTheme="minorHAnsi" w:hAnsiTheme="minorHAnsi"/>
          <w:color w:val="0070C0"/>
          <w:szCs w:val="22"/>
        </w:rPr>
        <w:t>.</w:t>
      </w:r>
      <w:r w:rsidR="00990724" w:rsidRPr="00A96872">
        <w:rPr>
          <w:rFonts w:asciiTheme="minorHAnsi" w:hAnsiTheme="minorHAnsi"/>
          <w:b/>
          <w:bCs/>
          <w:sz w:val="28"/>
          <w:szCs w:val="28"/>
        </w:rPr>
        <w:t xml:space="preserve"> </w:t>
      </w:r>
    </w:p>
    <w:p w14:paraId="4F7C81A3" w14:textId="560AC546" w:rsidR="00156ED0" w:rsidRDefault="00156ED0">
      <w:pPr>
        <w:spacing w:after="160" w:line="259" w:lineRule="auto"/>
        <w:rPr>
          <w:rFonts w:asciiTheme="minorHAnsi" w:hAnsiTheme="minorHAnsi" w:cs="Arial"/>
          <w:sz w:val="36"/>
          <w:szCs w:val="36"/>
        </w:rPr>
      </w:pPr>
    </w:p>
    <w:p w14:paraId="23794950" w14:textId="7A0C9351" w:rsidR="00E90516" w:rsidRPr="001575D3" w:rsidRDefault="00E90516" w:rsidP="00E90516">
      <w:pPr>
        <w:pStyle w:val="Overskrift1"/>
        <w:rPr>
          <w:rFonts w:asciiTheme="minorHAnsi" w:hAnsiTheme="minorHAnsi"/>
        </w:rPr>
      </w:pPr>
      <w:bookmarkStart w:id="17" w:name="_Toc126245787"/>
      <w:r w:rsidRPr="001575D3">
        <w:rPr>
          <w:rFonts w:asciiTheme="minorHAnsi" w:hAnsiTheme="minorHAnsi"/>
        </w:rPr>
        <w:lastRenderedPageBreak/>
        <w:t xml:space="preserve">Bilag 4: </w:t>
      </w:r>
      <w:r>
        <w:rPr>
          <w:rFonts w:asciiTheme="minorHAnsi" w:hAnsiTheme="minorHAnsi"/>
        </w:rPr>
        <w:t>Fremdriftsplan</w:t>
      </w:r>
      <w:bookmarkEnd w:id="17"/>
      <w:r w:rsidRPr="001575D3">
        <w:rPr>
          <w:rFonts w:asciiTheme="minorHAnsi" w:hAnsiTheme="minorHAnsi"/>
        </w:rPr>
        <w:t xml:space="preserve"> </w:t>
      </w:r>
    </w:p>
    <w:p w14:paraId="7EFE4BA3" w14:textId="68E121BE" w:rsidR="00E90516" w:rsidRPr="00BD5E29" w:rsidRDefault="006B787C" w:rsidP="00BD5E29">
      <w:pPr>
        <w:ind w:left="142"/>
        <w:rPr>
          <w:rFonts w:asciiTheme="minorHAnsi" w:hAnsiTheme="minorHAnsi"/>
          <w:i/>
          <w:iCs/>
          <w:sz w:val="20"/>
          <w:szCs w:val="22"/>
        </w:rPr>
      </w:pPr>
      <w:r>
        <w:rPr>
          <w:rFonts w:asciiTheme="minorHAnsi" w:hAnsiTheme="minorHAnsi"/>
          <w:i/>
          <w:iCs/>
          <w:noProof/>
          <w:sz w:val="20"/>
          <w:szCs w:val="22"/>
        </w:rPr>
        <mc:AlternateContent>
          <mc:Choice Requires="wpg">
            <w:drawing>
              <wp:anchor distT="0" distB="0" distL="114300" distR="114300" simplePos="0" relativeHeight="251677696" behindDoc="0" locked="0" layoutInCell="1" allowOverlap="1" wp14:anchorId="1FD877BA" wp14:editId="6B1326FA">
                <wp:simplePos x="0" y="0"/>
                <wp:positionH relativeFrom="column">
                  <wp:posOffset>5080</wp:posOffset>
                </wp:positionH>
                <wp:positionV relativeFrom="paragraph">
                  <wp:posOffset>116840</wp:posOffset>
                </wp:positionV>
                <wp:extent cx="5861050" cy="2705100"/>
                <wp:effectExtent l="0" t="0" r="25400" b="0"/>
                <wp:wrapNone/>
                <wp:docPr id="49" name="Gruppe 49"/>
                <wp:cNvGraphicFramePr/>
                <a:graphic xmlns:a="http://schemas.openxmlformats.org/drawingml/2006/main">
                  <a:graphicData uri="http://schemas.microsoft.com/office/word/2010/wordprocessingGroup">
                    <wpg:wgp>
                      <wpg:cNvGrpSpPr/>
                      <wpg:grpSpPr>
                        <a:xfrm>
                          <a:off x="0" y="0"/>
                          <a:ext cx="5861050" cy="2705100"/>
                          <a:chOff x="0" y="0"/>
                          <a:chExt cx="5861050" cy="2705100"/>
                        </a:xfrm>
                      </wpg:grpSpPr>
                      <wps:wsp>
                        <wps:cNvPr id="18" name="Rektangel: avrundede hjørner 18"/>
                        <wps:cNvSpPr/>
                        <wps:spPr>
                          <a:xfrm>
                            <a:off x="0" y="0"/>
                            <a:ext cx="5861050" cy="2533650"/>
                          </a:xfrm>
                          <a:prstGeom prst="roundRect">
                            <a:avLst>
                              <a:gd name="adj" fmla="val 7491"/>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42E3794"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fikk 14"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353050" y="2381250"/>
                            <a:ext cx="323850" cy="323850"/>
                          </a:xfrm>
                          <a:prstGeom prst="rect">
                            <a:avLst/>
                          </a:prstGeom>
                        </pic:spPr>
                      </pic:pic>
                    </wpg:wgp>
                  </a:graphicData>
                </a:graphic>
              </wp:anchor>
            </w:drawing>
          </mc:Choice>
          <mc:Fallback>
            <w:pict>
              <v:group w14:anchorId="1FD877BA" id="Gruppe 49" o:spid="_x0000_s1039" style="position:absolute;left:0;text-align:left;margin-left:.4pt;margin-top:9.2pt;width:461.5pt;height:213pt;z-index:251677696" coordsize="58610,2705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">
                <v:roundrect id="Rektangel: avrundede hjørner 18" o:spid="_x0000_s1040" style="position:absolute;width:58610;height:25336;visibility:visible;mso-wrap-style:square;v-text-anchor:middle" arcsize="4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" filled="f" strokecolor="#00b0f0" strokeweight=".5pt">
                  <v:stroke dashstyle="3 1" joinstyle="miter"/>
                  <v:textbox>
                    <w:txbxContent>
                      <w:p w14:paraId="642E3794" w14:textId="77777777" w:rsidR="00910D8D" w:rsidRDefault="00910D8D" w:rsidP="00910D8D">
                        <w:pPr>
                          <w:jc w:val="center"/>
                        </w:pPr>
                      </w:p>
                    </w:txbxContent>
                  </v:textbox>
                </v:roundrect>
                <v:shape id="Grafikk 14" o:spid="_x0000_s1041" type="#_x0000_t75" alt="Saks med heldekkende fyll" style="position:absolute;left:53530;top:23812;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">
                  <v:imagedata r:id="rId14" o:title="Saks med heldekkende fyll"/>
                </v:shape>
              </v:group>
            </w:pict>
          </mc:Fallback>
        </mc:AlternateContent>
      </w:r>
    </w:p>
    <w:p w14:paraId="33A092BB" w14:textId="77777777" w:rsidR="006B787C" w:rsidRPr="0085331B" w:rsidRDefault="006B787C" w:rsidP="006B787C">
      <w:pPr>
        <w:ind w:left="142"/>
        <w:jc w:val="center"/>
        <w:rPr>
          <w:rFonts w:asciiTheme="minorHAnsi" w:hAnsiTheme="minorHAnsi" w:cstheme="minorHAnsi"/>
          <w:color w:val="FF0000"/>
          <w:sz w:val="16"/>
          <w:szCs w:val="18"/>
        </w:rPr>
      </w:pPr>
      <w:r w:rsidRPr="004C57DD">
        <w:rPr>
          <w:rFonts w:asciiTheme="minorHAnsi" w:hAnsiTheme="minorHAnsi" w:cstheme="minorHAnsi"/>
          <w:color w:val="FF0000"/>
          <w:sz w:val="16"/>
          <w:szCs w:val="18"/>
          <w:highlight w:val="yellow"/>
        </w:rPr>
        <w:t>Veiledningen slettes før kontraktsignering</w:t>
      </w:r>
    </w:p>
    <w:p w14:paraId="3229E02F" w14:textId="77777777" w:rsidR="006B787C" w:rsidRPr="004C57DD" w:rsidRDefault="006B787C" w:rsidP="004C57DD">
      <w:pPr>
        <w:ind w:left="142"/>
        <w:jc w:val="center"/>
        <w:rPr>
          <w:rFonts w:asciiTheme="minorHAnsi" w:hAnsiTheme="minorHAnsi" w:cstheme="minorHAnsi"/>
          <w:color w:val="FF0000"/>
          <w:sz w:val="16"/>
          <w:szCs w:val="18"/>
        </w:rPr>
      </w:pPr>
    </w:p>
    <w:p w14:paraId="0B8A3329" w14:textId="77777777" w:rsidR="006B787C" w:rsidRPr="00C429C4" w:rsidRDefault="006B787C" w:rsidP="006B787C">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Her inntas prosjekt- og milepælsplan for gjennomføring av innovasjonspartnerskapet. Bilaget er delvis fylt ut av Oppdragsgiver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i bilaget. </w:t>
      </w:r>
    </w:p>
    <w:p w14:paraId="4FD95554" w14:textId="77777777" w:rsidR="006B787C" w:rsidRPr="00C429C4" w:rsidRDefault="006B787C" w:rsidP="006B787C">
      <w:pPr>
        <w:ind w:left="142"/>
        <w:rPr>
          <w:rFonts w:asciiTheme="minorHAnsi" w:hAnsiTheme="minorHAnsi" w:cstheme="minorHAnsi"/>
          <w:i/>
          <w:iCs/>
          <w:sz w:val="20"/>
          <w:szCs w:val="22"/>
        </w:rPr>
      </w:pPr>
    </w:p>
    <w:p w14:paraId="5FAB6283" w14:textId="77777777" w:rsidR="006B787C" w:rsidRPr="00C429C4" w:rsidRDefault="006B787C" w:rsidP="006B787C">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Med utgangspunkt i rammene gitt under skal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spesifisere en </w:t>
      </w:r>
      <w:r w:rsidRPr="00C429C4">
        <w:rPr>
          <w:rFonts w:asciiTheme="minorHAnsi" w:hAnsiTheme="minorHAnsi" w:cstheme="minorHAnsi"/>
          <w:i/>
          <w:iCs/>
          <w:sz w:val="20"/>
          <w:szCs w:val="22"/>
          <w:u w:val="single"/>
        </w:rPr>
        <w:t>overordnet</w:t>
      </w:r>
      <w:r w:rsidRPr="00C429C4">
        <w:rPr>
          <w:rFonts w:asciiTheme="minorHAnsi" w:hAnsiTheme="minorHAnsi" w:cstheme="minorHAnsi"/>
          <w:i/>
          <w:iCs/>
          <w:sz w:val="20"/>
          <w:szCs w:val="22"/>
        </w:rPr>
        <w:t xml:space="preserve"> fremdrifts- og milepælsplan med i overenstemmelse med metoden beskrevet i bilag 2.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forslag til overordnet fremdrifts- og milepælsplan skal svare ut avtalens punkt 2.1 og dette bilaget. Planen må synliggjøre de reelle datoene for den planlagte fremdriften. </w:t>
      </w:r>
    </w:p>
    <w:p w14:paraId="4CEF241D" w14:textId="77777777" w:rsidR="006B787C" w:rsidRPr="00C429C4" w:rsidRDefault="006B787C" w:rsidP="006B787C">
      <w:pPr>
        <w:ind w:left="142"/>
        <w:rPr>
          <w:rFonts w:asciiTheme="minorHAnsi" w:hAnsiTheme="minorHAnsi" w:cstheme="minorHAnsi"/>
          <w:i/>
          <w:iCs/>
          <w:sz w:val="20"/>
          <w:szCs w:val="22"/>
        </w:rPr>
      </w:pPr>
    </w:p>
    <w:p w14:paraId="0D49554A" w14:textId="77777777" w:rsidR="006B787C" w:rsidRPr="00C429C4" w:rsidRDefault="006B787C" w:rsidP="006B787C">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Krav til medvirkning fra oppdragsgiver i gjennomføringen av partnerskapet skal framgå av planen, men organisering av prosjektet og administrative rutiner for avtaleforholdet og samarbeidet mellom partene skal beskrives i bilag 6. </w:t>
      </w:r>
    </w:p>
    <w:p w14:paraId="5159A8CF" w14:textId="77777777" w:rsidR="006B787C" w:rsidRPr="00C429C4" w:rsidRDefault="006B787C" w:rsidP="006B787C">
      <w:pPr>
        <w:rPr>
          <w:rFonts w:asciiTheme="minorHAnsi" w:hAnsiTheme="minorHAnsi" w:cstheme="minorHAnsi"/>
          <w:i/>
          <w:iCs/>
          <w:sz w:val="20"/>
          <w:szCs w:val="22"/>
        </w:rPr>
      </w:pPr>
    </w:p>
    <w:p w14:paraId="77ADFE7D" w14:textId="5F472E6A" w:rsidR="006B787C" w:rsidRPr="00C429C4" w:rsidRDefault="006B787C" w:rsidP="006B787C">
      <w:pPr>
        <w:ind w:left="142"/>
        <w:rPr>
          <w:rFonts w:asciiTheme="minorHAnsi" w:hAnsiTheme="minorHAnsi" w:cstheme="minorHAnsi"/>
          <w:i/>
          <w:iCs/>
          <w:sz w:val="20"/>
          <w:szCs w:val="22"/>
        </w:rPr>
      </w:pPr>
      <w:r w:rsidRPr="00C429C4">
        <w:rPr>
          <w:rFonts w:asciiTheme="minorHAnsi" w:hAnsiTheme="minorHAnsi" w:cstheme="minorHAnsi"/>
          <w:i/>
          <w:iCs/>
          <w:sz w:val="20"/>
          <w:szCs w:val="22"/>
          <w:u w:val="single"/>
        </w:rPr>
        <w:t>Detaljert framdriftsplan</w:t>
      </w:r>
      <w:r w:rsidRPr="00C429C4">
        <w:rPr>
          <w:rFonts w:asciiTheme="minorHAnsi" w:hAnsiTheme="minorHAnsi" w:cstheme="minorHAnsi"/>
          <w:i/>
          <w:iCs/>
          <w:sz w:val="20"/>
          <w:szCs w:val="22"/>
        </w:rPr>
        <w:t xml:space="preserve"> for utviklingsfasen</w:t>
      </w:r>
      <w:r w:rsidRPr="00C429C4" w:rsidDel="00482E35">
        <w:rPr>
          <w:rFonts w:asciiTheme="minorHAnsi" w:hAnsiTheme="minorHAnsi" w:cstheme="minorHAnsi"/>
          <w:i/>
          <w:iCs/>
          <w:sz w:val="20"/>
          <w:szCs w:val="22"/>
        </w:rPr>
        <w:t xml:space="preserve"> </w:t>
      </w:r>
      <w:r w:rsidRPr="00C429C4">
        <w:rPr>
          <w:rFonts w:asciiTheme="minorHAnsi" w:hAnsiTheme="minorHAnsi" w:cstheme="minorHAnsi"/>
          <w:i/>
          <w:iCs/>
          <w:sz w:val="20"/>
          <w:szCs w:val="22"/>
        </w:rPr>
        <w:t xml:space="preserve">skal etableres etter kontraktsinngåelse innenfor rammene av prosjekt og milepælsplanen, </w:t>
      </w:r>
      <w:proofErr w:type="spellStart"/>
      <w:r>
        <w:rPr>
          <w:rFonts w:asciiTheme="minorHAnsi" w:hAnsiTheme="minorHAnsi" w:cstheme="minorHAnsi"/>
          <w:i/>
          <w:iCs/>
          <w:sz w:val="20"/>
          <w:szCs w:val="22"/>
        </w:rPr>
        <w:t>jf</w:t>
      </w:r>
      <w:proofErr w:type="spellEnd"/>
      <w:r w:rsidRPr="00C429C4">
        <w:rPr>
          <w:rFonts w:asciiTheme="minorHAnsi" w:hAnsiTheme="minorHAnsi" w:cstheme="minorHAnsi"/>
          <w:i/>
          <w:iCs/>
          <w:sz w:val="20"/>
          <w:szCs w:val="22"/>
        </w:rPr>
        <w:t xml:space="preserve"> avtalens punkt 2.1. </w:t>
      </w:r>
    </w:p>
    <w:p w14:paraId="04DE359E" w14:textId="2CE3653D" w:rsidR="00607231" w:rsidRDefault="00607231" w:rsidP="00B1750E">
      <w:pPr>
        <w:rPr>
          <w:rFonts w:asciiTheme="minorHAnsi" w:hAnsiTheme="minorHAnsi"/>
        </w:rPr>
      </w:pPr>
    </w:p>
    <w:p w14:paraId="5D5F4E5B" w14:textId="7C6C24B7" w:rsidR="00C07209" w:rsidRPr="00FB0FA2" w:rsidRDefault="00E90AD9" w:rsidP="00FB0FA2">
      <w:pPr>
        <w:pStyle w:val="Overskrift2"/>
        <w:rPr>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4</w:t>
      </w:r>
    </w:p>
    <w:p w14:paraId="0FAAA6DF" w14:textId="6BCDEBEC" w:rsidR="00F72108" w:rsidRPr="00A479F8" w:rsidRDefault="00E90516" w:rsidP="00A479F8">
      <w:pPr>
        <w:pStyle w:val="Overskrift2"/>
        <w:rPr>
          <w:sz w:val="26"/>
          <w:szCs w:val="26"/>
        </w:rPr>
      </w:pPr>
      <w:commentRangeStart w:id="18"/>
      <w:r w:rsidRPr="0067078C">
        <w:rPr>
          <w:sz w:val="26"/>
          <w:szCs w:val="26"/>
        </w:rPr>
        <w:t>Avtalens punkt 2.1. Forberedelser og organisering</w:t>
      </w:r>
      <w:commentRangeEnd w:id="18"/>
      <w:r w:rsidR="00B50334">
        <w:rPr>
          <w:rStyle w:val="Merknadsreferanse"/>
          <w:rFonts w:ascii="Arial" w:hAnsi="Arial"/>
          <w:b w:val="0"/>
          <w:bCs w:val="0"/>
        </w:rPr>
        <w:commentReference w:id="18"/>
      </w:r>
    </w:p>
    <w:p w14:paraId="41702008" w14:textId="136852EB" w:rsidR="0065313F" w:rsidRPr="00550501" w:rsidRDefault="0065313F" w:rsidP="0065313F">
      <w:pPr>
        <w:rPr>
          <w:rFonts w:asciiTheme="minorHAnsi" w:hAnsiTheme="minorHAnsi"/>
          <w:color w:val="0070C0"/>
        </w:rPr>
      </w:pPr>
      <w:r w:rsidRPr="00550501">
        <w:rPr>
          <w:rFonts w:asciiTheme="minorHAnsi" w:hAnsiTheme="minorHAnsi"/>
          <w:color w:val="0070C0"/>
        </w:rPr>
        <w:t xml:space="preserve">Innovasjonspartnerskapet er planlagt gjennomført i løpet av </w:t>
      </w:r>
      <w:r w:rsidR="003E668D" w:rsidRPr="007A1D77">
        <w:rPr>
          <w:rFonts w:asciiTheme="minorHAnsi" w:hAnsiTheme="minorHAnsi"/>
          <w:color w:val="0070C0"/>
          <w:sz w:val="20"/>
          <w:szCs w:val="20"/>
        </w:rPr>
        <w:t>16</w:t>
      </w:r>
      <w:r w:rsidRPr="00550501">
        <w:rPr>
          <w:rFonts w:asciiTheme="minorHAnsi" w:hAnsiTheme="minorHAnsi"/>
          <w:color w:val="0070C0"/>
        </w:rPr>
        <w:t xml:space="preserve"> måneder, maksimalt </w:t>
      </w:r>
      <w:r w:rsidR="003E668D" w:rsidRPr="00550501">
        <w:rPr>
          <w:rFonts w:asciiTheme="minorHAnsi" w:hAnsiTheme="minorHAnsi"/>
          <w:color w:val="0070C0"/>
          <w:sz w:val="20"/>
          <w:szCs w:val="20"/>
        </w:rPr>
        <w:t>20</w:t>
      </w:r>
      <w:r w:rsidR="00373FDF" w:rsidRPr="00550501">
        <w:rPr>
          <w:rFonts w:asciiTheme="minorHAnsi" w:hAnsiTheme="minorHAnsi"/>
          <w:color w:val="0070C0"/>
        </w:rPr>
        <w:t xml:space="preserve"> </w:t>
      </w:r>
      <w:r w:rsidRPr="00550501">
        <w:rPr>
          <w:rFonts w:asciiTheme="minorHAnsi" w:hAnsiTheme="minorHAnsi"/>
          <w:color w:val="0070C0"/>
        </w:rPr>
        <w:t>måneder</w:t>
      </w:r>
      <w:r w:rsidR="00E07D7A" w:rsidRPr="004550CA">
        <w:rPr>
          <w:rFonts w:asciiTheme="minorHAnsi" w:hAnsiTheme="minorHAnsi"/>
          <w:color w:val="0070C0"/>
        </w:rPr>
        <w:t>, med oppstart senest 5. februar 20XX</w:t>
      </w:r>
      <w:r w:rsidRPr="00550501">
        <w:rPr>
          <w:rFonts w:asciiTheme="minorHAnsi" w:hAnsiTheme="minorHAnsi"/>
          <w:color w:val="0070C0"/>
        </w:rPr>
        <w:t xml:space="preserve">. Det vil si at det skal gå maksimalt </w:t>
      </w:r>
      <w:r w:rsidR="009C1EDD" w:rsidRPr="00550501">
        <w:rPr>
          <w:rFonts w:asciiTheme="minorHAnsi" w:hAnsiTheme="minorHAnsi"/>
          <w:color w:val="0070C0"/>
          <w:sz w:val="20"/>
          <w:szCs w:val="20"/>
        </w:rPr>
        <w:t>20</w:t>
      </w:r>
      <w:r w:rsidR="00373FDF" w:rsidRPr="00550501">
        <w:rPr>
          <w:rFonts w:asciiTheme="minorHAnsi" w:hAnsiTheme="minorHAnsi"/>
          <w:color w:val="0070C0"/>
        </w:rPr>
        <w:t xml:space="preserve"> </w:t>
      </w:r>
      <w:r w:rsidRPr="00550501">
        <w:rPr>
          <w:rFonts w:asciiTheme="minorHAnsi" w:hAnsiTheme="minorHAnsi"/>
          <w:color w:val="0070C0"/>
        </w:rPr>
        <w:t xml:space="preserve">måneder fra avtaleinngåelse og frem til leveransen er godkjent. </w:t>
      </w:r>
    </w:p>
    <w:p w14:paraId="0589B298" w14:textId="77777777" w:rsidR="0065313F" w:rsidRPr="00550501" w:rsidRDefault="0065313F" w:rsidP="0065313F">
      <w:pPr>
        <w:rPr>
          <w:rFonts w:asciiTheme="minorHAnsi" w:hAnsiTheme="minorHAnsi"/>
          <w:color w:val="0070C0"/>
        </w:rPr>
      </w:pPr>
    </w:p>
    <w:p w14:paraId="79204926" w14:textId="4E5F5FA0" w:rsidR="008A366B" w:rsidRPr="00550501" w:rsidRDefault="008A366B" w:rsidP="008A366B">
      <w:pPr>
        <w:rPr>
          <w:rFonts w:asciiTheme="minorHAnsi" w:hAnsiTheme="minorHAnsi"/>
          <w:color w:val="0070C0"/>
        </w:rPr>
      </w:pPr>
      <w:r w:rsidRPr="00550501">
        <w:rPr>
          <w:rFonts w:asciiTheme="minorHAnsi" w:hAnsiTheme="minorHAnsi"/>
          <w:color w:val="0070C0"/>
        </w:rPr>
        <w:t xml:space="preserve">Partneren skal utarbeide en overordnet prosjekt- og milepælsplan for gjennomføring av innovasjonspartnerskapet med beskrivelse av faser og delmål. Planen skal ta utgangspunkt i de forskjellige fasene som fremkommer i avtalens </w:t>
      </w:r>
      <w:r w:rsidRPr="007A1D77">
        <w:rPr>
          <w:rFonts w:asciiTheme="minorHAnsi" w:hAnsiTheme="minorHAnsi"/>
          <w:color w:val="0070C0"/>
        </w:rPr>
        <w:t>punkt  2 og</w:t>
      </w:r>
      <w:r w:rsidR="00E85530">
        <w:rPr>
          <w:rFonts w:asciiTheme="minorHAnsi" w:hAnsiTheme="minorHAnsi"/>
          <w:color w:val="0070C0"/>
        </w:rPr>
        <w:t xml:space="preserve"> partners</w:t>
      </w:r>
      <w:r w:rsidRPr="007A1D77">
        <w:rPr>
          <w:rFonts w:asciiTheme="minorHAnsi" w:hAnsiTheme="minorHAnsi"/>
          <w:color w:val="0070C0"/>
        </w:rPr>
        <w:t xml:space="preserve"> </w:t>
      </w:r>
      <w:r w:rsidR="00E85530">
        <w:rPr>
          <w:rFonts w:asciiTheme="minorHAnsi" w:hAnsiTheme="minorHAnsi"/>
          <w:color w:val="0070C0"/>
        </w:rPr>
        <w:t>utviklings</w:t>
      </w:r>
      <w:r w:rsidRPr="007A1D77">
        <w:rPr>
          <w:rFonts w:asciiTheme="minorHAnsi" w:hAnsiTheme="minorHAnsi"/>
          <w:color w:val="0070C0"/>
        </w:rPr>
        <w:t xml:space="preserve">metode beskrevet </w:t>
      </w:r>
      <w:r w:rsidR="00FF5861" w:rsidRPr="007A1D77">
        <w:rPr>
          <w:rFonts w:asciiTheme="minorHAnsi" w:hAnsiTheme="minorHAnsi"/>
          <w:color w:val="0070C0"/>
        </w:rPr>
        <w:t>i</w:t>
      </w:r>
      <w:r w:rsidRPr="007A1D77">
        <w:rPr>
          <w:rFonts w:asciiTheme="minorHAnsi" w:hAnsiTheme="minorHAnsi"/>
          <w:color w:val="0070C0"/>
        </w:rPr>
        <w:t xml:space="preserve"> bilag 2.</w:t>
      </w:r>
    </w:p>
    <w:p w14:paraId="66A3228D" w14:textId="77777777" w:rsidR="008A366B" w:rsidRPr="00550501" w:rsidRDefault="008A366B" w:rsidP="008A366B">
      <w:pPr>
        <w:rPr>
          <w:rFonts w:asciiTheme="minorHAnsi" w:hAnsiTheme="minorHAnsi"/>
          <w:b/>
          <w:bCs/>
          <w:color w:val="0070C0"/>
        </w:rPr>
      </w:pPr>
    </w:p>
    <w:p w14:paraId="1B715CDB" w14:textId="77777777" w:rsidR="008A366B" w:rsidRPr="00550501" w:rsidRDefault="008A366B" w:rsidP="008A366B">
      <w:pPr>
        <w:rPr>
          <w:rFonts w:asciiTheme="minorHAnsi" w:hAnsiTheme="minorHAnsi"/>
          <w:color w:val="0070C0"/>
        </w:rPr>
      </w:pPr>
      <w:r w:rsidRPr="00550501">
        <w:rPr>
          <w:rFonts w:asciiTheme="minorHAnsi" w:hAnsiTheme="minorHAnsi"/>
          <w:color w:val="0070C0"/>
        </w:rPr>
        <w:t xml:space="preserve">Partnerens besvarelse overordnet fremdrifts- og milepælsplan: </w:t>
      </w:r>
    </w:p>
    <w:p w14:paraId="67040B08" w14:textId="77777777" w:rsidR="008A366B" w:rsidRPr="000E63E2" w:rsidRDefault="008A366B" w:rsidP="008A366B">
      <w:pPr>
        <w:rPr>
          <w:rFonts w:asciiTheme="minorHAnsi" w:hAnsiTheme="minorHAnsi"/>
          <w:bCs/>
        </w:rPr>
      </w:pPr>
    </w:p>
    <w:p w14:paraId="7935719E" w14:textId="0615345A" w:rsidR="0058204B" w:rsidRDefault="008A366B" w:rsidP="0065313F">
      <w:pPr>
        <w:rPr>
          <w:rFonts w:asciiTheme="minorHAnsi" w:hAnsiTheme="minorHAnsi"/>
          <w:i/>
          <w:iCs/>
          <w:color w:val="FF0000"/>
          <w:sz w:val="20"/>
          <w:szCs w:val="20"/>
        </w:rPr>
      </w:pPr>
      <w:r w:rsidRPr="000E63E2">
        <w:rPr>
          <w:rFonts w:asciiTheme="minorHAnsi" w:hAnsiTheme="minorHAnsi"/>
          <w:bCs/>
          <w:i/>
          <w:iCs/>
          <w:color w:val="FF0000"/>
          <w:sz w:val="20"/>
          <w:szCs w:val="20"/>
        </w:rPr>
        <w:t xml:space="preserve"> [</w:t>
      </w:r>
      <w:r w:rsidR="00F17B60">
        <w:rPr>
          <w:rFonts w:asciiTheme="minorHAnsi" w:hAnsiTheme="minorHAnsi"/>
          <w:bCs/>
          <w:i/>
          <w:iCs/>
          <w:color w:val="FF0000"/>
          <w:sz w:val="20"/>
          <w:szCs w:val="20"/>
        </w:rPr>
        <w:t>partner</w:t>
      </w:r>
      <w:r w:rsidRPr="000E63E2">
        <w:rPr>
          <w:rFonts w:asciiTheme="minorHAnsi" w:hAnsiTheme="minorHAnsi"/>
          <w:bCs/>
          <w:i/>
          <w:iCs/>
          <w:color w:val="FF0000"/>
          <w:sz w:val="20"/>
          <w:szCs w:val="20"/>
        </w:rPr>
        <w:t xml:space="preserve"> fyller inn som del av sitt tilbud]</w:t>
      </w:r>
    </w:p>
    <w:p w14:paraId="7FF18A03" w14:textId="7048815C" w:rsidR="00813B26" w:rsidRDefault="00813B26" w:rsidP="00533291">
      <w:pPr>
        <w:pStyle w:val="Ingenmellomrom"/>
        <w:rPr>
          <w:rFonts w:asciiTheme="minorHAnsi" w:hAnsiTheme="minorHAnsi"/>
          <w:b w:val="0"/>
          <w:i/>
          <w:iCs/>
          <w:sz w:val="18"/>
          <w:szCs w:val="18"/>
        </w:rPr>
      </w:pPr>
    </w:p>
    <w:p w14:paraId="75101F96" w14:textId="77777777" w:rsidR="000F100D" w:rsidRDefault="000F100D" w:rsidP="00E90516">
      <w:pPr>
        <w:rPr>
          <w:rFonts w:asciiTheme="minorHAnsi" w:hAnsiTheme="minorHAnsi"/>
          <w:i/>
          <w:iCs/>
          <w:sz w:val="18"/>
          <w:szCs w:val="18"/>
        </w:rPr>
      </w:pPr>
    </w:p>
    <w:p w14:paraId="52888487" w14:textId="77777777" w:rsidR="000F100D" w:rsidRPr="00D312C3" w:rsidRDefault="000F100D" w:rsidP="000F100D">
      <w:pPr>
        <w:pStyle w:val="Ingenmellomrom"/>
        <w:rPr>
          <w:rFonts w:asciiTheme="minorHAnsi" w:hAnsiTheme="minorHAnsi"/>
          <w:b w:val="0"/>
          <w:color w:val="0070C0"/>
          <w:sz w:val="16"/>
          <w:szCs w:val="16"/>
        </w:rPr>
      </w:pPr>
      <w:r w:rsidRPr="00D312C3">
        <w:rPr>
          <w:rFonts w:asciiTheme="minorHAnsi" w:hAnsiTheme="minorHAnsi"/>
          <w:b w:val="0"/>
          <w:color w:val="0070C0"/>
          <w:sz w:val="22"/>
        </w:rPr>
        <w:t>Etter avtaleinngåelse skal Oppdragsgiver og Partner lage en detaljert fremdriftsplan for gjennomføringen av innovasjonspartnerskapet innenfor rammen av den overordnede prosjekt- og milepælsplanen, og bli enige om kriterier for oppfyllelse av delmål for fasene. Krav til medvirkning fra Oppdragsgiver i gjennomføringen av innovasjonspartnerskapet skal fremgå av fremdriftsplanen. Den detaljerte fremdriftsplanen skal angis i bilag 9 som et nytt et vedlegg til bilag 4.</w:t>
      </w:r>
    </w:p>
    <w:p w14:paraId="154C8879" w14:textId="77777777" w:rsidR="000F100D" w:rsidRPr="00441658" w:rsidRDefault="000F100D" w:rsidP="001D5A17">
      <w:pPr>
        <w:pStyle w:val="Ingenmellomrom"/>
        <w:rPr>
          <w:rFonts w:asciiTheme="minorHAnsi" w:hAnsiTheme="minorHAnsi"/>
          <w:b w:val="0"/>
          <w:i/>
          <w:iCs/>
          <w:sz w:val="18"/>
          <w:szCs w:val="18"/>
        </w:rPr>
      </w:pPr>
    </w:p>
    <w:p w14:paraId="397946DF" w14:textId="77777777" w:rsidR="00E90516" w:rsidRPr="00550501" w:rsidRDefault="00E90516" w:rsidP="00E90516">
      <w:pPr>
        <w:rPr>
          <w:rFonts w:asciiTheme="minorHAnsi" w:hAnsiTheme="minorHAnsi"/>
          <w:color w:val="0070C0"/>
        </w:rPr>
      </w:pPr>
    </w:p>
    <w:p w14:paraId="45087817" w14:textId="77777777" w:rsidR="00AD07FC" w:rsidRPr="00C429C4" w:rsidRDefault="00AD07FC" w:rsidP="00AD07FC">
      <w:pPr>
        <w:pStyle w:val="Overskrift2"/>
        <w:rPr>
          <w:rFonts w:cstheme="minorHAnsi"/>
          <w:sz w:val="26"/>
          <w:szCs w:val="26"/>
        </w:rPr>
      </w:pPr>
      <w:commentRangeStart w:id="19"/>
      <w:r w:rsidRPr="00C429C4">
        <w:rPr>
          <w:rFonts w:cstheme="minorHAnsi"/>
          <w:sz w:val="26"/>
          <w:szCs w:val="26"/>
        </w:rPr>
        <w:t>Avtalens punkt 2.2.2 Gjennomføring av en Delleveranse</w:t>
      </w:r>
      <w:commentRangeEnd w:id="19"/>
      <w:r w:rsidRPr="00C429C4">
        <w:rPr>
          <w:rStyle w:val="Merknadsreferanse"/>
          <w:rFonts w:cstheme="minorHAnsi"/>
          <w:b w:val="0"/>
        </w:rPr>
        <w:commentReference w:id="19"/>
      </w:r>
    </w:p>
    <w:p w14:paraId="6975AA23" w14:textId="2BD505BB" w:rsidR="00481BDA" w:rsidRPr="00F14BA5" w:rsidRDefault="00F21F8F" w:rsidP="00481BDA">
      <w:pPr>
        <w:rPr>
          <w:rFonts w:asciiTheme="minorHAnsi" w:hAnsiTheme="minorHAnsi"/>
          <w:color w:val="0070C0"/>
        </w:rPr>
      </w:pPr>
      <w:r w:rsidRPr="003478EF">
        <w:rPr>
          <w:rFonts w:asciiTheme="minorHAnsi" w:hAnsiTheme="minorHAnsi"/>
          <w:color w:val="0070C0"/>
        </w:rPr>
        <w:t>Utviklingsfasen (Fase 1) deles opp i delleveranser.</w:t>
      </w:r>
      <w:r>
        <w:rPr>
          <w:rFonts w:asciiTheme="minorHAnsi" w:hAnsiTheme="minorHAnsi"/>
          <w:color w:val="0070C0"/>
        </w:rPr>
        <w:t xml:space="preserve"> </w:t>
      </w:r>
      <w:r w:rsidR="003276F9" w:rsidRPr="00DE6BB4">
        <w:rPr>
          <w:rFonts w:asciiTheme="minorHAnsi" w:hAnsiTheme="minorHAnsi"/>
          <w:color w:val="0070C0"/>
        </w:rPr>
        <w:t xml:space="preserve">Oppdragsgiver og Partneren skal i fellesskap utarbeide en detaljplan som beskriver hvordan delleveransen skal gjennomføres, tidsfrister, mål og hvordan verifisering av at behov og krav som følger av bilag 1 er tilfredsstilt. Detaljplanene legges som vedlegg til dette bilaget. </w:t>
      </w:r>
    </w:p>
    <w:p w14:paraId="461346E5" w14:textId="77777777" w:rsidR="00E90516" w:rsidRDefault="00E90516" w:rsidP="00E90516">
      <w:pPr>
        <w:pStyle w:val="Overskrift1"/>
        <w:rPr>
          <w:rFonts w:asciiTheme="minorHAnsi" w:hAnsiTheme="minorHAnsi"/>
        </w:rPr>
      </w:pPr>
    </w:p>
    <w:p w14:paraId="37BC9242" w14:textId="77777777" w:rsidR="00B17BAE" w:rsidRPr="00510D88" w:rsidRDefault="00B17BAE" w:rsidP="00B17BAE">
      <w:pPr>
        <w:rPr>
          <w:rFonts w:asciiTheme="minorHAnsi" w:hAnsiTheme="minorHAnsi"/>
          <w:b/>
          <w:bCs/>
          <w:color w:val="0070C0"/>
          <w:sz w:val="26"/>
          <w:szCs w:val="26"/>
        </w:rPr>
      </w:pPr>
      <w:r w:rsidRPr="00510D88">
        <w:rPr>
          <w:rFonts w:asciiTheme="minorHAnsi" w:hAnsiTheme="minorHAnsi"/>
          <w:b/>
          <w:bCs/>
          <w:color w:val="0070C0"/>
          <w:sz w:val="26"/>
          <w:szCs w:val="26"/>
        </w:rPr>
        <w:lastRenderedPageBreak/>
        <w:t>Vedlegg til bilag 4</w:t>
      </w:r>
    </w:p>
    <w:p w14:paraId="5843BCBA" w14:textId="77777777" w:rsidR="00B17BAE" w:rsidRPr="00510D88" w:rsidRDefault="00B17BAE" w:rsidP="00B17BAE">
      <w:pPr>
        <w:rPr>
          <w:rFonts w:asciiTheme="minorHAnsi" w:hAnsiTheme="minorHAnsi"/>
          <w:i/>
          <w:iCs/>
          <w:color w:val="0070C0"/>
          <w:sz w:val="20"/>
          <w:szCs w:val="20"/>
        </w:rPr>
      </w:pPr>
    </w:p>
    <w:p w14:paraId="39AC01BD" w14:textId="0833E0B7" w:rsidR="00B17BAE" w:rsidRPr="00510D88" w:rsidRDefault="00B17BAE" w:rsidP="00B17BAE">
      <w:pPr>
        <w:rPr>
          <w:rFonts w:asciiTheme="minorHAnsi" w:hAnsiTheme="minorHAnsi"/>
          <w:i/>
          <w:iCs/>
          <w:color w:val="0070C0"/>
          <w:szCs w:val="22"/>
        </w:rPr>
      </w:pPr>
      <w:commentRangeStart w:id="20"/>
      <w:r w:rsidRPr="00510D88">
        <w:rPr>
          <w:rFonts w:asciiTheme="minorHAnsi" w:hAnsiTheme="minorHAnsi"/>
          <w:color w:val="0070C0"/>
          <w:szCs w:val="22"/>
        </w:rPr>
        <w:t xml:space="preserve">Vedlegg 1 - Detaljert framdriftsplan. </w:t>
      </w:r>
      <w:commentRangeEnd w:id="20"/>
      <w:r w:rsidR="00FD6325" w:rsidRPr="00510D88">
        <w:rPr>
          <w:rStyle w:val="Merknadsreferanse"/>
          <w:rFonts w:asciiTheme="minorHAnsi" w:hAnsiTheme="minorHAnsi"/>
          <w:color w:val="0070C0"/>
          <w:sz w:val="22"/>
          <w:szCs w:val="22"/>
        </w:rPr>
        <w:commentReference w:id="20"/>
      </w:r>
      <w:r w:rsidR="00510D88" w:rsidRPr="00510D88">
        <w:rPr>
          <w:rFonts w:asciiTheme="minorHAnsi" w:hAnsiTheme="minorHAnsi"/>
          <w:color w:val="0070C0"/>
          <w:szCs w:val="22"/>
        </w:rPr>
        <w:t>– Legges til etter oppstart</w:t>
      </w:r>
    </w:p>
    <w:p w14:paraId="6C939475" w14:textId="79BC8728" w:rsidR="00E90516" w:rsidRPr="00510D88" w:rsidRDefault="00510D88" w:rsidP="00E90516">
      <w:pPr>
        <w:rPr>
          <w:rFonts w:asciiTheme="minorHAnsi" w:hAnsiTheme="minorHAnsi"/>
          <w:color w:val="0070C0"/>
          <w:szCs w:val="22"/>
        </w:rPr>
      </w:pPr>
      <w:r w:rsidRPr="00510D88">
        <w:rPr>
          <w:rFonts w:asciiTheme="minorHAnsi" w:hAnsiTheme="minorHAnsi"/>
          <w:color w:val="0070C0"/>
          <w:szCs w:val="22"/>
        </w:rPr>
        <w:t xml:space="preserve">Vedlegg 2 – Detaljplaner delleveranser – Legges til etter oppstart. </w:t>
      </w:r>
    </w:p>
    <w:p w14:paraId="19D17942" w14:textId="77777777" w:rsidR="00510D88" w:rsidRPr="00EB3DD7" w:rsidRDefault="00510D88" w:rsidP="00E90516"/>
    <w:p w14:paraId="2CAF4FB2" w14:textId="77777777" w:rsidR="00813B26" w:rsidRDefault="00813B26">
      <w:pPr>
        <w:spacing w:after="160" w:line="259" w:lineRule="auto"/>
        <w:rPr>
          <w:rFonts w:asciiTheme="minorHAnsi" w:hAnsiTheme="minorHAnsi" w:cs="Arial"/>
          <w:sz w:val="36"/>
          <w:szCs w:val="36"/>
        </w:rPr>
      </w:pPr>
      <w:r>
        <w:rPr>
          <w:rFonts w:asciiTheme="minorHAnsi" w:hAnsiTheme="minorHAnsi"/>
        </w:rPr>
        <w:br w:type="page"/>
      </w:r>
    </w:p>
    <w:p w14:paraId="74B34177" w14:textId="3CABFA54" w:rsidR="00E90516" w:rsidRPr="001575D3" w:rsidRDefault="00E90516" w:rsidP="00E90516">
      <w:pPr>
        <w:pStyle w:val="Overskrift1"/>
        <w:rPr>
          <w:rFonts w:asciiTheme="minorHAnsi" w:hAnsiTheme="minorHAnsi"/>
        </w:rPr>
      </w:pPr>
      <w:bookmarkStart w:id="21" w:name="_Toc126245788"/>
      <w:r w:rsidRPr="001575D3">
        <w:rPr>
          <w:rFonts w:asciiTheme="minorHAnsi" w:hAnsiTheme="minorHAnsi"/>
        </w:rPr>
        <w:lastRenderedPageBreak/>
        <w:t>Bilag 5: Testing og godkjenning</w:t>
      </w:r>
      <w:bookmarkEnd w:id="21"/>
    </w:p>
    <w:p w14:paraId="1BE360E7" w14:textId="2F5638DB" w:rsidR="00E90516" w:rsidRPr="001575D3" w:rsidRDefault="00EF58B8" w:rsidP="00E90516">
      <w:pPr>
        <w:rPr>
          <w:rFonts w:asciiTheme="minorHAnsi" w:hAnsiTheme="minorHAnsi" w:cs="Arial"/>
          <w:sz w:val="28"/>
          <w:szCs w:val="28"/>
        </w:rPr>
      </w:pPr>
      <w:r>
        <w:rPr>
          <w:rFonts w:asciiTheme="minorHAnsi" w:hAnsiTheme="minorHAnsi" w:cs="Arial"/>
          <w:noProof/>
          <w:sz w:val="28"/>
          <w:szCs w:val="28"/>
        </w:rPr>
        <mc:AlternateContent>
          <mc:Choice Requires="wpg">
            <w:drawing>
              <wp:anchor distT="0" distB="0" distL="114300" distR="114300" simplePos="0" relativeHeight="251681792" behindDoc="0" locked="0" layoutInCell="1" allowOverlap="1" wp14:anchorId="19CFF7DC" wp14:editId="58CB4446">
                <wp:simplePos x="0" y="0"/>
                <wp:positionH relativeFrom="column">
                  <wp:posOffset>3972</wp:posOffset>
                </wp:positionH>
                <wp:positionV relativeFrom="paragraph">
                  <wp:posOffset>160921</wp:posOffset>
                </wp:positionV>
                <wp:extent cx="5880100" cy="3162743"/>
                <wp:effectExtent l="0" t="0" r="25400" b="0"/>
                <wp:wrapNone/>
                <wp:docPr id="37" name="Gruppe 37"/>
                <wp:cNvGraphicFramePr/>
                <a:graphic xmlns:a="http://schemas.openxmlformats.org/drawingml/2006/main">
                  <a:graphicData uri="http://schemas.microsoft.com/office/word/2010/wordprocessingGroup">
                    <wpg:wgp>
                      <wpg:cNvGrpSpPr/>
                      <wpg:grpSpPr>
                        <a:xfrm>
                          <a:off x="0" y="0"/>
                          <a:ext cx="5880100" cy="3162743"/>
                          <a:chOff x="0" y="0"/>
                          <a:chExt cx="5880100" cy="3162743"/>
                        </a:xfrm>
                      </wpg:grpSpPr>
                      <wps:wsp>
                        <wps:cNvPr id="20" name="Rektangel: avrundede hjørner 20"/>
                        <wps:cNvSpPr/>
                        <wps:spPr>
                          <a:xfrm>
                            <a:off x="0" y="0"/>
                            <a:ext cx="5880100" cy="3009014"/>
                          </a:xfrm>
                          <a:prstGeom prst="roundRect">
                            <a:avLst>
                              <a:gd name="adj" fmla="val 4339"/>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AD08AF4" w14:textId="77777777" w:rsidR="00910D8D" w:rsidRDefault="00910D8D" w:rsidP="002612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Grafikk 50"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348177" y="2838893"/>
                            <a:ext cx="323850" cy="323850"/>
                          </a:xfrm>
                          <a:prstGeom prst="rect">
                            <a:avLst/>
                          </a:prstGeom>
                        </pic:spPr>
                      </pic:pic>
                    </wpg:wgp>
                  </a:graphicData>
                </a:graphic>
              </wp:anchor>
            </w:drawing>
          </mc:Choice>
          <mc:Fallback>
            <w:pict>
              <v:group w14:anchorId="19CFF7DC" id="Gruppe 37" o:spid="_x0000_s1042" style="position:absolute;margin-left:.3pt;margin-top:12.65pt;width:463pt;height:249.05pt;z-index:251681792" coordsize="58801,316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">
                <v:roundrect id="Rektangel: avrundede hjørner 20" o:spid="_x0000_s1043" style="position:absolute;width:58801;height:30090;visibility:visible;mso-wrap-style:square;v-text-anchor:middle" arcsize="28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" filled="f" strokecolor="#00b0f0" strokeweight=".5pt">
                  <v:stroke dashstyle="3 1" joinstyle="miter"/>
                  <v:textbox>
                    <w:txbxContent>
                      <w:p w14:paraId="0AD08AF4" w14:textId="77777777" w:rsidR="00910D8D" w:rsidRDefault="00910D8D" w:rsidP="0026120D"/>
                    </w:txbxContent>
                  </v:textbox>
                </v:roundrect>
                <v:shape id="Grafikk 50" o:spid="_x0000_s1044" type="#_x0000_t75" alt="Saks med heldekkende fyll" style="position:absolute;left:53481;top:28388;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">
                  <v:imagedata r:id="rId14" o:title="Saks med heldekkende fyll"/>
                </v:shape>
              </v:group>
            </w:pict>
          </mc:Fallback>
        </mc:AlternateContent>
      </w:r>
    </w:p>
    <w:p w14:paraId="2A05A39F" w14:textId="77777777" w:rsidR="0026120D" w:rsidRPr="004C57DD" w:rsidRDefault="0026120D" w:rsidP="004C57DD">
      <w:pPr>
        <w:ind w:left="142"/>
        <w:jc w:val="center"/>
        <w:rPr>
          <w:rFonts w:asciiTheme="minorHAnsi" w:hAnsiTheme="minorHAnsi" w:cstheme="minorHAnsi"/>
          <w:color w:val="FF0000"/>
          <w:sz w:val="16"/>
          <w:szCs w:val="18"/>
        </w:rPr>
      </w:pPr>
      <w:r w:rsidRPr="004C57DD">
        <w:rPr>
          <w:rFonts w:asciiTheme="minorHAnsi" w:hAnsiTheme="minorHAnsi" w:cstheme="minorHAnsi"/>
          <w:color w:val="FF0000"/>
          <w:sz w:val="16"/>
          <w:szCs w:val="18"/>
          <w:highlight w:val="yellow"/>
        </w:rPr>
        <w:t>Veiledningen fjernes før kontraktsignering</w:t>
      </w:r>
    </w:p>
    <w:p w14:paraId="3562D5C4" w14:textId="77777777" w:rsidR="0026120D" w:rsidRPr="004C57DD" w:rsidRDefault="0026120D" w:rsidP="0026120D">
      <w:pPr>
        <w:ind w:left="142"/>
        <w:rPr>
          <w:rFonts w:asciiTheme="minorHAnsi" w:hAnsiTheme="minorHAnsi" w:cstheme="minorHAnsi"/>
          <w:sz w:val="16"/>
          <w:szCs w:val="18"/>
        </w:rPr>
      </w:pPr>
    </w:p>
    <w:p w14:paraId="2BAF933A" w14:textId="77777777" w:rsidR="0026120D" w:rsidRDefault="0026120D" w:rsidP="0026120D">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Dette bilag 5 er delvis fylt ut av </w:t>
      </w:r>
      <w:r>
        <w:rPr>
          <w:rFonts w:asciiTheme="minorHAnsi" w:hAnsiTheme="minorHAnsi" w:cstheme="minorHAnsi"/>
          <w:i/>
          <w:iCs/>
          <w:sz w:val="20"/>
          <w:szCs w:val="22"/>
        </w:rPr>
        <w:t>o</w:t>
      </w:r>
      <w:r w:rsidRPr="00C429C4">
        <w:rPr>
          <w:rFonts w:asciiTheme="minorHAnsi" w:hAnsiTheme="minorHAnsi" w:cstheme="minorHAnsi"/>
          <w:i/>
          <w:iCs/>
          <w:sz w:val="20"/>
          <w:szCs w:val="22"/>
        </w:rPr>
        <w:t xml:space="preserve">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i bilaget. Oppdragsgiver skal utarbeide en plan for test av løsningen, </w:t>
      </w:r>
      <w:proofErr w:type="spellStart"/>
      <w:r>
        <w:rPr>
          <w:rFonts w:asciiTheme="minorHAnsi" w:hAnsiTheme="minorHAnsi" w:cstheme="minorHAnsi"/>
          <w:i/>
          <w:iCs/>
          <w:sz w:val="20"/>
          <w:szCs w:val="22"/>
        </w:rPr>
        <w:t>jf</w:t>
      </w:r>
      <w:proofErr w:type="spellEnd"/>
      <w:r w:rsidRPr="00C429C4">
        <w:rPr>
          <w:rFonts w:asciiTheme="minorHAnsi" w:hAnsiTheme="minorHAnsi" w:cstheme="minorHAnsi"/>
          <w:i/>
          <w:iCs/>
          <w:sz w:val="20"/>
          <w:szCs w:val="22"/>
        </w:rPr>
        <w:t xml:space="preserve"> punkt 2.4 i avtalen. Testen er ment å verifisere at kravene til funksjon og behov i bilag 1 er oppfylt.</w:t>
      </w:r>
      <w:r>
        <w:rPr>
          <w:rFonts w:asciiTheme="minorHAnsi" w:hAnsiTheme="minorHAnsi" w:cstheme="minorHAnsi"/>
          <w:i/>
          <w:iCs/>
          <w:sz w:val="20"/>
          <w:szCs w:val="22"/>
        </w:rPr>
        <w:t xml:space="preserve"> </w:t>
      </w:r>
    </w:p>
    <w:p w14:paraId="09AFD571" w14:textId="77777777" w:rsidR="0026120D" w:rsidRDefault="0026120D" w:rsidP="0026120D">
      <w:pPr>
        <w:ind w:left="142"/>
        <w:rPr>
          <w:rFonts w:asciiTheme="minorHAnsi" w:hAnsiTheme="minorHAnsi" w:cstheme="minorHAnsi"/>
          <w:i/>
          <w:iCs/>
          <w:sz w:val="20"/>
          <w:szCs w:val="22"/>
        </w:rPr>
      </w:pPr>
    </w:p>
    <w:p w14:paraId="2FE4535D" w14:textId="6352CC21" w:rsidR="0026120D" w:rsidRDefault="0026120D" w:rsidP="002611E7">
      <w:pPr>
        <w:ind w:left="142"/>
        <w:rPr>
          <w:rFonts w:asciiTheme="minorHAnsi" w:hAnsiTheme="minorHAnsi" w:cstheme="minorHAnsi"/>
          <w:i/>
          <w:iCs/>
          <w:sz w:val="20"/>
          <w:szCs w:val="22"/>
        </w:rPr>
      </w:pPr>
      <w:r w:rsidRPr="00343534">
        <w:rPr>
          <w:rFonts w:asciiTheme="minorHAnsi" w:hAnsiTheme="minorHAnsi" w:cstheme="minorHAnsi"/>
          <w:i/>
          <w:iCs/>
          <w:sz w:val="20"/>
          <w:szCs w:val="22"/>
        </w:rPr>
        <w:t>Partner skal stille eventuelle testplaner og annet testmateriell som han har utarbeidet til bruk i egen testing til rådighet for Oppdragsgiver slik at Oppdragsgiver kan benytte dem i planleggingen og gjennomføringen av sin test.</w:t>
      </w:r>
      <w:r>
        <w:rPr>
          <w:rFonts w:asciiTheme="minorHAnsi" w:hAnsiTheme="minorHAnsi" w:cstheme="minorHAnsi"/>
          <w:i/>
          <w:iCs/>
          <w:sz w:val="20"/>
          <w:szCs w:val="22"/>
        </w:rPr>
        <w:t xml:space="preserve"> F</w:t>
      </w:r>
      <w:r w:rsidRPr="00343534">
        <w:rPr>
          <w:rFonts w:asciiTheme="minorHAnsi" w:hAnsiTheme="minorHAnsi" w:cstheme="minorHAnsi"/>
          <w:i/>
          <w:iCs/>
          <w:sz w:val="20"/>
          <w:szCs w:val="22"/>
        </w:rPr>
        <w:t>eildefinisjoner og kriterier for å godta løsningen</w:t>
      </w:r>
      <w:r>
        <w:rPr>
          <w:rFonts w:asciiTheme="minorHAnsi" w:hAnsiTheme="minorHAnsi" w:cstheme="minorHAnsi"/>
          <w:i/>
          <w:iCs/>
          <w:sz w:val="20"/>
          <w:szCs w:val="22"/>
        </w:rPr>
        <w:t xml:space="preserve"> skal fremgå her</w:t>
      </w:r>
      <w:r w:rsidRPr="00343534">
        <w:rPr>
          <w:rFonts w:asciiTheme="minorHAnsi" w:hAnsiTheme="minorHAnsi" w:cstheme="minorHAnsi"/>
          <w:i/>
          <w:iCs/>
          <w:sz w:val="20"/>
          <w:szCs w:val="22"/>
        </w:rPr>
        <w:t>.</w:t>
      </w:r>
      <w:r w:rsidRPr="00C429C4">
        <w:rPr>
          <w:rFonts w:asciiTheme="minorHAnsi" w:hAnsiTheme="minorHAnsi" w:cstheme="minorHAnsi"/>
          <w:i/>
          <w:iCs/>
          <w:sz w:val="20"/>
          <w:szCs w:val="22"/>
        </w:rPr>
        <w:t xml:space="preserve"> </w:t>
      </w:r>
    </w:p>
    <w:p w14:paraId="655EF019" w14:textId="77777777" w:rsidR="0026120D" w:rsidRPr="00C429C4" w:rsidRDefault="0026120D" w:rsidP="002611E7">
      <w:pPr>
        <w:rPr>
          <w:rFonts w:asciiTheme="minorHAnsi" w:hAnsiTheme="minorHAnsi" w:cstheme="minorHAnsi"/>
          <w:i/>
          <w:iCs/>
          <w:sz w:val="20"/>
          <w:szCs w:val="22"/>
        </w:rPr>
      </w:pPr>
    </w:p>
    <w:p w14:paraId="062DDCB5" w14:textId="77777777" w:rsidR="0026120D" w:rsidRDefault="0026120D" w:rsidP="0026120D">
      <w:pPr>
        <w:ind w:left="142"/>
        <w:rPr>
          <w:rFonts w:asciiTheme="minorHAnsi" w:hAnsiTheme="minorHAnsi" w:cstheme="minorHAnsi"/>
          <w:i/>
          <w:iCs/>
          <w:sz w:val="20"/>
          <w:szCs w:val="22"/>
        </w:rPr>
      </w:pPr>
      <w:r w:rsidRPr="00C429C4">
        <w:rPr>
          <w:rFonts w:asciiTheme="minorHAnsi" w:hAnsiTheme="minorHAnsi" w:cstheme="minorHAnsi"/>
          <w:i/>
          <w:iCs/>
          <w:sz w:val="20"/>
          <w:szCs w:val="22"/>
        </w:rPr>
        <w:t>Det b</w:t>
      </w:r>
      <w:r>
        <w:rPr>
          <w:rFonts w:asciiTheme="minorHAnsi" w:hAnsiTheme="minorHAnsi" w:cstheme="minorHAnsi"/>
          <w:i/>
          <w:iCs/>
          <w:sz w:val="20"/>
          <w:szCs w:val="22"/>
        </w:rPr>
        <w:t>ør</w:t>
      </w:r>
      <w:r w:rsidRPr="00C429C4">
        <w:rPr>
          <w:rFonts w:asciiTheme="minorHAnsi" w:hAnsiTheme="minorHAnsi" w:cstheme="minorHAnsi"/>
          <w:i/>
          <w:iCs/>
          <w:sz w:val="20"/>
          <w:szCs w:val="22"/>
        </w:rPr>
        <w:t xml:space="preserve"> defineres ulike nivåer som kritisk, alvorlig, og mindre alvorlig feil, med tilhørende sanksjoner/</w:t>
      </w:r>
      <w:r>
        <w:rPr>
          <w:rFonts w:asciiTheme="minorHAnsi" w:hAnsiTheme="minorHAnsi" w:cstheme="minorHAnsi"/>
          <w:i/>
          <w:iCs/>
          <w:sz w:val="20"/>
          <w:szCs w:val="22"/>
        </w:rPr>
        <w:t xml:space="preserve"> </w:t>
      </w:r>
      <w:r w:rsidRPr="00C429C4">
        <w:rPr>
          <w:rFonts w:asciiTheme="minorHAnsi" w:hAnsiTheme="minorHAnsi" w:cstheme="minorHAnsi"/>
          <w:i/>
          <w:iCs/>
          <w:sz w:val="20"/>
          <w:szCs w:val="22"/>
        </w:rPr>
        <w:t xml:space="preserve">konsekvenser for hver av disse. Eksempler på hvordan dette er gjort er tilgjengelig i eksempeldokumentet </w:t>
      </w:r>
      <w:r>
        <w:rPr>
          <w:rFonts w:asciiTheme="minorHAnsi" w:hAnsiTheme="minorHAnsi" w:cstheme="minorHAnsi"/>
          <w:i/>
          <w:iCs/>
          <w:sz w:val="20"/>
          <w:szCs w:val="22"/>
        </w:rPr>
        <w:t>som du finner på samme side på anskaffelser.no som denne malen.</w:t>
      </w:r>
      <w:r w:rsidRPr="00C429C4">
        <w:rPr>
          <w:rFonts w:asciiTheme="minorHAnsi" w:hAnsiTheme="minorHAnsi" w:cstheme="minorHAnsi"/>
          <w:i/>
          <w:iCs/>
          <w:sz w:val="20"/>
          <w:szCs w:val="22"/>
        </w:rPr>
        <w:t xml:space="preserve"> </w:t>
      </w:r>
    </w:p>
    <w:p w14:paraId="2878B544" w14:textId="77777777" w:rsidR="0026120D" w:rsidRPr="00C429C4" w:rsidRDefault="0026120D" w:rsidP="0026120D">
      <w:pPr>
        <w:rPr>
          <w:rFonts w:asciiTheme="minorHAnsi" w:hAnsiTheme="minorHAnsi" w:cstheme="minorHAnsi"/>
          <w:i/>
          <w:iCs/>
          <w:sz w:val="20"/>
          <w:szCs w:val="22"/>
        </w:rPr>
      </w:pPr>
    </w:p>
    <w:p w14:paraId="39CEBD4E" w14:textId="77777777" w:rsidR="0026120D" w:rsidRDefault="0026120D" w:rsidP="0026120D">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Dette bilaget omfatter kun oppdragsgivers akseptansetest  </w:t>
      </w:r>
      <w:r>
        <w:rPr>
          <w:rFonts w:asciiTheme="minorHAnsi" w:hAnsiTheme="minorHAnsi" w:cstheme="minorHAnsi"/>
          <w:i/>
          <w:iCs/>
          <w:sz w:val="20"/>
          <w:szCs w:val="22"/>
        </w:rPr>
        <w:t>jf</w:t>
      </w:r>
      <w:r w:rsidRPr="00C429C4">
        <w:rPr>
          <w:rFonts w:asciiTheme="minorHAnsi" w:hAnsiTheme="minorHAnsi" w:cstheme="minorHAnsi"/>
          <w:i/>
          <w:iCs/>
          <w:sz w:val="20"/>
          <w:szCs w:val="22"/>
        </w:rPr>
        <w:t xml:space="preserve">. Avtalens punkt 2.4. Fase 3. </w:t>
      </w:r>
    </w:p>
    <w:p w14:paraId="4B413DBD" w14:textId="77777777" w:rsidR="0026120D" w:rsidRDefault="0026120D" w:rsidP="0026120D">
      <w:pPr>
        <w:ind w:left="142"/>
        <w:rPr>
          <w:rFonts w:asciiTheme="minorHAnsi" w:hAnsiTheme="minorHAnsi" w:cstheme="minorHAnsi"/>
          <w:i/>
          <w:iCs/>
          <w:sz w:val="20"/>
          <w:szCs w:val="22"/>
        </w:rPr>
      </w:pPr>
    </w:p>
    <w:p w14:paraId="20EA64C9" w14:textId="466DBECD" w:rsidR="0026120D" w:rsidRPr="00C429C4" w:rsidRDefault="0026120D" w:rsidP="0026120D">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Øvrige beskrivelser av metodikk, testregime eller framdrift i alle de ulike fasene, herunder hvilke testnivåer som planlegges gjennomløpt i de ulike fasene, skal framgå av bilag 2 og bilag 4. Øvrige detaljering under disse punktene finner sted i samarbeid med oppdragsgiver etter oppstart av partnerskapet. </w:t>
      </w:r>
    </w:p>
    <w:p w14:paraId="0D9D5FC0" w14:textId="6DB85936" w:rsidR="001822E6" w:rsidRDefault="001822E6" w:rsidP="00665F67">
      <w:pPr>
        <w:pStyle w:val="Overskrift2"/>
        <w:rPr>
          <w:sz w:val="26"/>
          <w:szCs w:val="26"/>
        </w:rPr>
      </w:pPr>
    </w:p>
    <w:p w14:paraId="544360D4" w14:textId="75D7768A" w:rsidR="008E1B2E" w:rsidRPr="00500001" w:rsidRDefault="00E90AD9" w:rsidP="00500001">
      <w:pPr>
        <w:pStyle w:val="Overskrift2"/>
        <w:rPr>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5</w:t>
      </w:r>
    </w:p>
    <w:p w14:paraId="51BABEF8" w14:textId="5DBF840C" w:rsidR="00136606" w:rsidRPr="00441658" w:rsidRDefault="00136606" w:rsidP="00136606">
      <w:pPr>
        <w:pStyle w:val="Overskrift2"/>
        <w:rPr>
          <w:sz w:val="26"/>
          <w:szCs w:val="26"/>
        </w:rPr>
      </w:pPr>
      <w:r w:rsidRPr="00441658">
        <w:rPr>
          <w:sz w:val="26"/>
          <w:szCs w:val="26"/>
        </w:rPr>
        <w:t>Avtalens punkt 2</w:t>
      </w:r>
      <w:r w:rsidR="00B362EF">
        <w:rPr>
          <w:sz w:val="26"/>
          <w:szCs w:val="26"/>
        </w:rPr>
        <w:t>.4</w:t>
      </w:r>
      <w:r w:rsidRPr="00441658">
        <w:rPr>
          <w:sz w:val="26"/>
          <w:szCs w:val="26"/>
        </w:rPr>
        <w:t xml:space="preserve"> </w:t>
      </w:r>
      <w:r w:rsidR="004122DB">
        <w:rPr>
          <w:sz w:val="26"/>
          <w:szCs w:val="26"/>
        </w:rPr>
        <w:t>Fase 3 oppdragsgivers test og godkjenning av løsningen</w:t>
      </w:r>
    </w:p>
    <w:p w14:paraId="0C6C458A" w14:textId="73B82E9E" w:rsidR="005205E7" w:rsidRPr="009F7629" w:rsidRDefault="005205E7" w:rsidP="005205E7">
      <w:pPr>
        <w:rPr>
          <w:rFonts w:asciiTheme="minorHAnsi" w:hAnsiTheme="minorHAnsi"/>
          <w:color w:val="0070C0"/>
        </w:rPr>
      </w:pPr>
      <w:r w:rsidRPr="009F7629">
        <w:rPr>
          <w:rFonts w:asciiTheme="minorHAnsi" w:hAnsiTheme="minorHAnsi"/>
          <w:color w:val="0070C0"/>
        </w:rPr>
        <w:t>Oppdragsgiver</w:t>
      </w:r>
      <w:r w:rsidR="005A4548" w:rsidRPr="009F7629">
        <w:rPr>
          <w:rFonts w:asciiTheme="minorHAnsi" w:hAnsiTheme="minorHAnsi"/>
          <w:color w:val="0070C0"/>
        </w:rPr>
        <w:t>s</w:t>
      </w:r>
      <w:r w:rsidRPr="009F7629">
        <w:rPr>
          <w:rFonts w:asciiTheme="minorHAnsi" w:hAnsiTheme="minorHAnsi"/>
          <w:color w:val="0070C0"/>
        </w:rPr>
        <w:t xml:space="preserve"> plan for test av løsningen</w:t>
      </w:r>
      <w:r w:rsidR="000A6EA6" w:rsidRPr="009F7629">
        <w:rPr>
          <w:rFonts w:asciiTheme="minorHAnsi" w:hAnsiTheme="minorHAnsi"/>
          <w:color w:val="0070C0"/>
        </w:rPr>
        <w:t xml:space="preserve"> utarbeides etter</w:t>
      </w:r>
      <w:r w:rsidR="00032F51" w:rsidRPr="009F7629">
        <w:rPr>
          <w:rFonts w:asciiTheme="minorHAnsi" w:hAnsiTheme="minorHAnsi"/>
          <w:color w:val="0070C0"/>
        </w:rPr>
        <w:t xml:space="preserve"> avtaleinngåelse</w:t>
      </w:r>
      <w:r w:rsidRPr="009F7629">
        <w:rPr>
          <w:rFonts w:asciiTheme="minorHAnsi" w:hAnsiTheme="minorHAnsi"/>
          <w:color w:val="0070C0"/>
        </w:rPr>
        <w:t xml:space="preserve">. </w:t>
      </w:r>
    </w:p>
    <w:p w14:paraId="3DDE6A05" w14:textId="77777777" w:rsidR="005205E7" w:rsidRPr="009F7629" w:rsidRDefault="005205E7" w:rsidP="00A11BAE">
      <w:pPr>
        <w:rPr>
          <w:rFonts w:asciiTheme="minorHAnsi" w:hAnsiTheme="minorHAnsi"/>
          <w:color w:val="0070C0"/>
        </w:rPr>
      </w:pPr>
    </w:p>
    <w:p w14:paraId="7567216E" w14:textId="0D782225" w:rsidR="007B00DE" w:rsidRPr="009F7629" w:rsidRDefault="007B00DE" w:rsidP="007B00DE">
      <w:pPr>
        <w:rPr>
          <w:rFonts w:asciiTheme="minorHAnsi" w:hAnsiTheme="minorHAnsi"/>
          <w:color w:val="0070C0"/>
        </w:rPr>
      </w:pPr>
      <w:r w:rsidRPr="009F7629">
        <w:rPr>
          <w:rFonts w:asciiTheme="minorHAnsi" w:hAnsiTheme="minorHAnsi"/>
          <w:color w:val="0070C0"/>
        </w:rPr>
        <w:t>Plan</w:t>
      </w:r>
      <w:r w:rsidR="00141624">
        <w:rPr>
          <w:rFonts w:asciiTheme="minorHAnsi" w:hAnsiTheme="minorHAnsi"/>
          <w:color w:val="0070C0"/>
        </w:rPr>
        <w:t>en</w:t>
      </w:r>
      <w:r w:rsidRPr="009F7629">
        <w:rPr>
          <w:rFonts w:asciiTheme="minorHAnsi" w:hAnsiTheme="minorHAnsi"/>
          <w:color w:val="0070C0"/>
        </w:rPr>
        <w:t xml:space="preserve"> for og gjennomføring av test i fase 3, skal ta utgangspunkt i følgende funksjonelle og tekniske egenskaper:</w:t>
      </w:r>
    </w:p>
    <w:p w14:paraId="107A61F1" w14:textId="77777777" w:rsidR="007B00DE" w:rsidRPr="009F7629" w:rsidRDefault="007B00DE" w:rsidP="007B00DE">
      <w:pPr>
        <w:rPr>
          <w:rFonts w:asciiTheme="minorHAnsi" w:hAnsiTheme="minorHAnsi"/>
          <w:color w:val="0070C0"/>
        </w:rPr>
      </w:pPr>
    </w:p>
    <w:p w14:paraId="624102B3" w14:textId="65D8BC9C" w:rsidR="007B00DE" w:rsidRPr="009F7629" w:rsidRDefault="007B00DE" w:rsidP="009F7629">
      <w:pPr>
        <w:pStyle w:val="Listeavsnitt"/>
        <w:numPr>
          <w:ilvl w:val="0"/>
          <w:numId w:val="39"/>
        </w:numPr>
        <w:rPr>
          <w:rFonts w:asciiTheme="minorHAnsi" w:hAnsiTheme="minorHAnsi"/>
          <w:color w:val="0070C0"/>
        </w:rPr>
      </w:pPr>
      <w:r w:rsidRPr="009F7629">
        <w:rPr>
          <w:rFonts w:asciiTheme="minorHAnsi" w:hAnsiTheme="minorHAnsi"/>
          <w:color w:val="0070C0"/>
        </w:rPr>
        <w:t>Funksjonstesting</w:t>
      </w:r>
    </w:p>
    <w:p w14:paraId="7DC0E306" w14:textId="671EB353" w:rsidR="007B00DE" w:rsidRPr="009F7629" w:rsidRDefault="007B00DE" w:rsidP="009F7629">
      <w:pPr>
        <w:pStyle w:val="Listeavsnitt"/>
        <w:numPr>
          <w:ilvl w:val="0"/>
          <w:numId w:val="39"/>
        </w:numPr>
        <w:rPr>
          <w:rFonts w:asciiTheme="minorHAnsi" w:hAnsiTheme="minorHAnsi"/>
          <w:color w:val="0070C0"/>
        </w:rPr>
      </w:pPr>
      <w:r w:rsidRPr="009F7629">
        <w:rPr>
          <w:rFonts w:asciiTheme="minorHAnsi" w:hAnsiTheme="minorHAnsi"/>
          <w:color w:val="0070C0"/>
        </w:rPr>
        <w:t>Stresstesting</w:t>
      </w:r>
    </w:p>
    <w:p w14:paraId="7FD6D009" w14:textId="469AC2E7" w:rsidR="007B00DE" w:rsidRPr="009F7629" w:rsidRDefault="007B00DE" w:rsidP="009F7629">
      <w:pPr>
        <w:pStyle w:val="Listeavsnitt"/>
        <w:numPr>
          <w:ilvl w:val="1"/>
          <w:numId w:val="39"/>
        </w:numPr>
        <w:rPr>
          <w:rFonts w:asciiTheme="minorHAnsi" w:hAnsiTheme="minorHAnsi"/>
          <w:color w:val="0070C0"/>
        </w:rPr>
      </w:pPr>
      <w:r w:rsidRPr="009F7629">
        <w:rPr>
          <w:rFonts w:asciiTheme="minorHAnsi" w:hAnsiTheme="minorHAnsi"/>
          <w:color w:val="0070C0"/>
        </w:rPr>
        <w:t>Volum og kapasitet</w:t>
      </w:r>
    </w:p>
    <w:p w14:paraId="0856A223" w14:textId="1BF57E15" w:rsidR="0035503D" w:rsidRPr="009F7629" w:rsidRDefault="007B00DE" w:rsidP="007B00DE">
      <w:pPr>
        <w:pStyle w:val="Listeavsnitt"/>
        <w:numPr>
          <w:ilvl w:val="0"/>
          <w:numId w:val="39"/>
        </w:numPr>
        <w:rPr>
          <w:rFonts w:asciiTheme="minorHAnsi" w:hAnsiTheme="minorHAnsi"/>
          <w:color w:val="0070C0"/>
        </w:rPr>
      </w:pPr>
      <w:r w:rsidRPr="009F7629">
        <w:rPr>
          <w:rFonts w:asciiTheme="minorHAnsi" w:hAnsiTheme="minorHAnsi"/>
          <w:color w:val="0070C0"/>
        </w:rPr>
        <w:t>Kompatibilitetstest</w:t>
      </w:r>
    </w:p>
    <w:p w14:paraId="760C3DB3" w14:textId="799F7342" w:rsidR="00060FFE" w:rsidRDefault="007B00DE" w:rsidP="00DE5857">
      <w:pPr>
        <w:pStyle w:val="Listeavsnitt"/>
        <w:ind w:firstLine="696"/>
        <w:rPr>
          <w:rFonts w:asciiTheme="minorHAnsi" w:hAnsiTheme="minorHAnsi"/>
          <w:color w:val="0070C0"/>
        </w:rPr>
      </w:pPr>
      <w:r w:rsidRPr="009F7629">
        <w:rPr>
          <w:rFonts w:asciiTheme="minorHAnsi" w:hAnsiTheme="minorHAnsi"/>
          <w:color w:val="0070C0"/>
        </w:rPr>
        <w:t>Integrasjoner og sikkerhet</w:t>
      </w:r>
    </w:p>
    <w:p w14:paraId="13B74951" w14:textId="0BEF217C" w:rsidR="0035503D" w:rsidRPr="009F7629" w:rsidRDefault="007B00DE" w:rsidP="00DE5857">
      <w:pPr>
        <w:ind w:firstLine="708"/>
        <w:rPr>
          <w:rFonts w:asciiTheme="minorHAnsi" w:hAnsiTheme="minorHAnsi"/>
          <w:color w:val="0070C0"/>
        </w:rPr>
      </w:pPr>
      <w:r w:rsidRPr="009F7629">
        <w:rPr>
          <w:rFonts w:asciiTheme="minorHAnsi" w:hAnsiTheme="minorHAnsi"/>
          <w:color w:val="0070C0"/>
        </w:rPr>
        <w:t>Anvendbarhetstest</w:t>
      </w:r>
    </w:p>
    <w:p w14:paraId="270070CA" w14:textId="77777777" w:rsidR="00060FFE" w:rsidRPr="009F7629" w:rsidRDefault="00060FFE" w:rsidP="0035503D">
      <w:pPr>
        <w:rPr>
          <w:rFonts w:asciiTheme="minorHAnsi" w:hAnsiTheme="minorHAnsi"/>
          <w:color w:val="0070C0"/>
        </w:rPr>
      </w:pPr>
    </w:p>
    <w:p w14:paraId="12866BAB" w14:textId="49FDD0DA" w:rsidR="0035503D" w:rsidRPr="009F7629" w:rsidRDefault="00060FFE" w:rsidP="0035503D">
      <w:pPr>
        <w:rPr>
          <w:rFonts w:asciiTheme="minorHAnsi" w:hAnsiTheme="minorHAnsi"/>
          <w:color w:val="0070C0"/>
        </w:rPr>
      </w:pPr>
      <w:r w:rsidRPr="009F7629">
        <w:rPr>
          <w:rFonts w:asciiTheme="minorHAnsi" w:hAnsiTheme="minorHAnsi"/>
          <w:color w:val="0070C0"/>
        </w:rPr>
        <w:t xml:space="preserve">Oppdragsgiver legger til grunn følgende definisjoner av feil i henhold til </w:t>
      </w:r>
      <w:r>
        <w:rPr>
          <w:rFonts w:asciiTheme="minorHAnsi" w:hAnsiTheme="minorHAnsi"/>
          <w:color w:val="0070C0"/>
        </w:rPr>
        <w:t>organisasjonens</w:t>
      </w:r>
      <w:r w:rsidRPr="009F7629">
        <w:rPr>
          <w:rFonts w:asciiTheme="minorHAnsi" w:hAnsiTheme="minorHAnsi"/>
          <w:color w:val="0070C0"/>
        </w:rPr>
        <w:t xml:space="preserve"> overordnede teststrategi:</w:t>
      </w:r>
      <w:r w:rsidRPr="009F7629">
        <w:rPr>
          <w:rFonts w:asciiTheme="minorHAnsi" w:hAnsiTheme="minorHAnsi"/>
          <w:color w:val="0070C0"/>
        </w:rPr>
        <w:tab/>
      </w:r>
    </w:p>
    <w:p w14:paraId="446C9A74" w14:textId="77777777" w:rsidR="0035503D" w:rsidRDefault="0035503D" w:rsidP="0035503D">
      <w:pPr>
        <w:rPr>
          <w:rFonts w:asciiTheme="minorHAnsi" w:hAnsiTheme="minorHAnsi"/>
          <w:color w:val="0070C0"/>
        </w:rPr>
      </w:pPr>
    </w:p>
    <w:tbl>
      <w:tblPr>
        <w:tblStyle w:val="Tabellrutenett"/>
        <w:tblW w:w="0" w:type="auto"/>
        <w:tblLook w:val="04A0" w:firstRow="1" w:lastRow="0" w:firstColumn="1" w:lastColumn="0" w:noHBand="0" w:noVBand="1"/>
      </w:tblPr>
      <w:tblGrid>
        <w:gridCol w:w="704"/>
        <w:gridCol w:w="2126"/>
        <w:gridCol w:w="6232"/>
      </w:tblGrid>
      <w:tr w:rsidR="006516AE" w14:paraId="52E415DB" w14:textId="77777777" w:rsidTr="009F7629">
        <w:tc>
          <w:tcPr>
            <w:tcW w:w="704" w:type="dxa"/>
            <w:shd w:val="clear" w:color="auto" w:fill="D9D9D9" w:themeFill="background1" w:themeFillShade="D9"/>
          </w:tcPr>
          <w:p w14:paraId="72261E3D" w14:textId="26A79297" w:rsidR="006516AE" w:rsidRPr="009F7629" w:rsidRDefault="006516AE" w:rsidP="009F7629">
            <w:pPr>
              <w:spacing w:before="40" w:after="40"/>
              <w:rPr>
                <w:rFonts w:asciiTheme="minorHAnsi" w:hAnsiTheme="minorHAnsi"/>
                <w:b/>
                <w:bCs/>
                <w:color w:val="0070C0"/>
              </w:rPr>
            </w:pPr>
            <w:r w:rsidRPr="009F7629">
              <w:rPr>
                <w:rFonts w:asciiTheme="minorHAnsi" w:hAnsiTheme="minorHAnsi"/>
                <w:b/>
                <w:bCs/>
                <w:color w:val="0070C0"/>
              </w:rPr>
              <w:t>Nivå</w:t>
            </w:r>
          </w:p>
        </w:tc>
        <w:tc>
          <w:tcPr>
            <w:tcW w:w="2126" w:type="dxa"/>
            <w:shd w:val="clear" w:color="auto" w:fill="D9D9D9" w:themeFill="background1" w:themeFillShade="D9"/>
          </w:tcPr>
          <w:p w14:paraId="3B63099D" w14:textId="77B587DC" w:rsidR="006516AE" w:rsidRPr="009F7629" w:rsidRDefault="00FF0DD9" w:rsidP="009F7629">
            <w:pPr>
              <w:spacing w:before="40" w:after="40"/>
              <w:rPr>
                <w:rFonts w:asciiTheme="minorHAnsi" w:hAnsiTheme="minorHAnsi"/>
                <w:b/>
                <w:bCs/>
                <w:color w:val="0070C0"/>
              </w:rPr>
            </w:pPr>
            <w:r w:rsidRPr="009F7629">
              <w:rPr>
                <w:rFonts w:asciiTheme="minorHAnsi" w:hAnsiTheme="minorHAnsi"/>
                <w:b/>
                <w:bCs/>
                <w:color w:val="0070C0"/>
              </w:rPr>
              <w:t>Kategori</w:t>
            </w:r>
          </w:p>
        </w:tc>
        <w:tc>
          <w:tcPr>
            <w:tcW w:w="6232" w:type="dxa"/>
            <w:shd w:val="clear" w:color="auto" w:fill="D9D9D9" w:themeFill="background1" w:themeFillShade="D9"/>
          </w:tcPr>
          <w:p w14:paraId="6174A4D3" w14:textId="6589495B" w:rsidR="006516AE" w:rsidRPr="009F7629" w:rsidRDefault="00FF0DD9" w:rsidP="009F7629">
            <w:pPr>
              <w:spacing w:before="40" w:after="40"/>
              <w:rPr>
                <w:rFonts w:asciiTheme="minorHAnsi" w:hAnsiTheme="minorHAnsi"/>
                <w:b/>
                <w:bCs/>
                <w:color w:val="0070C0"/>
              </w:rPr>
            </w:pPr>
            <w:r w:rsidRPr="009F7629">
              <w:rPr>
                <w:rFonts w:asciiTheme="minorHAnsi" w:hAnsiTheme="minorHAnsi"/>
                <w:b/>
                <w:bCs/>
                <w:color w:val="0070C0"/>
              </w:rPr>
              <w:t>Beskrivelse</w:t>
            </w:r>
          </w:p>
        </w:tc>
      </w:tr>
      <w:tr w:rsidR="006516AE" w14:paraId="68D25CB0" w14:textId="77777777" w:rsidTr="009F7629">
        <w:tc>
          <w:tcPr>
            <w:tcW w:w="704" w:type="dxa"/>
          </w:tcPr>
          <w:p w14:paraId="13275F48" w14:textId="2BA39BA5" w:rsidR="006516AE" w:rsidRDefault="00FF0DD9" w:rsidP="009F7629">
            <w:pPr>
              <w:spacing w:before="40" w:after="40"/>
              <w:rPr>
                <w:rFonts w:asciiTheme="minorHAnsi" w:hAnsiTheme="minorHAnsi"/>
                <w:color w:val="0070C0"/>
              </w:rPr>
            </w:pPr>
            <w:r>
              <w:rPr>
                <w:rFonts w:asciiTheme="minorHAnsi" w:hAnsiTheme="minorHAnsi"/>
                <w:color w:val="0070C0"/>
              </w:rPr>
              <w:t>A</w:t>
            </w:r>
          </w:p>
        </w:tc>
        <w:tc>
          <w:tcPr>
            <w:tcW w:w="2126" w:type="dxa"/>
          </w:tcPr>
          <w:p w14:paraId="687F1622" w14:textId="3931B576" w:rsidR="006516AE" w:rsidRDefault="00FF0DD9" w:rsidP="009F7629">
            <w:pPr>
              <w:spacing w:before="40" w:after="40"/>
              <w:rPr>
                <w:rFonts w:asciiTheme="minorHAnsi" w:hAnsiTheme="minorHAnsi"/>
                <w:color w:val="0070C0"/>
              </w:rPr>
            </w:pPr>
            <w:r>
              <w:rPr>
                <w:rFonts w:asciiTheme="minorHAnsi" w:hAnsiTheme="minorHAnsi"/>
                <w:color w:val="0070C0"/>
              </w:rPr>
              <w:t>Kritisk feil</w:t>
            </w:r>
          </w:p>
        </w:tc>
        <w:tc>
          <w:tcPr>
            <w:tcW w:w="6232" w:type="dxa"/>
          </w:tcPr>
          <w:p w14:paraId="3FDD0F61" w14:textId="42EFD4EE" w:rsidR="00AF0BEB" w:rsidRPr="00AF0BEB" w:rsidRDefault="00AF0BEB" w:rsidP="00AF0BEB">
            <w:pPr>
              <w:spacing w:before="40" w:after="40"/>
              <w:rPr>
                <w:rFonts w:asciiTheme="minorHAnsi" w:hAnsiTheme="minorHAnsi"/>
                <w:color w:val="0070C0"/>
              </w:rPr>
            </w:pPr>
            <w:r w:rsidRPr="00AF0BEB">
              <w:rPr>
                <w:rFonts w:asciiTheme="minorHAnsi" w:hAnsiTheme="minorHAnsi"/>
                <w:color w:val="0070C0"/>
              </w:rPr>
              <w:t>Feil som medfører at leveransen stopper å fungere, at data går tapt, eller at andre funksjoner som ut fra en objektiv vurdering er kritiske for</w:t>
            </w:r>
            <w:r>
              <w:rPr>
                <w:rFonts w:asciiTheme="minorHAnsi" w:hAnsiTheme="minorHAnsi"/>
                <w:color w:val="0070C0"/>
              </w:rPr>
              <w:t xml:space="preserve"> </w:t>
            </w:r>
            <w:r w:rsidRPr="00AF0BEB">
              <w:rPr>
                <w:rFonts w:asciiTheme="minorHAnsi" w:hAnsiTheme="minorHAnsi"/>
                <w:color w:val="0070C0"/>
              </w:rPr>
              <w:t xml:space="preserve">Oppdragsgiver, ikke er levert eller ikke virker som avtalt. </w:t>
            </w:r>
          </w:p>
          <w:p w14:paraId="6E811368" w14:textId="0EB9C7C4" w:rsidR="006516AE" w:rsidRDefault="00AF0BEB" w:rsidP="00AF0BEB">
            <w:pPr>
              <w:spacing w:before="40" w:after="40"/>
              <w:rPr>
                <w:rFonts w:asciiTheme="minorHAnsi" w:hAnsiTheme="minorHAnsi"/>
                <w:color w:val="0070C0"/>
              </w:rPr>
            </w:pPr>
            <w:r w:rsidRPr="00AF0BEB">
              <w:rPr>
                <w:rFonts w:asciiTheme="minorHAnsi" w:hAnsiTheme="minorHAnsi"/>
                <w:color w:val="0070C0"/>
              </w:rPr>
              <w:t>- Dokumentasjonen er så ufullstendig eller misvisende at Oppdragsgiver</w:t>
            </w:r>
            <w:r w:rsidR="000C5AE0">
              <w:rPr>
                <w:rFonts w:asciiTheme="minorHAnsi" w:hAnsiTheme="minorHAnsi"/>
                <w:color w:val="0070C0"/>
              </w:rPr>
              <w:t xml:space="preserve"> </w:t>
            </w:r>
            <w:r w:rsidRPr="00AF0BEB">
              <w:rPr>
                <w:rFonts w:asciiTheme="minorHAnsi" w:hAnsiTheme="minorHAnsi"/>
                <w:color w:val="0070C0"/>
              </w:rPr>
              <w:t>ikke kan benytte seg av leveransen eller vesentlige deler av den.</w:t>
            </w:r>
          </w:p>
        </w:tc>
      </w:tr>
      <w:tr w:rsidR="006516AE" w14:paraId="792B2464" w14:textId="77777777" w:rsidTr="009F7629">
        <w:tc>
          <w:tcPr>
            <w:tcW w:w="704" w:type="dxa"/>
          </w:tcPr>
          <w:p w14:paraId="693AB8F5" w14:textId="27BA210B" w:rsidR="006516AE" w:rsidRDefault="00FF0DD9" w:rsidP="009F7629">
            <w:pPr>
              <w:spacing w:before="40" w:after="40"/>
              <w:rPr>
                <w:rFonts w:asciiTheme="minorHAnsi" w:hAnsiTheme="minorHAnsi"/>
                <w:color w:val="0070C0"/>
              </w:rPr>
            </w:pPr>
            <w:r>
              <w:rPr>
                <w:rFonts w:asciiTheme="minorHAnsi" w:hAnsiTheme="minorHAnsi"/>
                <w:color w:val="0070C0"/>
              </w:rPr>
              <w:t>B</w:t>
            </w:r>
          </w:p>
        </w:tc>
        <w:tc>
          <w:tcPr>
            <w:tcW w:w="2126" w:type="dxa"/>
          </w:tcPr>
          <w:p w14:paraId="0CD673DC" w14:textId="66C51A6C" w:rsidR="006516AE" w:rsidRDefault="00FF0DD9" w:rsidP="009F7629">
            <w:pPr>
              <w:spacing w:before="40" w:after="40"/>
              <w:rPr>
                <w:rFonts w:asciiTheme="minorHAnsi" w:hAnsiTheme="minorHAnsi"/>
                <w:color w:val="0070C0"/>
              </w:rPr>
            </w:pPr>
            <w:r>
              <w:rPr>
                <w:rFonts w:asciiTheme="minorHAnsi" w:hAnsiTheme="minorHAnsi"/>
                <w:color w:val="0070C0"/>
              </w:rPr>
              <w:t>Alvorlig feil</w:t>
            </w:r>
          </w:p>
        </w:tc>
        <w:tc>
          <w:tcPr>
            <w:tcW w:w="6232" w:type="dxa"/>
          </w:tcPr>
          <w:p w14:paraId="7D83C8BE" w14:textId="25CFF090" w:rsidR="000C5AE0" w:rsidRPr="000C5AE0" w:rsidRDefault="000C5AE0" w:rsidP="000C5AE0">
            <w:pPr>
              <w:spacing w:before="40" w:after="40"/>
              <w:rPr>
                <w:rFonts w:asciiTheme="minorHAnsi" w:hAnsiTheme="minorHAnsi"/>
                <w:color w:val="0070C0"/>
              </w:rPr>
            </w:pPr>
            <w:r w:rsidRPr="000C5AE0">
              <w:rPr>
                <w:rFonts w:asciiTheme="minorHAnsi" w:hAnsiTheme="minorHAnsi"/>
                <w:color w:val="0070C0"/>
              </w:rPr>
              <w:t xml:space="preserve">Feil som fører til at deler av leveransen som, ut fra en objektiv vurdering, er viktige for Oppdragsgiver ikke virker som beskrevet i avtalen, og som det er tids- og ressurskrevende å omgå. </w:t>
            </w:r>
          </w:p>
          <w:p w14:paraId="1A278522" w14:textId="4C69D28A" w:rsidR="006516AE" w:rsidRDefault="000C5AE0" w:rsidP="000C5AE0">
            <w:pPr>
              <w:spacing w:before="40" w:after="40"/>
              <w:rPr>
                <w:rFonts w:asciiTheme="minorHAnsi" w:hAnsiTheme="minorHAnsi"/>
                <w:color w:val="0070C0"/>
              </w:rPr>
            </w:pPr>
            <w:r w:rsidRPr="000C5AE0">
              <w:rPr>
                <w:rFonts w:asciiTheme="minorHAnsi" w:hAnsiTheme="minorHAnsi"/>
                <w:color w:val="0070C0"/>
              </w:rPr>
              <w:lastRenderedPageBreak/>
              <w:t>- Dokumentasjonen er så ufullstendig eller misvisende at Oppdragsgiver ikke kan benytte funksjoner som ut fra en objektiv vurdering er viktige for Oppdragsgiver.</w:t>
            </w:r>
          </w:p>
        </w:tc>
      </w:tr>
      <w:tr w:rsidR="006516AE" w14:paraId="555B8616" w14:textId="77777777" w:rsidTr="009F7629">
        <w:tc>
          <w:tcPr>
            <w:tcW w:w="704" w:type="dxa"/>
          </w:tcPr>
          <w:p w14:paraId="072015A1" w14:textId="2A9270B3" w:rsidR="006516AE" w:rsidRDefault="00FF0DD9" w:rsidP="009F7629">
            <w:pPr>
              <w:spacing w:before="40" w:after="40"/>
              <w:rPr>
                <w:rFonts w:asciiTheme="minorHAnsi" w:hAnsiTheme="minorHAnsi"/>
                <w:color w:val="0070C0"/>
              </w:rPr>
            </w:pPr>
            <w:r>
              <w:rPr>
                <w:rFonts w:asciiTheme="minorHAnsi" w:hAnsiTheme="minorHAnsi"/>
                <w:color w:val="0070C0"/>
              </w:rPr>
              <w:lastRenderedPageBreak/>
              <w:t>C</w:t>
            </w:r>
          </w:p>
        </w:tc>
        <w:tc>
          <w:tcPr>
            <w:tcW w:w="2126" w:type="dxa"/>
          </w:tcPr>
          <w:p w14:paraId="74EA7A5B" w14:textId="13160C1E" w:rsidR="006516AE" w:rsidRDefault="00FF0DD9" w:rsidP="009F7629">
            <w:pPr>
              <w:spacing w:before="40" w:after="40"/>
              <w:rPr>
                <w:rFonts w:asciiTheme="minorHAnsi" w:hAnsiTheme="minorHAnsi"/>
                <w:color w:val="0070C0"/>
              </w:rPr>
            </w:pPr>
            <w:r>
              <w:rPr>
                <w:rFonts w:asciiTheme="minorHAnsi" w:hAnsiTheme="minorHAnsi"/>
                <w:color w:val="0070C0"/>
              </w:rPr>
              <w:t>Mindre alvorlig feil</w:t>
            </w:r>
          </w:p>
        </w:tc>
        <w:tc>
          <w:tcPr>
            <w:tcW w:w="6232" w:type="dxa"/>
          </w:tcPr>
          <w:p w14:paraId="0A6758EB" w14:textId="2E8DC3E6" w:rsidR="000C5AE0" w:rsidRPr="000C5AE0" w:rsidRDefault="000C5AE0" w:rsidP="000C5AE0">
            <w:pPr>
              <w:spacing w:before="40" w:after="40"/>
              <w:rPr>
                <w:rFonts w:asciiTheme="minorHAnsi" w:hAnsiTheme="minorHAnsi"/>
                <w:color w:val="0070C0"/>
              </w:rPr>
            </w:pPr>
            <w:r w:rsidRPr="000C5AE0">
              <w:rPr>
                <w:rFonts w:asciiTheme="minorHAnsi" w:hAnsiTheme="minorHAnsi"/>
                <w:color w:val="0070C0"/>
              </w:rPr>
              <w:t xml:space="preserve">Feil som fører til at deler av leveransen ikke virker som avtalt, men som Oppdragsgiver relativt lett kan omgå. </w:t>
            </w:r>
          </w:p>
          <w:p w14:paraId="6264F017" w14:textId="39CADD4E" w:rsidR="006516AE" w:rsidRDefault="000C5AE0" w:rsidP="000C5AE0">
            <w:pPr>
              <w:spacing w:before="40" w:after="40"/>
              <w:rPr>
                <w:rFonts w:asciiTheme="minorHAnsi" w:hAnsiTheme="minorHAnsi"/>
                <w:color w:val="0070C0"/>
              </w:rPr>
            </w:pPr>
            <w:r w:rsidRPr="000C5AE0">
              <w:rPr>
                <w:rFonts w:asciiTheme="minorHAnsi" w:hAnsiTheme="minorHAnsi"/>
                <w:color w:val="0070C0"/>
              </w:rPr>
              <w:t>- Dokumentasjonen er mangelfull eller upresis.</w:t>
            </w:r>
          </w:p>
        </w:tc>
      </w:tr>
    </w:tbl>
    <w:p w14:paraId="039B4032" w14:textId="77777777" w:rsidR="00652287" w:rsidRPr="009F7629" w:rsidRDefault="00652287" w:rsidP="009F7629">
      <w:pPr>
        <w:rPr>
          <w:rFonts w:asciiTheme="minorHAnsi" w:hAnsiTheme="minorHAnsi"/>
          <w:color w:val="0070C0"/>
        </w:rPr>
      </w:pPr>
    </w:p>
    <w:p w14:paraId="6BAFCA49" w14:textId="247F8984" w:rsidR="00AF13A4" w:rsidRPr="009F7629" w:rsidRDefault="00AF13A4" w:rsidP="00AF13A4">
      <w:pPr>
        <w:rPr>
          <w:rFonts w:asciiTheme="minorHAnsi" w:hAnsiTheme="minorHAnsi"/>
          <w:color w:val="0070C0"/>
        </w:rPr>
      </w:pPr>
      <w:r w:rsidRPr="009F7629">
        <w:rPr>
          <w:rFonts w:asciiTheme="minorHAnsi" w:hAnsiTheme="minorHAnsi"/>
          <w:color w:val="0070C0"/>
        </w:rPr>
        <w:t xml:space="preserve">Krav for å få godkjent/akseptert testene vil avtales mellom partene og gjengis i avtalen før avtaleinngåelse. Følgende er kriterier normalt brukt av </w:t>
      </w:r>
      <w:r w:rsidR="001D0D18">
        <w:rPr>
          <w:rFonts w:asciiTheme="minorHAnsi" w:hAnsiTheme="minorHAnsi"/>
          <w:color w:val="0070C0"/>
        </w:rPr>
        <w:t>Helseforetak X</w:t>
      </w:r>
      <w:r w:rsidRPr="009F7629">
        <w:rPr>
          <w:rFonts w:asciiTheme="minorHAnsi" w:hAnsiTheme="minorHAnsi"/>
          <w:color w:val="0070C0"/>
        </w:rPr>
        <w:t>:</w:t>
      </w:r>
    </w:p>
    <w:p w14:paraId="51F055DE" w14:textId="77777777" w:rsidR="00AF13A4" w:rsidRPr="009F7629" w:rsidRDefault="00AF13A4" w:rsidP="00AF13A4">
      <w:pPr>
        <w:rPr>
          <w:rFonts w:asciiTheme="minorHAnsi" w:hAnsiTheme="minorHAnsi"/>
          <w:color w:val="0070C0"/>
        </w:rPr>
      </w:pPr>
    </w:p>
    <w:p w14:paraId="052F5469" w14:textId="365A3825" w:rsidR="00AF13A4" w:rsidRPr="009E6DAF" w:rsidRDefault="00AF13A4" w:rsidP="009E6DAF">
      <w:pPr>
        <w:pStyle w:val="Listeavsnitt"/>
        <w:numPr>
          <w:ilvl w:val="0"/>
          <w:numId w:val="41"/>
        </w:numPr>
        <w:spacing w:after="80"/>
        <w:ind w:left="714" w:hanging="357"/>
        <w:contextualSpacing w:val="0"/>
        <w:rPr>
          <w:rFonts w:asciiTheme="minorHAnsi" w:hAnsiTheme="minorHAnsi"/>
          <w:color w:val="0070C0"/>
        </w:rPr>
      </w:pPr>
      <w:r w:rsidRPr="009F7629">
        <w:rPr>
          <w:rFonts w:asciiTheme="minorHAnsi" w:hAnsiTheme="minorHAnsi"/>
          <w:color w:val="0070C0"/>
        </w:rPr>
        <w:t>I utgangspunktet skal alle planlagte tester være gjennomført.</w:t>
      </w:r>
    </w:p>
    <w:p w14:paraId="5C1FEC6F" w14:textId="21991634" w:rsidR="00AF13A4" w:rsidRPr="009E6DAF" w:rsidRDefault="00AF13A4" w:rsidP="009E6DAF">
      <w:pPr>
        <w:pStyle w:val="Listeavsnitt"/>
        <w:numPr>
          <w:ilvl w:val="0"/>
          <w:numId w:val="41"/>
        </w:numPr>
        <w:spacing w:after="80"/>
        <w:ind w:left="714" w:hanging="357"/>
        <w:contextualSpacing w:val="0"/>
        <w:rPr>
          <w:rFonts w:asciiTheme="minorHAnsi" w:hAnsiTheme="minorHAnsi"/>
          <w:color w:val="0070C0"/>
        </w:rPr>
      </w:pPr>
      <w:r w:rsidRPr="009F7629">
        <w:rPr>
          <w:rFonts w:asciiTheme="minorHAnsi" w:hAnsiTheme="minorHAnsi"/>
          <w:color w:val="0070C0"/>
        </w:rPr>
        <w:t>Krav til dekningsgrad skal være innfridd.</w:t>
      </w:r>
    </w:p>
    <w:p w14:paraId="4F6C35B4" w14:textId="351614A6" w:rsidR="00AF13A4" w:rsidRPr="009E6DAF" w:rsidRDefault="00AF13A4" w:rsidP="009E6DAF">
      <w:pPr>
        <w:pStyle w:val="Listeavsnitt"/>
        <w:numPr>
          <w:ilvl w:val="0"/>
          <w:numId w:val="41"/>
        </w:numPr>
        <w:spacing w:after="80"/>
        <w:ind w:left="714" w:hanging="357"/>
        <w:contextualSpacing w:val="0"/>
        <w:rPr>
          <w:rFonts w:asciiTheme="minorHAnsi" w:hAnsiTheme="minorHAnsi"/>
          <w:color w:val="0070C0"/>
        </w:rPr>
      </w:pPr>
      <w:r w:rsidRPr="009F7629">
        <w:rPr>
          <w:rFonts w:asciiTheme="minorHAnsi" w:hAnsiTheme="minorHAnsi"/>
          <w:color w:val="0070C0"/>
        </w:rPr>
        <w:t>Alle observerte feil er dokumentert.</w:t>
      </w:r>
    </w:p>
    <w:p w14:paraId="2F994335" w14:textId="3284CA2A" w:rsidR="00AF13A4" w:rsidRPr="009E6DAF" w:rsidRDefault="00AF13A4" w:rsidP="009E6DAF">
      <w:pPr>
        <w:pStyle w:val="Listeavsnitt"/>
        <w:numPr>
          <w:ilvl w:val="0"/>
          <w:numId w:val="41"/>
        </w:numPr>
        <w:spacing w:after="80"/>
        <w:ind w:left="714" w:hanging="357"/>
        <w:contextualSpacing w:val="0"/>
        <w:rPr>
          <w:rFonts w:asciiTheme="minorHAnsi" w:hAnsiTheme="minorHAnsi"/>
          <w:color w:val="0070C0"/>
        </w:rPr>
      </w:pPr>
      <w:r w:rsidRPr="009F7629">
        <w:rPr>
          <w:rFonts w:asciiTheme="minorHAnsi" w:hAnsiTheme="minorHAnsi"/>
          <w:color w:val="0070C0"/>
        </w:rPr>
        <w:t>Gjenstående antall alvorlige avvik eller små avvik skal være akseptert eller i henhold til kontrakt som er gjengitt i testplan.</w:t>
      </w:r>
    </w:p>
    <w:p w14:paraId="699C406A" w14:textId="479A7859" w:rsidR="006518D9" w:rsidRPr="009E6DAF" w:rsidRDefault="00AF13A4" w:rsidP="009E6DAF">
      <w:pPr>
        <w:pStyle w:val="Listeavsnitt"/>
        <w:numPr>
          <w:ilvl w:val="0"/>
          <w:numId w:val="41"/>
        </w:numPr>
        <w:ind w:left="714" w:hanging="357"/>
        <w:contextualSpacing w:val="0"/>
        <w:rPr>
          <w:rFonts w:asciiTheme="minorHAnsi" w:hAnsiTheme="minorHAnsi"/>
          <w:color w:val="0070C0"/>
        </w:rPr>
      </w:pPr>
      <w:r w:rsidRPr="009F7629">
        <w:rPr>
          <w:rFonts w:asciiTheme="minorHAnsi" w:hAnsiTheme="minorHAnsi"/>
          <w:color w:val="0070C0"/>
        </w:rPr>
        <w:t>Retteplan er utarbeidet for utestående feil.</w:t>
      </w:r>
    </w:p>
    <w:p w14:paraId="2FDDC35B" w14:textId="77777777" w:rsidR="006518D9" w:rsidRDefault="006518D9" w:rsidP="009F7629">
      <w:pPr>
        <w:pStyle w:val="Listeavsnitt"/>
        <w:rPr>
          <w:rFonts w:asciiTheme="minorHAnsi" w:hAnsiTheme="minorHAnsi"/>
          <w:color w:val="0070C0"/>
        </w:rPr>
      </w:pPr>
    </w:p>
    <w:p w14:paraId="5D5CA67A" w14:textId="77777777" w:rsidR="00F578C4" w:rsidRPr="009F7629" w:rsidRDefault="00F578C4" w:rsidP="009F7629">
      <w:pPr>
        <w:pStyle w:val="Listeavsnitt"/>
        <w:rPr>
          <w:rFonts w:asciiTheme="minorHAnsi" w:hAnsiTheme="minorHAnsi"/>
          <w:color w:val="0070C0"/>
        </w:rPr>
      </w:pPr>
    </w:p>
    <w:p w14:paraId="19228BDF" w14:textId="3C3ED00F" w:rsidR="00F578C4" w:rsidRPr="009F7629" w:rsidRDefault="00F82E13">
      <w:pPr>
        <w:rPr>
          <w:rFonts w:asciiTheme="minorHAnsi" w:hAnsiTheme="minorHAnsi"/>
          <w:color w:val="0070C0"/>
        </w:rPr>
      </w:pPr>
      <w:r>
        <w:rPr>
          <w:rFonts w:asciiTheme="minorHAnsi" w:hAnsiTheme="minorHAnsi"/>
          <w:color w:val="0070C0"/>
        </w:rPr>
        <w:t>Minimumsverdier for oppdragsgivers godkjenning av test:</w:t>
      </w:r>
    </w:p>
    <w:p w14:paraId="05DB3A74" w14:textId="77777777" w:rsidR="00AF13A4" w:rsidRPr="009F7629" w:rsidRDefault="00AF13A4" w:rsidP="00AF13A4">
      <w:pPr>
        <w:rPr>
          <w:rFonts w:asciiTheme="minorHAnsi" w:hAnsiTheme="minorHAnsi"/>
          <w:color w:val="0070C0"/>
        </w:rPr>
      </w:pPr>
    </w:p>
    <w:p w14:paraId="2481B151" w14:textId="48EA6DAD" w:rsidR="00AF13A4" w:rsidRPr="009E6DAF" w:rsidRDefault="00AF13A4" w:rsidP="009E6DAF">
      <w:pPr>
        <w:pStyle w:val="Listeavsnitt"/>
        <w:numPr>
          <w:ilvl w:val="0"/>
          <w:numId w:val="43"/>
        </w:numPr>
        <w:spacing w:after="80"/>
        <w:ind w:left="714" w:hanging="357"/>
        <w:contextualSpacing w:val="0"/>
        <w:rPr>
          <w:rFonts w:asciiTheme="minorHAnsi" w:hAnsiTheme="minorHAnsi"/>
          <w:color w:val="0070C0"/>
        </w:rPr>
      </w:pPr>
      <w:r w:rsidRPr="009F7629">
        <w:rPr>
          <w:rFonts w:asciiTheme="minorHAnsi" w:hAnsiTheme="minorHAnsi"/>
          <w:color w:val="0070C0"/>
        </w:rPr>
        <w:t>0 A- feil</w:t>
      </w:r>
    </w:p>
    <w:p w14:paraId="1B7FE655" w14:textId="1FE9E94E" w:rsidR="00AF13A4" w:rsidRPr="009E6DAF" w:rsidRDefault="00AF13A4" w:rsidP="009E6DAF">
      <w:pPr>
        <w:pStyle w:val="Listeavsnitt"/>
        <w:numPr>
          <w:ilvl w:val="0"/>
          <w:numId w:val="43"/>
        </w:numPr>
        <w:spacing w:after="80"/>
        <w:ind w:left="714" w:hanging="357"/>
        <w:contextualSpacing w:val="0"/>
        <w:rPr>
          <w:rFonts w:asciiTheme="minorHAnsi" w:hAnsiTheme="minorHAnsi"/>
          <w:color w:val="0070C0"/>
        </w:rPr>
      </w:pPr>
      <w:r w:rsidRPr="009F7629">
        <w:rPr>
          <w:rFonts w:asciiTheme="minorHAnsi" w:hAnsiTheme="minorHAnsi"/>
          <w:color w:val="0070C0"/>
        </w:rPr>
        <w:t xml:space="preserve">Maks </w:t>
      </w:r>
      <w:r w:rsidR="00311693">
        <w:rPr>
          <w:rFonts w:asciiTheme="minorHAnsi" w:hAnsiTheme="minorHAnsi"/>
          <w:color w:val="0070C0"/>
        </w:rPr>
        <w:t>3</w:t>
      </w:r>
      <w:r w:rsidRPr="009F7629">
        <w:rPr>
          <w:rFonts w:asciiTheme="minorHAnsi" w:hAnsiTheme="minorHAnsi"/>
          <w:color w:val="0070C0"/>
        </w:rPr>
        <w:t xml:space="preserve"> B- feil, med plan for feilretting</w:t>
      </w:r>
    </w:p>
    <w:p w14:paraId="5CA40784" w14:textId="2E86DDFD" w:rsidR="00AF13A4" w:rsidRPr="009E6DAF" w:rsidRDefault="00AF13A4" w:rsidP="009E6DAF">
      <w:pPr>
        <w:pStyle w:val="Listeavsnitt"/>
        <w:numPr>
          <w:ilvl w:val="0"/>
          <w:numId w:val="43"/>
        </w:numPr>
        <w:spacing w:after="80"/>
        <w:ind w:left="714" w:hanging="357"/>
        <w:contextualSpacing w:val="0"/>
        <w:rPr>
          <w:rFonts w:asciiTheme="minorHAnsi" w:hAnsiTheme="minorHAnsi"/>
          <w:color w:val="0070C0"/>
        </w:rPr>
      </w:pPr>
      <w:r w:rsidRPr="009F7629">
        <w:rPr>
          <w:rFonts w:asciiTheme="minorHAnsi" w:hAnsiTheme="minorHAnsi"/>
          <w:color w:val="0070C0"/>
        </w:rPr>
        <w:t xml:space="preserve">Maks </w:t>
      </w:r>
      <w:r w:rsidR="00AA30FB">
        <w:rPr>
          <w:rFonts w:asciiTheme="minorHAnsi" w:hAnsiTheme="minorHAnsi"/>
          <w:color w:val="0070C0"/>
        </w:rPr>
        <w:t>10</w:t>
      </w:r>
      <w:r w:rsidRPr="009F7629">
        <w:rPr>
          <w:rFonts w:asciiTheme="minorHAnsi" w:hAnsiTheme="minorHAnsi"/>
          <w:color w:val="0070C0"/>
        </w:rPr>
        <w:t xml:space="preserve"> C- feil, med plan for feilretting</w:t>
      </w:r>
    </w:p>
    <w:p w14:paraId="5F755BAC" w14:textId="77777777" w:rsidR="00AF13A4" w:rsidRPr="009F7629" w:rsidRDefault="00AF13A4" w:rsidP="00AF13A4">
      <w:pPr>
        <w:rPr>
          <w:rFonts w:asciiTheme="minorHAnsi" w:hAnsiTheme="minorHAnsi"/>
          <w:color w:val="0070C0"/>
        </w:rPr>
      </w:pPr>
    </w:p>
    <w:p w14:paraId="620A731E" w14:textId="77777777" w:rsidR="000A01CD" w:rsidRPr="000A01CD" w:rsidRDefault="000A01CD" w:rsidP="000A01CD">
      <w:pPr>
        <w:rPr>
          <w:rFonts w:asciiTheme="minorHAnsi" w:hAnsiTheme="minorHAnsi"/>
          <w:color w:val="0070C0"/>
        </w:rPr>
      </w:pPr>
      <w:r w:rsidRPr="000A01CD">
        <w:rPr>
          <w:rFonts w:asciiTheme="minorHAnsi" w:hAnsiTheme="minorHAnsi"/>
          <w:color w:val="0070C0"/>
        </w:rPr>
        <w:t xml:space="preserve">Oppdragsgiver kan ikke nekte å godkjenne løsningen dersom de påpekte feil er uvesentlige for </w:t>
      </w:r>
    </w:p>
    <w:p w14:paraId="45EF3C23" w14:textId="77777777" w:rsidR="000A01CD" w:rsidRPr="000A01CD" w:rsidRDefault="000A01CD" w:rsidP="000A01CD">
      <w:pPr>
        <w:rPr>
          <w:rFonts w:asciiTheme="minorHAnsi" w:hAnsiTheme="minorHAnsi"/>
          <w:color w:val="0070C0"/>
        </w:rPr>
      </w:pPr>
      <w:r w:rsidRPr="000A01CD">
        <w:rPr>
          <w:rFonts w:asciiTheme="minorHAnsi" w:hAnsiTheme="minorHAnsi"/>
          <w:color w:val="0070C0"/>
        </w:rPr>
        <w:t xml:space="preserve">Oppdragsgivers bruk. A- og B-feil anses hver for seg som vesentlige med unntak av B-feil som ikke er </w:t>
      </w:r>
    </w:p>
    <w:p w14:paraId="05E2D652" w14:textId="77777777" w:rsidR="000A01CD" w:rsidRPr="000A01CD" w:rsidRDefault="000A01CD" w:rsidP="000A01CD">
      <w:pPr>
        <w:rPr>
          <w:rFonts w:asciiTheme="minorHAnsi" w:hAnsiTheme="minorHAnsi"/>
          <w:color w:val="0070C0"/>
        </w:rPr>
      </w:pPr>
      <w:r w:rsidRPr="000A01CD">
        <w:rPr>
          <w:rFonts w:asciiTheme="minorHAnsi" w:hAnsiTheme="minorHAnsi"/>
          <w:color w:val="0070C0"/>
        </w:rPr>
        <w:t xml:space="preserve">vesentlige for Oppdragsgivers mulighet til ordinær bruk mens feilretting pågår. C- feil anses som </w:t>
      </w:r>
    </w:p>
    <w:p w14:paraId="09155B7C" w14:textId="214E7A35" w:rsidR="00F7682A" w:rsidRDefault="000A01CD" w:rsidP="000A01CD">
      <w:pPr>
        <w:rPr>
          <w:rFonts w:asciiTheme="minorHAnsi" w:hAnsiTheme="minorHAnsi"/>
          <w:color w:val="0070C0"/>
        </w:rPr>
      </w:pPr>
      <w:r w:rsidRPr="000A01CD">
        <w:rPr>
          <w:rFonts w:asciiTheme="minorHAnsi" w:hAnsiTheme="minorHAnsi"/>
          <w:color w:val="0070C0"/>
        </w:rPr>
        <w:t>uvesentlige, hvis ikke flere C-feil samlet sett medfører at godkjennelse vil være klart urimelig.</w:t>
      </w:r>
      <w:r w:rsidR="008C368C">
        <w:rPr>
          <w:rFonts w:asciiTheme="minorHAnsi" w:hAnsiTheme="minorHAnsi"/>
          <w:color w:val="0070C0"/>
        </w:rPr>
        <w:t xml:space="preserve"> </w:t>
      </w:r>
      <w:proofErr w:type="gramStart"/>
      <w:r w:rsidR="00AF13A4" w:rsidRPr="009F7629">
        <w:rPr>
          <w:rFonts w:asciiTheme="minorHAnsi" w:hAnsiTheme="minorHAnsi"/>
          <w:color w:val="0070C0"/>
        </w:rPr>
        <w:t>For øvrig</w:t>
      </w:r>
      <w:proofErr w:type="gramEnd"/>
      <w:r w:rsidR="00AF13A4" w:rsidRPr="009F7629">
        <w:rPr>
          <w:rFonts w:asciiTheme="minorHAnsi" w:hAnsiTheme="minorHAnsi"/>
          <w:color w:val="0070C0"/>
        </w:rPr>
        <w:t xml:space="preserve"> vises det til avtalens punkt 2.4.</w:t>
      </w:r>
    </w:p>
    <w:p w14:paraId="2C50DD23" w14:textId="77777777" w:rsidR="00B83E4D" w:rsidRDefault="00B83E4D" w:rsidP="000A01CD">
      <w:pPr>
        <w:rPr>
          <w:rFonts w:asciiTheme="minorHAnsi" w:hAnsiTheme="minorHAnsi"/>
          <w:color w:val="0070C0"/>
        </w:rPr>
      </w:pPr>
    </w:p>
    <w:p w14:paraId="240EAFBE" w14:textId="77777777" w:rsidR="00B83E4D" w:rsidRPr="00C429C4" w:rsidRDefault="00B83E4D" w:rsidP="00B83E4D">
      <w:pPr>
        <w:pStyle w:val="Overskrift2"/>
        <w:rPr>
          <w:rFonts w:cstheme="minorHAnsi"/>
          <w:sz w:val="26"/>
          <w:szCs w:val="26"/>
        </w:rPr>
      </w:pPr>
      <w:r w:rsidRPr="00C429C4">
        <w:rPr>
          <w:rFonts w:cstheme="minorHAnsi"/>
          <w:sz w:val="26"/>
          <w:szCs w:val="26"/>
        </w:rPr>
        <w:t>Beskrivelse av oppgaver og plikter</w:t>
      </w:r>
    </w:p>
    <w:p w14:paraId="4F61C074" w14:textId="03B5D0F1" w:rsidR="00B83E4D" w:rsidRDefault="00B83E4D" w:rsidP="000A01CD">
      <w:pPr>
        <w:rPr>
          <w:rFonts w:asciiTheme="minorHAnsi" w:hAnsiTheme="minorHAnsi" w:cstheme="minorHAnsi"/>
        </w:rPr>
      </w:pPr>
      <w:r w:rsidRPr="00C429C4">
        <w:rPr>
          <w:rFonts w:asciiTheme="minorHAnsi" w:hAnsiTheme="minorHAnsi" w:cstheme="minorHAnsi"/>
        </w:rPr>
        <w:t>Følgende roller og ansvar, samt behov for medvirkning av Partner, herunder omfang og kompetanse ligger til grunn for oppdragsgivers test og godkjenning av løsningen:</w:t>
      </w:r>
    </w:p>
    <w:p w14:paraId="04EA0097" w14:textId="77777777" w:rsidR="0057734B" w:rsidRDefault="0057734B" w:rsidP="000A01CD">
      <w:pPr>
        <w:rPr>
          <w:rFonts w:asciiTheme="minorHAnsi" w:hAnsiTheme="minorHAnsi" w:cstheme="minorHAnsi"/>
        </w:rPr>
      </w:pPr>
    </w:p>
    <w:p w14:paraId="21FAB92B" w14:textId="214A1779"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 xml:space="preserve">Roller og ansvar </w:t>
      </w:r>
      <w:r w:rsidRPr="0078703F">
        <w:rPr>
          <w:rFonts w:asciiTheme="minorHAnsi" w:hAnsiTheme="minorHAnsi" w:cstheme="minorHAnsi"/>
          <w:color w:val="0070C0"/>
        </w:rPr>
        <w:t>er beskrevet</w:t>
      </w:r>
      <w:r w:rsidRPr="0078703F">
        <w:rPr>
          <w:rFonts w:asciiTheme="minorHAnsi" w:hAnsiTheme="minorHAnsi" w:cstheme="minorHAnsi"/>
          <w:color w:val="0070C0"/>
        </w:rPr>
        <w:t xml:space="preserve"> i den enkelte testplan. </w:t>
      </w:r>
      <w:r w:rsidR="00ED082B" w:rsidRPr="0078703F">
        <w:rPr>
          <w:rFonts w:asciiTheme="minorHAnsi" w:hAnsiTheme="minorHAnsi" w:cstheme="minorHAnsi"/>
          <w:color w:val="0070C0"/>
        </w:rPr>
        <w:t>R</w:t>
      </w:r>
      <w:r w:rsidRPr="0078703F">
        <w:rPr>
          <w:rFonts w:asciiTheme="minorHAnsi" w:hAnsiTheme="minorHAnsi" w:cstheme="minorHAnsi"/>
          <w:color w:val="0070C0"/>
        </w:rPr>
        <w:t>oller so</w:t>
      </w:r>
      <w:r w:rsidR="00983D26" w:rsidRPr="0078703F">
        <w:rPr>
          <w:rFonts w:asciiTheme="minorHAnsi" w:hAnsiTheme="minorHAnsi" w:cstheme="minorHAnsi"/>
          <w:color w:val="0070C0"/>
        </w:rPr>
        <w:t xml:space="preserve">m, innenfor sitt ansvarsområde, må ha signert </w:t>
      </w:r>
      <w:proofErr w:type="spellStart"/>
      <w:r w:rsidR="00983D26" w:rsidRPr="0078703F">
        <w:rPr>
          <w:rFonts w:asciiTheme="minorHAnsi" w:hAnsiTheme="minorHAnsi" w:cstheme="minorHAnsi"/>
          <w:color w:val="0070C0"/>
        </w:rPr>
        <w:t>testdokumentet</w:t>
      </w:r>
      <w:proofErr w:type="spellEnd"/>
      <w:r w:rsidR="00983D26" w:rsidRPr="0078703F">
        <w:rPr>
          <w:rFonts w:asciiTheme="minorHAnsi" w:hAnsiTheme="minorHAnsi" w:cstheme="minorHAnsi"/>
          <w:color w:val="0070C0"/>
        </w:rPr>
        <w:t xml:space="preserve"> før </w:t>
      </w:r>
      <w:r w:rsidRPr="0078703F">
        <w:rPr>
          <w:rFonts w:asciiTheme="minorHAnsi" w:hAnsiTheme="minorHAnsi" w:cstheme="minorHAnsi"/>
          <w:color w:val="0070C0"/>
        </w:rPr>
        <w:t>testprosjektet</w:t>
      </w:r>
      <w:r w:rsidR="00983D26" w:rsidRPr="0078703F">
        <w:rPr>
          <w:rFonts w:asciiTheme="minorHAnsi" w:hAnsiTheme="minorHAnsi" w:cstheme="minorHAnsi"/>
          <w:color w:val="0070C0"/>
        </w:rPr>
        <w:t xml:space="preserve"> er godkjent er:</w:t>
      </w:r>
      <w:r w:rsidRPr="0078703F">
        <w:rPr>
          <w:rFonts w:asciiTheme="minorHAnsi" w:hAnsiTheme="minorHAnsi" w:cstheme="minorHAnsi"/>
          <w:color w:val="0070C0"/>
        </w:rPr>
        <w:t xml:space="preserve"> </w:t>
      </w:r>
    </w:p>
    <w:p w14:paraId="32C1E830" w14:textId="1B18F32F" w:rsidR="005A6F38"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r>
      <w:r w:rsidR="00983D26" w:rsidRPr="0078703F">
        <w:rPr>
          <w:rFonts w:asciiTheme="minorHAnsi" w:hAnsiTheme="minorHAnsi" w:cstheme="minorHAnsi"/>
          <w:color w:val="0070C0"/>
        </w:rPr>
        <w:t>Prosjektleder</w:t>
      </w:r>
      <w:r w:rsidR="005A6F38" w:rsidRPr="0078703F">
        <w:rPr>
          <w:rFonts w:asciiTheme="minorHAnsi" w:hAnsiTheme="minorHAnsi" w:cstheme="minorHAnsi"/>
          <w:color w:val="0070C0"/>
        </w:rPr>
        <w:t xml:space="preserve"> partnerskapet</w:t>
      </w:r>
    </w:p>
    <w:p w14:paraId="59D2055E" w14:textId="7F9E3CEF"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Testleder (funksjonell og/eller teknisk)</w:t>
      </w:r>
    </w:p>
    <w:p w14:paraId="6924DD62" w14:textId="77777777"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Testkoordinator</w:t>
      </w:r>
    </w:p>
    <w:p w14:paraId="464DEA91" w14:textId="77777777"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Testmiljø - Driftsansvarlig</w:t>
      </w:r>
    </w:p>
    <w:p w14:paraId="362CA115" w14:textId="16FEF6CB"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r>
      <w:r w:rsidR="005A6F38" w:rsidRPr="0078703F">
        <w:rPr>
          <w:rFonts w:asciiTheme="minorHAnsi" w:hAnsiTheme="minorHAnsi" w:cstheme="minorHAnsi"/>
          <w:color w:val="0070C0"/>
        </w:rPr>
        <w:t>Brukerrepresentant</w:t>
      </w:r>
    </w:p>
    <w:p w14:paraId="35BC1325" w14:textId="77777777" w:rsidR="005A6F38" w:rsidRPr="0078703F" w:rsidRDefault="005A6F38" w:rsidP="0057734B">
      <w:pPr>
        <w:rPr>
          <w:rFonts w:asciiTheme="minorHAnsi" w:hAnsiTheme="minorHAnsi" w:cstheme="minorHAnsi"/>
          <w:color w:val="0070C0"/>
        </w:rPr>
      </w:pPr>
    </w:p>
    <w:p w14:paraId="6460EB7D" w14:textId="3B9DEA55"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Bemanningsbehov defineres i testplanen for hvert prosjekt. Det er behov for funksjonell opplæring av alle testere før testbetingelser, testscenarier etableres og test gjennomføres.</w:t>
      </w:r>
      <w:r w:rsidR="00802574" w:rsidRPr="0078703F">
        <w:rPr>
          <w:rFonts w:asciiTheme="minorHAnsi" w:hAnsiTheme="minorHAnsi" w:cstheme="minorHAnsi"/>
          <w:color w:val="0070C0"/>
        </w:rPr>
        <w:t xml:space="preserve"> </w:t>
      </w:r>
      <w:r w:rsidRPr="0078703F">
        <w:rPr>
          <w:rFonts w:asciiTheme="minorHAnsi" w:hAnsiTheme="minorHAnsi" w:cstheme="minorHAnsi"/>
          <w:color w:val="0070C0"/>
        </w:rPr>
        <w:t xml:space="preserve">I funksjonell akseptansetesten, systemintegrasjonstesten og systemtesten vil sluttbrukere bli benyttet til test av systemet. Som sluttbrukere menes personell fra </w:t>
      </w:r>
    </w:p>
    <w:p w14:paraId="75371703" w14:textId="25B79D50"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Helseforetake</w:t>
      </w:r>
      <w:r w:rsidR="0078703F" w:rsidRPr="0078703F">
        <w:rPr>
          <w:rFonts w:asciiTheme="minorHAnsi" w:hAnsiTheme="minorHAnsi" w:cstheme="minorHAnsi"/>
          <w:color w:val="0070C0"/>
        </w:rPr>
        <w:t>t</w:t>
      </w:r>
    </w:p>
    <w:p w14:paraId="5D7AD0EA" w14:textId="77777777"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lastRenderedPageBreak/>
        <w:t>•</w:t>
      </w:r>
      <w:r w:rsidRPr="0078703F">
        <w:rPr>
          <w:rFonts w:asciiTheme="minorHAnsi" w:hAnsiTheme="minorHAnsi" w:cstheme="minorHAnsi"/>
          <w:color w:val="0070C0"/>
        </w:rPr>
        <w:tab/>
        <w:t>Forvaltningsorganisasjonen</w:t>
      </w:r>
    </w:p>
    <w:p w14:paraId="4BAD808A" w14:textId="65011842"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 xml:space="preserve">Support/Brukerstøtte </w:t>
      </w:r>
    </w:p>
    <w:p w14:paraId="2CDF091F" w14:textId="77777777" w:rsidR="00802574" w:rsidRPr="0078703F" w:rsidRDefault="00802574" w:rsidP="0057734B">
      <w:pPr>
        <w:rPr>
          <w:rFonts w:asciiTheme="minorHAnsi" w:hAnsiTheme="minorHAnsi" w:cstheme="minorHAnsi"/>
          <w:color w:val="0070C0"/>
        </w:rPr>
      </w:pPr>
    </w:p>
    <w:p w14:paraId="768AA5F1" w14:textId="57120915" w:rsidR="0057734B" w:rsidRPr="0078703F" w:rsidRDefault="00802574" w:rsidP="0057734B">
      <w:pPr>
        <w:rPr>
          <w:rFonts w:asciiTheme="minorHAnsi" w:hAnsiTheme="minorHAnsi" w:cstheme="minorHAnsi"/>
          <w:color w:val="0070C0"/>
        </w:rPr>
      </w:pPr>
      <w:r w:rsidRPr="0078703F">
        <w:rPr>
          <w:rFonts w:asciiTheme="minorHAnsi" w:hAnsiTheme="minorHAnsi" w:cstheme="minorHAnsi"/>
          <w:color w:val="0070C0"/>
        </w:rPr>
        <w:t>Det vil bli oppført</w:t>
      </w:r>
      <w:r w:rsidR="0057734B" w:rsidRPr="0078703F">
        <w:rPr>
          <w:rFonts w:asciiTheme="minorHAnsi" w:hAnsiTheme="minorHAnsi" w:cstheme="minorHAnsi"/>
          <w:color w:val="0070C0"/>
        </w:rPr>
        <w:t xml:space="preserve"> opplæring i: </w:t>
      </w:r>
    </w:p>
    <w:p w14:paraId="400CF940" w14:textId="77777777"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 xml:space="preserve">Generelt </w:t>
      </w:r>
      <w:proofErr w:type="spellStart"/>
      <w:r w:rsidRPr="0078703F">
        <w:rPr>
          <w:rFonts w:asciiTheme="minorHAnsi" w:hAnsiTheme="minorHAnsi" w:cstheme="minorHAnsi"/>
          <w:color w:val="0070C0"/>
        </w:rPr>
        <w:t>testarbeid</w:t>
      </w:r>
      <w:proofErr w:type="spellEnd"/>
      <w:r w:rsidRPr="0078703F">
        <w:rPr>
          <w:rFonts w:asciiTheme="minorHAnsi" w:hAnsiTheme="minorHAnsi" w:cstheme="minorHAnsi"/>
          <w:color w:val="0070C0"/>
        </w:rPr>
        <w:t xml:space="preserve"> (fokus for </w:t>
      </w:r>
      <w:proofErr w:type="spellStart"/>
      <w:r w:rsidRPr="0078703F">
        <w:rPr>
          <w:rFonts w:asciiTheme="minorHAnsi" w:hAnsiTheme="minorHAnsi" w:cstheme="minorHAnsi"/>
          <w:color w:val="0070C0"/>
        </w:rPr>
        <w:t>testarbeid</w:t>
      </w:r>
      <w:proofErr w:type="spellEnd"/>
      <w:r w:rsidRPr="0078703F">
        <w:rPr>
          <w:rFonts w:asciiTheme="minorHAnsi" w:hAnsiTheme="minorHAnsi" w:cstheme="minorHAnsi"/>
          <w:color w:val="0070C0"/>
        </w:rPr>
        <w:t xml:space="preserve">, holdninger, </w:t>
      </w:r>
      <w:proofErr w:type="spellStart"/>
      <w:r w:rsidRPr="0078703F">
        <w:rPr>
          <w:rFonts w:asciiTheme="minorHAnsi" w:hAnsiTheme="minorHAnsi" w:cstheme="minorHAnsi"/>
          <w:color w:val="0070C0"/>
        </w:rPr>
        <w:t>etc</w:t>
      </w:r>
      <w:proofErr w:type="spellEnd"/>
      <w:r w:rsidRPr="0078703F">
        <w:rPr>
          <w:rFonts w:asciiTheme="minorHAnsi" w:hAnsiTheme="minorHAnsi" w:cstheme="minorHAnsi"/>
          <w:color w:val="0070C0"/>
        </w:rPr>
        <w:t xml:space="preserve">) </w:t>
      </w:r>
    </w:p>
    <w:p w14:paraId="6A07E8C9" w14:textId="1999F70D"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 xml:space="preserve">Testverktøyet/testprosedyrer  </w:t>
      </w:r>
    </w:p>
    <w:p w14:paraId="01CAAF59" w14:textId="4C7A632D" w:rsidR="0057734B" w:rsidRPr="0078703F" w:rsidRDefault="0057734B" w:rsidP="0057734B">
      <w:pPr>
        <w:rPr>
          <w:rFonts w:asciiTheme="minorHAnsi" w:hAnsiTheme="minorHAnsi" w:cstheme="minorHAnsi"/>
          <w:color w:val="0070C0"/>
        </w:rPr>
      </w:pPr>
      <w:r w:rsidRPr="0078703F">
        <w:rPr>
          <w:rFonts w:asciiTheme="minorHAnsi" w:hAnsiTheme="minorHAnsi" w:cstheme="minorHAnsi"/>
          <w:color w:val="0070C0"/>
        </w:rPr>
        <w:t>•</w:t>
      </w:r>
      <w:r w:rsidRPr="0078703F">
        <w:rPr>
          <w:rFonts w:asciiTheme="minorHAnsi" w:hAnsiTheme="minorHAnsi" w:cstheme="minorHAnsi"/>
          <w:color w:val="0070C0"/>
        </w:rPr>
        <w:tab/>
        <w:t>Bruk av feilregistreringsverktøy</w:t>
      </w:r>
    </w:p>
    <w:p w14:paraId="67AC2D4D" w14:textId="77777777" w:rsidR="003C3185" w:rsidRDefault="003C3185" w:rsidP="003C3185">
      <w:pPr>
        <w:rPr>
          <w:rFonts w:asciiTheme="minorHAnsi" w:hAnsiTheme="minorHAnsi"/>
        </w:rPr>
      </w:pPr>
    </w:p>
    <w:p w14:paraId="35249A07" w14:textId="7060B3E6" w:rsidR="00046608" w:rsidRDefault="00046608" w:rsidP="003C3185">
      <w:pPr>
        <w:rPr>
          <w:rFonts w:asciiTheme="minorHAnsi" w:hAnsiTheme="minorHAnsi"/>
        </w:rPr>
      </w:pPr>
      <w:r w:rsidRPr="003521DE" w:rsidDel="00CB5247">
        <w:rPr>
          <w:rFonts w:asciiTheme="minorHAnsi" w:hAnsiTheme="minorHAnsi"/>
        </w:rPr>
        <w:t xml:space="preserve">Partner skal stille eventuelle testplaner og annet testmateriell som han har utarbeidet til bruk i egen testing til rådighet for Oppdragsgiver slik at Oppdragsgiver </w:t>
      </w:r>
      <w:r w:rsidR="00EA3B5D">
        <w:rPr>
          <w:rFonts w:asciiTheme="minorHAnsi" w:hAnsiTheme="minorHAnsi" w:cstheme="minorHAnsi"/>
        </w:rPr>
        <w:t xml:space="preserve">vederlagsfritt </w:t>
      </w:r>
      <w:r w:rsidRPr="003521DE" w:rsidDel="00CB5247">
        <w:rPr>
          <w:rFonts w:asciiTheme="minorHAnsi" w:hAnsiTheme="minorHAnsi"/>
        </w:rPr>
        <w:t>kan benytte dem i planleggingen</w:t>
      </w:r>
      <w:r w:rsidRPr="003521DE">
        <w:rPr>
          <w:rFonts w:asciiTheme="minorHAnsi" w:hAnsiTheme="minorHAnsi"/>
        </w:rPr>
        <w:t xml:space="preserve"> og gjennomføringen</w:t>
      </w:r>
      <w:r w:rsidRPr="003521DE" w:rsidDel="00CB5247">
        <w:rPr>
          <w:rFonts w:asciiTheme="minorHAnsi" w:hAnsiTheme="minorHAnsi"/>
        </w:rPr>
        <w:t xml:space="preserve"> av sin test.</w:t>
      </w:r>
    </w:p>
    <w:p w14:paraId="6F0120F9" w14:textId="77777777" w:rsidR="00046608" w:rsidRPr="005B78EC" w:rsidRDefault="00046608" w:rsidP="003C3185">
      <w:pPr>
        <w:rPr>
          <w:rFonts w:asciiTheme="minorHAnsi" w:hAnsiTheme="minorHAnsi"/>
        </w:rPr>
      </w:pPr>
    </w:p>
    <w:p w14:paraId="66F5C5BF" w14:textId="1AE607B4" w:rsidR="003C3185" w:rsidRPr="00163901" w:rsidRDefault="003C3185" w:rsidP="005D6978">
      <w:pPr>
        <w:rPr>
          <w:rFonts w:asciiTheme="minorHAnsi" w:hAnsiTheme="minorHAnsi"/>
        </w:rPr>
      </w:pPr>
      <w:r w:rsidRPr="001D7272">
        <w:rPr>
          <w:rFonts w:asciiTheme="minorHAnsi" w:hAnsiTheme="minorHAnsi"/>
        </w:rPr>
        <w:t xml:space="preserve">Dersom Partneren mener det er behov for endringer av oppgaver og plikter i lys av bilag 2 så skal dette framgå her. </w:t>
      </w:r>
    </w:p>
    <w:p w14:paraId="53CB26EF" w14:textId="77777777" w:rsidR="005D6978" w:rsidRPr="00163901" w:rsidRDefault="005D6978" w:rsidP="005D6978">
      <w:pPr>
        <w:rPr>
          <w:rFonts w:asciiTheme="minorHAnsi" w:hAnsiTheme="minorHAnsi"/>
        </w:rPr>
      </w:pPr>
    </w:p>
    <w:p w14:paraId="33A18C72" w14:textId="24EAF349" w:rsidR="005D6978" w:rsidRPr="00813B26" w:rsidRDefault="005D6978" w:rsidP="005D6978">
      <w:pPr>
        <w:rPr>
          <w:rFonts w:asciiTheme="minorHAnsi" w:hAnsiTheme="minorHAnsi"/>
        </w:rPr>
      </w:pPr>
      <w:r w:rsidRPr="00163901">
        <w:rPr>
          <w:rFonts w:asciiTheme="minorHAnsi" w:hAnsiTheme="minorHAnsi"/>
        </w:rPr>
        <w:t xml:space="preserve">Partnerens besvarelse: </w:t>
      </w:r>
      <w:r w:rsidRPr="00163901">
        <w:rPr>
          <w:rFonts w:asciiTheme="minorHAnsi" w:hAnsiTheme="minorHAnsi"/>
          <w:i/>
          <w:iCs/>
          <w:color w:val="FF0000"/>
          <w:sz w:val="20"/>
          <w:szCs w:val="20"/>
        </w:rPr>
        <w:t>[</w:t>
      </w:r>
      <w:r w:rsidR="00F17B60">
        <w:rPr>
          <w:rFonts w:asciiTheme="minorHAnsi" w:hAnsiTheme="minorHAnsi"/>
          <w:i/>
          <w:iCs/>
          <w:color w:val="FF0000"/>
          <w:sz w:val="20"/>
          <w:szCs w:val="20"/>
        </w:rPr>
        <w:t>partner</w:t>
      </w:r>
      <w:r w:rsidRPr="00163901">
        <w:rPr>
          <w:rFonts w:asciiTheme="minorHAnsi" w:hAnsiTheme="minorHAnsi"/>
          <w:i/>
          <w:iCs/>
          <w:color w:val="FF0000"/>
          <w:sz w:val="20"/>
          <w:szCs w:val="20"/>
        </w:rPr>
        <w:t xml:space="preserve"> fyller inn som del av sitt tilbud]</w:t>
      </w:r>
    </w:p>
    <w:p w14:paraId="5492729C" w14:textId="474106C3" w:rsidR="00E90516" w:rsidRDefault="00F7682A" w:rsidP="000D0055">
      <w:pPr>
        <w:spacing w:after="160" w:line="259" w:lineRule="auto"/>
        <w:rPr>
          <w:rFonts w:asciiTheme="minorHAnsi" w:hAnsiTheme="minorHAnsi"/>
        </w:rPr>
      </w:pPr>
      <w:r>
        <w:rPr>
          <w:rFonts w:asciiTheme="minorHAnsi" w:hAnsiTheme="minorHAnsi"/>
        </w:rPr>
        <w:br w:type="page"/>
      </w:r>
    </w:p>
    <w:p w14:paraId="55A88222" w14:textId="6C514A3F" w:rsidR="00E90516" w:rsidRPr="001575D3" w:rsidRDefault="00E90516" w:rsidP="00E90516">
      <w:pPr>
        <w:pStyle w:val="Overskrift1"/>
        <w:rPr>
          <w:rFonts w:asciiTheme="minorHAnsi" w:hAnsiTheme="minorHAnsi"/>
          <w:i/>
        </w:rPr>
      </w:pPr>
      <w:bookmarkStart w:id="22" w:name="_Toc126245789"/>
      <w:r w:rsidRPr="001575D3">
        <w:rPr>
          <w:rFonts w:asciiTheme="minorHAnsi" w:hAnsiTheme="minorHAnsi"/>
        </w:rPr>
        <w:lastRenderedPageBreak/>
        <w:t>Bilag 6: Administrative bestemmelser</w:t>
      </w:r>
      <w:bookmarkEnd w:id="22"/>
    </w:p>
    <w:p w14:paraId="745B3CA4" w14:textId="77EE14C6" w:rsidR="00C7256D" w:rsidRDefault="00121623" w:rsidP="00E90516">
      <w:pPr>
        <w:rPr>
          <w:rFonts w:asciiTheme="minorHAnsi" w:hAnsiTheme="minorHAnsi"/>
          <w:i/>
          <w:iCs/>
          <w:sz w:val="20"/>
          <w:szCs w:val="22"/>
        </w:rPr>
      </w:pPr>
      <w:r>
        <w:rPr>
          <w:rFonts w:asciiTheme="minorHAnsi" w:hAnsiTheme="minorHAnsi"/>
          <w:i/>
          <w:iCs/>
          <w:noProof/>
          <w:sz w:val="20"/>
          <w:szCs w:val="22"/>
        </w:rPr>
        <mc:AlternateContent>
          <mc:Choice Requires="wpg">
            <w:drawing>
              <wp:anchor distT="0" distB="0" distL="114300" distR="114300" simplePos="0" relativeHeight="251687936" behindDoc="0" locked="0" layoutInCell="1" allowOverlap="1" wp14:anchorId="039FE7D2" wp14:editId="09070A39">
                <wp:simplePos x="0" y="0"/>
                <wp:positionH relativeFrom="column">
                  <wp:posOffset>-7341</wp:posOffset>
                </wp:positionH>
                <wp:positionV relativeFrom="paragraph">
                  <wp:posOffset>118135</wp:posOffset>
                </wp:positionV>
                <wp:extent cx="5880100" cy="1106577"/>
                <wp:effectExtent l="0" t="0" r="25400" b="0"/>
                <wp:wrapNone/>
                <wp:docPr id="52" name="Gruppe 52"/>
                <wp:cNvGraphicFramePr/>
                <a:graphic xmlns:a="http://schemas.openxmlformats.org/drawingml/2006/main">
                  <a:graphicData uri="http://schemas.microsoft.com/office/word/2010/wordprocessingGroup">
                    <wpg:wgp>
                      <wpg:cNvGrpSpPr/>
                      <wpg:grpSpPr>
                        <a:xfrm>
                          <a:off x="0" y="0"/>
                          <a:ext cx="5880100" cy="1106577"/>
                          <a:chOff x="0" y="0"/>
                          <a:chExt cx="5880100" cy="1106577"/>
                        </a:xfrm>
                      </wpg:grpSpPr>
                      <wps:wsp>
                        <wps:cNvPr id="21" name="Rektangel: avrundede hjørner 21"/>
                        <wps:cNvSpPr/>
                        <wps:spPr>
                          <a:xfrm>
                            <a:off x="0" y="0"/>
                            <a:ext cx="5880100" cy="943661"/>
                          </a:xfrm>
                          <a:prstGeom prst="roundRect">
                            <a:avLst>
                              <a:gd name="adj" fmla="val 1494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E03456"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Grafikk 25"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427879" y="782727"/>
                            <a:ext cx="323850" cy="323850"/>
                          </a:xfrm>
                          <a:prstGeom prst="rect">
                            <a:avLst/>
                          </a:prstGeom>
                        </pic:spPr>
                      </pic:pic>
                    </wpg:wgp>
                  </a:graphicData>
                </a:graphic>
              </wp:anchor>
            </w:drawing>
          </mc:Choice>
          <mc:Fallback>
            <w:pict>
              <v:group w14:anchorId="039FE7D2" id="Gruppe 52" o:spid="_x0000_s1045" style="position:absolute;margin-left:-.6pt;margin-top:9.3pt;width:463pt;height:87.15pt;z-index:251687936" coordsize="58801,110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">
                <v:roundrect id="Rektangel: avrundede hjørner 21" o:spid="_x0000_s1046" style="position:absolute;width:58801;height:9436;visibility:visible;mso-wrap-style:square;v-text-anchor:middle" arcsize="9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" filled="f" strokecolor="#00b0f0" strokeweight=".5pt">
                  <v:stroke dashstyle="3 1" joinstyle="miter"/>
                  <v:textbox>
                    <w:txbxContent>
                      <w:p w14:paraId="15E03456" w14:textId="77777777" w:rsidR="00910D8D" w:rsidRDefault="00910D8D" w:rsidP="00910D8D">
                        <w:pPr>
                          <w:jc w:val="center"/>
                        </w:pPr>
                      </w:p>
                    </w:txbxContent>
                  </v:textbox>
                </v:roundrect>
                <v:shape id="Grafikk 25" o:spid="_x0000_s1047" type="#_x0000_t75" alt="Saks med heldekkende fyll" style="position:absolute;left:54278;top:7827;width:3239;height:323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">
                  <v:imagedata r:id="rId14" o:title="Saks med heldekkende fyll"/>
                </v:shape>
              </v:group>
            </w:pict>
          </mc:Fallback>
        </mc:AlternateContent>
      </w:r>
    </w:p>
    <w:p w14:paraId="3011AD01" w14:textId="77777777" w:rsidR="00121623" w:rsidRPr="004C57DD" w:rsidRDefault="00121623" w:rsidP="004C57DD">
      <w:pPr>
        <w:ind w:left="142"/>
        <w:jc w:val="center"/>
        <w:rPr>
          <w:rFonts w:asciiTheme="minorHAnsi" w:hAnsiTheme="minorHAnsi" w:cstheme="minorHAnsi"/>
          <w:color w:val="FF0000"/>
          <w:sz w:val="16"/>
          <w:szCs w:val="18"/>
        </w:rPr>
      </w:pPr>
      <w:bookmarkStart w:id="23" w:name="_Toc421110657"/>
      <w:bookmarkStart w:id="24" w:name="_Toc150153820"/>
      <w:r w:rsidRPr="004C57DD">
        <w:rPr>
          <w:rFonts w:asciiTheme="minorHAnsi" w:hAnsiTheme="minorHAnsi" w:cstheme="minorHAnsi"/>
          <w:color w:val="FF0000"/>
          <w:sz w:val="16"/>
          <w:szCs w:val="18"/>
          <w:highlight w:val="yellow"/>
        </w:rPr>
        <w:t>Veiledningen fjernes før kontraktsignering</w:t>
      </w:r>
    </w:p>
    <w:p w14:paraId="3126C858" w14:textId="77777777" w:rsidR="00121623" w:rsidRPr="004C57DD" w:rsidRDefault="00121623" w:rsidP="00121623">
      <w:pPr>
        <w:ind w:left="142"/>
        <w:rPr>
          <w:rFonts w:asciiTheme="minorHAnsi" w:hAnsiTheme="minorHAnsi" w:cstheme="minorHAnsi"/>
          <w:sz w:val="16"/>
          <w:szCs w:val="18"/>
        </w:rPr>
      </w:pPr>
    </w:p>
    <w:p w14:paraId="37E0AEA9" w14:textId="0856F401" w:rsidR="00121623" w:rsidRPr="004252C6" w:rsidRDefault="00121623" w:rsidP="00121623">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Bilaget er delvis fylt ut av </w:t>
      </w:r>
      <w:r>
        <w:rPr>
          <w:rFonts w:asciiTheme="minorHAnsi" w:hAnsiTheme="minorHAnsi" w:cstheme="minorHAnsi"/>
          <w:i/>
          <w:iCs/>
          <w:sz w:val="20"/>
          <w:szCs w:val="22"/>
        </w:rPr>
        <w:t>o</w:t>
      </w:r>
      <w:r w:rsidRPr="00C429C4">
        <w:rPr>
          <w:rFonts w:asciiTheme="minorHAnsi" w:hAnsiTheme="minorHAnsi" w:cstheme="minorHAnsi"/>
          <w:i/>
          <w:iCs/>
          <w:sz w:val="20"/>
          <w:szCs w:val="22"/>
        </w:rPr>
        <w:t xml:space="preserve">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i bilaget. Det skal beskrive organisering av innovasjonspartnerskapet, herunder angivelse av roller, ansvar og myndighet, samt hvem som er definert som nøkkelpersonell. I tillegg skal involvering av interessenter, samt samarbeids- og kommunikasjonsform mellom Partner og Oppdragsgiver beskrives.</w:t>
      </w:r>
      <w:r w:rsidRPr="00C429C4">
        <w:rPr>
          <w:rFonts w:asciiTheme="minorHAnsi" w:hAnsiTheme="minorHAnsi" w:cstheme="minorHAnsi"/>
          <w:i/>
          <w:iCs/>
          <w:noProof/>
          <w:sz w:val="20"/>
          <w:szCs w:val="20"/>
        </w:rPr>
        <w:t xml:space="preserve"> </w:t>
      </w:r>
    </w:p>
    <w:p w14:paraId="1659C644" w14:textId="77777777" w:rsidR="00E37798" w:rsidRDefault="00E37798" w:rsidP="00665F67">
      <w:pPr>
        <w:pStyle w:val="Overskrift2"/>
        <w:rPr>
          <w:sz w:val="26"/>
          <w:szCs w:val="26"/>
        </w:rPr>
      </w:pPr>
    </w:p>
    <w:p w14:paraId="683EC208" w14:textId="6610B8CD" w:rsidR="00E37798" w:rsidRDefault="00E90AD9" w:rsidP="00E37798">
      <w:pPr>
        <w:pStyle w:val="Overskrift2"/>
        <w:rPr>
          <w:sz w:val="32"/>
          <w:szCs w:val="32"/>
        </w:rPr>
      </w:pPr>
      <w:bookmarkStart w:id="25" w:name="_Hlk92197673"/>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6</w:t>
      </w:r>
    </w:p>
    <w:bookmarkEnd w:id="25"/>
    <w:p w14:paraId="41DB84D4" w14:textId="0D17CA9D" w:rsidR="00E90516" w:rsidRPr="00C7256D" w:rsidRDefault="00E90516" w:rsidP="00665F67">
      <w:pPr>
        <w:pStyle w:val="Overskrift2"/>
        <w:rPr>
          <w:sz w:val="26"/>
          <w:szCs w:val="26"/>
        </w:rPr>
      </w:pPr>
      <w:commentRangeStart w:id="26"/>
      <w:r w:rsidRPr="00C7256D">
        <w:rPr>
          <w:sz w:val="26"/>
          <w:szCs w:val="26"/>
        </w:rPr>
        <w:t>Avtalens punkt 1.4 Partenes representanter</w:t>
      </w:r>
      <w:bookmarkEnd w:id="23"/>
      <w:bookmarkEnd w:id="24"/>
      <w:commentRangeEnd w:id="26"/>
      <w:r w:rsidR="00567D46">
        <w:rPr>
          <w:rStyle w:val="Merknadsreferanse"/>
          <w:rFonts w:ascii="Arial" w:hAnsi="Arial"/>
          <w:b w:val="0"/>
          <w:bCs w:val="0"/>
        </w:rPr>
        <w:commentReference w:id="26"/>
      </w:r>
    </w:p>
    <w:p w14:paraId="72A94E8B" w14:textId="77777777" w:rsidR="00E90516" w:rsidRPr="001575D3" w:rsidRDefault="00E90516" w:rsidP="00E90516">
      <w:pPr>
        <w:rPr>
          <w:rFonts w:asciiTheme="minorHAnsi" w:hAnsiTheme="minorHAnsi"/>
        </w:rPr>
      </w:pPr>
      <w:r w:rsidRPr="001575D3">
        <w:rPr>
          <w:rFonts w:asciiTheme="minorHAnsi" w:hAnsiTheme="minorHAnsi"/>
        </w:rPr>
        <w:t xml:space="preserve">Følgende personer er bemyndigede representanter for </w:t>
      </w:r>
      <w:r>
        <w:rPr>
          <w:rFonts w:asciiTheme="minorHAnsi" w:hAnsiTheme="minorHAnsi"/>
        </w:rPr>
        <w:t>Partneren</w:t>
      </w:r>
      <w:r w:rsidRPr="001575D3">
        <w:rPr>
          <w:rFonts w:asciiTheme="minorHAnsi" w:hAnsiTheme="minorHAnsi"/>
        </w:rPr>
        <w:t xml:space="preserve"> for denne avtalen:</w:t>
      </w:r>
    </w:p>
    <w:p w14:paraId="643728E6" w14:textId="77777777" w:rsidR="00E90516" w:rsidRPr="001575D3" w:rsidRDefault="00E90516" w:rsidP="00E90516">
      <w:pPr>
        <w:ind w:left="142"/>
        <w:rPr>
          <w:rFonts w:asciiTheme="minorHAnsi" w:hAnsiTheme="minorHAnsi"/>
        </w:rPr>
      </w:pPr>
    </w:p>
    <w:tbl>
      <w:tblPr>
        <w:tblStyle w:val="Tabellrutenett"/>
        <w:tblW w:w="0" w:type="auto"/>
        <w:tblInd w:w="137" w:type="dxa"/>
        <w:tblLook w:val="04A0" w:firstRow="1" w:lastRow="0" w:firstColumn="1" w:lastColumn="0" w:noHBand="0" w:noVBand="1"/>
      </w:tblPr>
      <w:tblGrid>
        <w:gridCol w:w="2093"/>
        <w:gridCol w:w="1927"/>
        <w:gridCol w:w="3007"/>
        <w:gridCol w:w="1898"/>
      </w:tblGrid>
      <w:tr w:rsidR="00E90516" w:rsidRPr="001575D3" w14:paraId="5D7E8255" w14:textId="77777777" w:rsidTr="00142BAF">
        <w:tc>
          <w:tcPr>
            <w:tcW w:w="2124" w:type="dxa"/>
            <w:shd w:val="clear" w:color="auto" w:fill="D9D9D9" w:themeFill="background1" w:themeFillShade="D9"/>
          </w:tcPr>
          <w:p w14:paraId="3328E9E1" w14:textId="77777777" w:rsidR="00E90516" w:rsidRPr="001575D3" w:rsidRDefault="00E90516" w:rsidP="00BA3523">
            <w:pPr>
              <w:spacing w:after="120"/>
              <w:rPr>
                <w:rFonts w:asciiTheme="minorHAnsi" w:hAnsiTheme="minorHAnsi"/>
                <w:b/>
              </w:rPr>
            </w:pPr>
            <w:r>
              <w:rPr>
                <w:rFonts w:asciiTheme="minorHAnsi" w:hAnsiTheme="minorHAnsi"/>
                <w:b/>
              </w:rPr>
              <w:t>Partner</w:t>
            </w:r>
          </w:p>
        </w:tc>
        <w:tc>
          <w:tcPr>
            <w:tcW w:w="1965" w:type="dxa"/>
            <w:shd w:val="clear" w:color="auto" w:fill="D9D9D9" w:themeFill="background1" w:themeFillShade="D9"/>
          </w:tcPr>
          <w:p w14:paraId="43A12CE9" w14:textId="77777777" w:rsidR="00E90516" w:rsidRPr="001575D3" w:rsidRDefault="00E90516" w:rsidP="00BA3523">
            <w:pPr>
              <w:spacing w:after="120"/>
              <w:rPr>
                <w:rFonts w:asciiTheme="minorHAnsi" w:hAnsiTheme="minorHAnsi"/>
                <w:b/>
              </w:rPr>
            </w:pPr>
            <w:r w:rsidRPr="001575D3">
              <w:rPr>
                <w:rFonts w:asciiTheme="minorHAnsi" w:hAnsiTheme="minorHAnsi"/>
                <w:b/>
              </w:rPr>
              <w:t>Navn</w:t>
            </w:r>
          </w:p>
        </w:tc>
        <w:tc>
          <w:tcPr>
            <w:tcW w:w="3076" w:type="dxa"/>
            <w:shd w:val="clear" w:color="auto" w:fill="D9D9D9" w:themeFill="background1" w:themeFillShade="D9"/>
          </w:tcPr>
          <w:p w14:paraId="1944CE20" w14:textId="77777777" w:rsidR="00E90516" w:rsidRPr="001575D3" w:rsidRDefault="00E90516" w:rsidP="00BA3523">
            <w:pPr>
              <w:spacing w:after="120"/>
              <w:rPr>
                <w:rFonts w:asciiTheme="minorHAnsi" w:hAnsiTheme="minorHAnsi"/>
                <w:b/>
              </w:rPr>
            </w:pPr>
            <w:r w:rsidRPr="001575D3">
              <w:rPr>
                <w:rFonts w:asciiTheme="minorHAnsi" w:hAnsiTheme="minorHAnsi"/>
                <w:b/>
              </w:rPr>
              <w:t>Epost</w:t>
            </w:r>
          </w:p>
        </w:tc>
        <w:tc>
          <w:tcPr>
            <w:tcW w:w="1929" w:type="dxa"/>
            <w:shd w:val="clear" w:color="auto" w:fill="D9D9D9" w:themeFill="background1" w:themeFillShade="D9"/>
          </w:tcPr>
          <w:p w14:paraId="7FA44F2E" w14:textId="77777777" w:rsidR="00E90516" w:rsidRPr="001575D3" w:rsidRDefault="00E90516" w:rsidP="00BA3523">
            <w:pPr>
              <w:spacing w:after="120"/>
              <w:rPr>
                <w:rFonts w:asciiTheme="minorHAnsi" w:hAnsiTheme="minorHAnsi"/>
                <w:b/>
              </w:rPr>
            </w:pPr>
            <w:r w:rsidRPr="001575D3">
              <w:rPr>
                <w:rFonts w:asciiTheme="minorHAnsi" w:hAnsiTheme="minorHAnsi"/>
                <w:b/>
              </w:rPr>
              <w:t>Telefon</w:t>
            </w:r>
          </w:p>
        </w:tc>
      </w:tr>
      <w:tr w:rsidR="00E90516" w:rsidRPr="001575D3" w14:paraId="21C002F4" w14:textId="77777777" w:rsidTr="00BA3523">
        <w:trPr>
          <w:trHeight w:val="787"/>
        </w:trPr>
        <w:tc>
          <w:tcPr>
            <w:tcW w:w="2124" w:type="dxa"/>
          </w:tcPr>
          <w:p w14:paraId="595AE300" w14:textId="2D1A8C47" w:rsidR="00E90516" w:rsidRPr="001575D3" w:rsidRDefault="004D6F21" w:rsidP="00BA3523">
            <w:pPr>
              <w:spacing w:after="120"/>
              <w:ind w:left="142"/>
              <w:rPr>
                <w:rFonts w:asciiTheme="minorHAnsi" w:hAnsiTheme="minorHAnsi"/>
              </w:rPr>
            </w:pPr>
            <w:r>
              <w:rPr>
                <w:rFonts w:asciiTheme="minorHAnsi" w:hAnsiTheme="minorHAnsi"/>
                <w:i/>
                <w:iCs/>
                <w:color w:val="FF0000"/>
                <w:szCs w:val="20"/>
              </w:rPr>
              <w:t>[</w:t>
            </w:r>
            <w:r w:rsidR="00F17B60">
              <w:rPr>
                <w:rFonts w:asciiTheme="minorHAnsi" w:hAnsiTheme="minorHAnsi"/>
                <w:i/>
                <w:iCs/>
                <w:color w:val="FF0000"/>
                <w:szCs w:val="20"/>
              </w:rPr>
              <w:t>partner</w:t>
            </w:r>
            <w:r>
              <w:rPr>
                <w:rFonts w:asciiTheme="minorHAnsi" w:hAnsiTheme="minorHAnsi"/>
                <w:i/>
                <w:iCs/>
                <w:color w:val="FF0000"/>
                <w:szCs w:val="20"/>
              </w:rPr>
              <w:t xml:space="preserve"> fyller inn som del av sitt tilbud]</w:t>
            </w:r>
          </w:p>
        </w:tc>
        <w:tc>
          <w:tcPr>
            <w:tcW w:w="1965" w:type="dxa"/>
          </w:tcPr>
          <w:p w14:paraId="0EC354F7" w14:textId="77777777" w:rsidR="00E90516" w:rsidRPr="001575D3" w:rsidRDefault="00E90516" w:rsidP="00BA3523">
            <w:pPr>
              <w:spacing w:after="120"/>
              <w:ind w:left="142"/>
              <w:rPr>
                <w:rFonts w:asciiTheme="minorHAnsi" w:hAnsiTheme="minorHAnsi"/>
              </w:rPr>
            </w:pPr>
          </w:p>
        </w:tc>
        <w:tc>
          <w:tcPr>
            <w:tcW w:w="3076" w:type="dxa"/>
          </w:tcPr>
          <w:p w14:paraId="769F32A9" w14:textId="77777777" w:rsidR="00E90516" w:rsidRPr="001575D3" w:rsidRDefault="00E90516" w:rsidP="00BA3523">
            <w:pPr>
              <w:spacing w:after="120"/>
              <w:ind w:left="142"/>
              <w:rPr>
                <w:rFonts w:asciiTheme="minorHAnsi" w:hAnsiTheme="minorHAnsi"/>
              </w:rPr>
            </w:pPr>
          </w:p>
        </w:tc>
        <w:tc>
          <w:tcPr>
            <w:tcW w:w="1929" w:type="dxa"/>
          </w:tcPr>
          <w:p w14:paraId="546780AB" w14:textId="77777777" w:rsidR="00E90516" w:rsidRPr="001575D3" w:rsidRDefault="00E90516" w:rsidP="00BA3523">
            <w:pPr>
              <w:spacing w:after="120"/>
              <w:ind w:left="142"/>
              <w:rPr>
                <w:rFonts w:asciiTheme="minorHAnsi" w:hAnsiTheme="minorHAnsi"/>
              </w:rPr>
            </w:pPr>
          </w:p>
        </w:tc>
      </w:tr>
      <w:tr w:rsidR="00C7256D" w:rsidRPr="001575D3" w14:paraId="54B7C68E" w14:textId="77777777" w:rsidTr="00142BAF">
        <w:tc>
          <w:tcPr>
            <w:tcW w:w="2124" w:type="dxa"/>
          </w:tcPr>
          <w:p w14:paraId="79793EEE" w14:textId="77777777" w:rsidR="00C7256D" w:rsidRPr="001575D3" w:rsidRDefault="00C7256D" w:rsidP="00BA3523">
            <w:pPr>
              <w:spacing w:after="120"/>
              <w:ind w:left="142"/>
              <w:rPr>
                <w:rFonts w:asciiTheme="minorHAnsi" w:hAnsiTheme="minorHAnsi"/>
              </w:rPr>
            </w:pPr>
          </w:p>
        </w:tc>
        <w:tc>
          <w:tcPr>
            <w:tcW w:w="1965" w:type="dxa"/>
          </w:tcPr>
          <w:p w14:paraId="3B703216" w14:textId="77777777" w:rsidR="00C7256D" w:rsidRPr="001575D3" w:rsidRDefault="00C7256D" w:rsidP="00BA3523">
            <w:pPr>
              <w:spacing w:after="120"/>
              <w:ind w:left="142"/>
              <w:rPr>
                <w:rFonts w:asciiTheme="minorHAnsi" w:hAnsiTheme="minorHAnsi"/>
              </w:rPr>
            </w:pPr>
          </w:p>
        </w:tc>
        <w:tc>
          <w:tcPr>
            <w:tcW w:w="3076" w:type="dxa"/>
          </w:tcPr>
          <w:p w14:paraId="5A3E591F" w14:textId="77777777" w:rsidR="00C7256D" w:rsidRPr="001575D3" w:rsidRDefault="00C7256D" w:rsidP="00BA3523">
            <w:pPr>
              <w:spacing w:after="120"/>
              <w:ind w:left="142"/>
              <w:rPr>
                <w:rFonts w:asciiTheme="minorHAnsi" w:hAnsiTheme="minorHAnsi"/>
              </w:rPr>
            </w:pPr>
          </w:p>
        </w:tc>
        <w:tc>
          <w:tcPr>
            <w:tcW w:w="1929" w:type="dxa"/>
          </w:tcPr>
          <w:p w14:paraId="24EDE004" w14:textId="77777777" w:rsidR="00C7256D" w:rsidRPr="001575D3" w:rsidRDefault="00C7256D" w:rsidP="00BA3523">
            <w:pPr>
              <w:spacing w:after="120"/>
              <w:ind w:left="142"/>
              <w:rPr>
                <w:rFonts w:asciiTheme="minorHAnsi" w:hAnsiTheme="minorHAnsi"/>
              </w:rPr>
            </w:pPr>
          </w:p>
        </w:tc>
      </w:tr>
    </w:tbl>
    <w:p w14:paraId="5E3E1485" w14:textId="77777777" w:rsidR="00E90516" w:rsidRPr="001575D3" w:rsidRDefault="00E90516" w:rsidP="00E90516">
      <w:pPr>
        <w:ind w:left="142"/>
        <w:rPr>
          <w:rFonts w:asciiTheme="minorHAnsi" w:hAnsiTheme="minorHAnsi"/>
        </w:rPr>
      </w:pPr>
    </w:p>
    <w:p w14:paraId="0EA60FE8" w14:textId="77777777" w:rsidR="00E90516" w:rsidRDefault="00E90516" w:rsidP="00E90516">
      <w:pPr>
        <w:rPr>
          <w:rFonts w:asciiTheme="minorHAnsi" w:hAnsiTheme="minorHAnsi"/>
        </w:rPr>
      </w:pPr>
    </w:p>
    <w:p w14:paraId="13BCE5BD" w14:textId="77777777" w:rsidR="00E90516" w:rsidRPr="001575D3" w:rsidRDefault="00E90516" w:rsidP="00E90516">
      <w:pPr>
        <w:rPr>
          <w:rFonts w:asciiTheme="minorHAnsi" w:hAnsiTheme="minorHAnsi"/>
        </w:rPr>
      </w:pPr>
      <w:r w:rsidRPr="001575D3">
        <w:rPr>
          <w:rFonts w:asciiTheme="minorHAnsi" w:hAnsiTheme="minorHAnsi"/>
        </w:rPr>
        <w:t>Følgende personer er bemyndigede representanter for Oppdragsgiver for denne avtalen:</w:t>
      </w:r>
    </w:p>
    <w:p w14:paraId="50C64ED0" w14:textId="77777777" w:rsidR="00E90516" w:rsidRPr="001575D3" w:rsidRDefault="00E90516" w:rsidP="00E90516">
      <w:pPr>
        <w:ind w:left="142"/>
        <w:rPr>
          <w:rFonts w:asciiTheme="minorHAnsi" w:hAnsiTheme="minorHAnsi"/>
        </w:rPr>
      </w:pPr>
    </w:p>
    <w:tbl>
      <w:tblPr>
        <w:tblStyle w:val="Tabellrutenett"/>
        <w:tblW w:w="0" w:type="auto"/>
        <w:tblInd w:w="137" w:type="dxa"/>
        <w:tblLook w:val="04A0" w:firstRow="1" w:lastRow="0" w:firstColumn="1" w:lastColumn="0" w:noHBand="0" w:noVBand="1"/>
      </w:tblPr>
      <w:tblGrid>
        <w:gridCol w:w="2077"/>
        <w:gridCol w:w="1958"/>
        <w:gridCol w:w="3079"/>
        <w:gridCol w:w="1811"/>
      </w:tblGrid>
      <w:tr w:rsidR="00E90516" w:rsidRPr="001575D3" w14:paraId="705F4AEA" w14:textId="77777777" w:rsidTr="00142BAF">
        <w:tc>
          <w:tcPr>
            <w:tcW w:w="2098" w:type="dxa"/>
            <w:shd w:val="clear" w:color="auto" w:fill="D9D9D9" w:themeFill="background1" w:themeFillShade="D9"/>
          </w:tcPr>
          <w:p w14:paraId="62CA6285" w14:textId="07C0ED0D" w:rsidR="00E90516" w:rsidRPr="001575D3" w:rsidRDefault="00A45A18" w:rsidP="00BA3523">
            <w:pPr>
              <w:spacing w:after="120"/>
              <w:rPr>
                <w:rFonts w:asciiTheme="minorHAnsi" w:hAnsiTheme="minorHAnsi"/>
                <w:b/>
              </w:rPr>
            </w:pPr>
            <w:r>
              <w:rPr>
                <w:rFonts w:asciiTheme="minorHAnsi" w:hAnsiTheme="minorHAnsi"/>
                <w:b/>
              </w:rPr>
              <w:t>Oppdragsgiver</w:t>
            </w:r>
          </w:p>
        </w:tc>
        <w:tc>
          <w:tcPr>
            <w:tcW w:w="1984" w:type="dxa"/>
            <w:shd w:val="clear" w:color="auto" w:fill="D9D9D9" w:themeFill="background1" w:themeFillShade="D9"/>
          </w:tcPr>
          <w:p w14:paraId="093263CF" w14:textId="77777777" w:rsidR="00E90516" w:rsidRPr="001575D3" w:rsidRDefault="00E90516" w:rsidP="00BA3523">
            <w:pPr>
              <w:spacing w:after="120"/>
              <w:rPr>
                <w:rFonts w:asciiTheme="minorHAnsi" w:hAnsiTheme="minorHAnsi"/>
                <w:b/>
              </w:rPr>
            </w:pPr>
            <w:r w:rsidRPr="001575D3">
              <w:rPr>
                <w:rFonts w:asciiTheme="minorHAnsi" w:hAnsiTheme="minorHAnsi"/>
                <w:b/>
              </w:rPr>
              <w:t>Navn</w:t>
            </w:r>
          </w:p>
        </w:tc>
        <w:tc>
          <w:tcPr>
            <w:tcW w:w="3119" w:type="dxa"/>
            <w:shd w:val="clear" w:color="auto" w:fill="D9D9D9" w:themeFill="background1" w:themeFillShade="D9"/>
          </w:tcPr>
          <w:p w14:paraId="6D2BA75B" w14:textId="77777777" w:rsidR="00E90516" w:rsidRPr="001575D3" w:rsidRDefault="00E90516" w:rsidP="00BA3523">
            <w:pPr>
              <w:spacing w:after="120"/>
              <w:rPr>
                <w:rFonts w:asciiTheme="minorHAnsi" w:hAnsiTheme="minorHAnsi"/>
                <w:b/>
              </w:rPr>
            </w:pPr>
            <w:r w:rsidRPr="001575D3">
              <w:rPr>
                <w:rFonts w:asciiTheme="minorHAnsi" w:hAnsiTheme="minorHAnsi"/>
                <w:b/>
              </w:rPr>
              <w:t>Epost</w:t>
            </w:r>
          </w:p>
        </w:tc>
        <w:tc>
          <w:tcPr>
            <w:tcW w:w="1842" w:type="dxa"/>
            <w:shd w:val="clear" w:color="auto" w:fill="D9D9D9" w:themeFill="background1" w:themeFillShade="D9"/>
          </w:tcPr>
          <w:p w14:paraId="3EC03FE0" w14:textId="77777777" w:rsidR="00E90516" w:rsidRPr="001575D3" w:rsidRDefault="00E90516" w:rsidP="00BA3523">
            <w:pPr>
              <w:spacing w:after="120"/>
              <w:rPr>
                <w:rFonts w:asciiTheme="minorHAnsi" w:hAnsiTheme="minorHAnsi"/>
                <w:b/>
              </w:rPr>
            </w:pPr>
            <w:r w:rsidRPr="001575D3">
              <w:rPr>
                <w:rFonts w:asciiTheme="minorHAnsi" w:hAnsiTheme="minorHAnsi"/>
                <w:b/>
              </w:rPr>
              <w:t>Telefon</w:t>
            </w:r>
          </w:p>
        </w:tc>
      </w:tr>
      <w:tr w:rsidR="00E90516" w:rsidRPr="001575D3" w14:paraId="186EE286" w14:textId="77777777" w:rsidTr="00142BAF">
        <w:tc>
          <w:tcPr>
            <w:tcW w:w="2098" w:type="dxa"/>
          </w:tcPr>
          <w:p w14:paraId="12C9EB59" w14:textId="76C99C15" w:rsidR="00E90516" w:rsidRPr="000A1824" w:rsidRDefault="00A333BB" w:rsidP="00BA3523">
            <w:pPr>
              <w:spacing w:after="120"/>
              <w:ind w:left="142"/>
              <w:rPr>
                <w:rFonts w:asciiTheme="minorHAnsi" w:hAnsiTheme="minorHAnsi"/>
                <w:color w:val="0070C0"/>
              </w:rPr>
            </w:pPr>
            <w:r>
              <w:rPr>
                <w:rFonts w:asciiTheme="minorHAnsi" w:hAnsiTheme="minorHAnsi"/>
                <w:color w:val="0070C0"/>
                <w:szCs w:val="20"/>
              </w:rPr>
              <w:t>Sykehuset</w:t>
            </w:r>
          </w:p>
        </w:tc>
        <w:tc>
          <w:tcPr>
            <w:tcW w:w="1984" w:type="dxa"/>
          </w:tcPr>
          <w:p w14:paraId="67565E04" w14:textId="2F75BB5B" w:rsidR="00E90516" w:rsidRPr="000A1824" w:rsidRDefault="00A333BB" w:rsidP="00BA3523">
            <w:pPr>
              <w:spacing w:after="120"/>
              <w:ind w:left="142"/>
              <w:rPr>
                <w:rFonts w:asciiTheme="minorHAnsi" w:hAnsiTheme="minorHAnsi"/>
                <w:color w:val="0070C0"/>
              </w:rPr>
            </w:pPr>
            <w:r>
              <w:rPr>
                <w:rFonts w:asciiTheme="minorHAnsi" w:hAnsiTheme="minorHAnsi"/>
                <w:color w:val="0070C0"/>
                <w:szCs w:val="20"/>
              </w:rPr>
              <w:t xml:space="preserve">Navn </w:t>
            </w:r>
            <w:proofErr w:type="spellStart"/>
            <w:r>
              <w:rPr>
                <w:rFonts w:asciiTheme="minorHAnsi" w:hAnsiTheme="minorHAnsi"/>
                <w:color w:val="0070C0"/>
                <w:szCs w:val="20"/>
              </w:rPr>
              <w:t>Navnesen</w:t>
            </w:r>
            <w:proofErr w:type="spellEnd"/>
          </w:p>
        </w:tc>
        <w:tc>
          <w:tcPr>
            <w:tcW w:w="3119" w:type="dxa"/>
          </w:tcPr>
          <w:p w14:paraId="7761B17E" w14:textId="3E781767" w:rsidR="00E90516" w:rsidRPr="000A1824" w:rsidRDefault="007E4CAA" w:rsidP="00BA3523">
            <w:pPr>
              <w:spacing w:after="120"/>
              <w:ind w:left="142"/>
              <w:rPr>
                <w:rFonts w:asciiTheme="minorHAnsi" w:hAnsiTheme="minorHAnsi"/>
                <w:color w:val="0070C0"/>
              </w:rPr>
            </w:pPr>
            <w:hyperlink r:id="rId26" w:history="1">
              <w:r w:rsidR="00A333BB" w:rsidRPr="00C17E5C">
                <w:rPr>
                  <w:rStyle w:val="Hyperkobling"/>
                  <w:rFonts w:asciiTheme="minorHAnsi" w:hAnsiTheme="minorHAnsi"/>
                  <w:szCs w:val="20"/>
                </w:rPr>
                <w:t>nn@sykehuset.no</w:t>
              </w:r>
            </w:hyperlink>
          </w:p>
        </w:tc>
        <w:tc>
          <w:tcPr>
            <w:tcW w:w="1842" w:type="dxa"/>
          </w:tcPr>
          <w:p w14:paraId="79E31A24" w14:textId="11AA56C9" w:rsidR="00E90516" w:rsidRPr="000A1824" w:rsidRDefault="00A333BB" w:rsidP="00BA3523">
            <w:pPr>
              <w:spacing w:after="120"/>
              <w:ind w:left="142"/>
              <w:rPr>
                <w:rFonts w:asciiTheme="minorHAnsi" w:hAnsiTheme="minorHAnsi"/>
                <w:color w:val="0070C0"/>
              </w:rPr>
            </w:pPr>
            <w:r>
              <w:rPr>
                <w:rFonts w:asciiTheme="minorHAnsi" w:hAnsiTheme="minorHAnsi"/>
                <w:color w:val="0070C0"/>
                <w:szCs w:val="20"/>
              </w:rPr>
              <w:t>90 90 90 90</w:t>
            </w:r>
          </w:p>
        </w:tc>
      </w:tr>
      <w:tr w:rsidR="00C7256D" w:rsidRPr="001575D3" w14:paraId="19BEAE45" w14:textId="77777777" w:rsidTr="00142BAF">
        <w:tc>
          <w:tcPr>
            <w:tcW w:w="2098" w:type="dxa"/>
          </w:tcPr>
          <w:p w14:paraId="0C68AC42" w14:textId="77777777" w:rsidR="00C7256D" w:rsidRPr="000A1824" w:rsidRDefault="00C7256D" w:rsidP="00BA3523">
            <w:pPr>
              <w:spacing w:after="120"/>
              <w:rPr>
                <w:rFonts w:asciiTheme="minorHAnsi" w:hAnsiTheme="minorHAnsi"/>
                <w:color w:val="0070C0"/>
                <w:szCs w:val="20"/>
              </w:rPr>
            </w:pPr>
          </w:p>
        </w:tc>
        <w:tc>
          <w:tcPr>
            <w:tcW w:w="1984" w:type="dxa"/>
          </w:tcPr>
          <w:p w14:paraId="26A50E0F" w14:textId="77777777" w:rsidR="00C7256D" w:rsidRPr="000A1824" w:rsidRDefault="00C7256D" w:rsidP="00BA3523">
            <w:pPr>
              <w:spacing w:after="120"/>
              <w:ind w:left="142"/>
              <w:rPr>
                <w:rFonts w:asciiTheme="minorHAnsi" w:hAnsiTheme="minorHAnsi"/>
                <w:color w:val="0070C0"/>
                <w:szCs w:val="20"/>
              </w:rPr>
            </w:pPr>
          </w:p>
        </w:tc>
        <w:tc>
          <w:tcPr>
            <w:tcW w:w="3119" w:type="dxa"/>
          </w:tcPr>
          <w:p w14:paraId="25192420" w14:textId="77777777" w:rsidR="00C7256D" w:rsidRPr="000A1824" w:rsidRDefault="00C7256D" w:rsidP="00BA3523">
            <w:pPr>
              <w:spacing w:after="120"/>
              <w:ind w:left="142"/>
              <w:rPr>
                <w:rFonts w:asciiTheme="minorHAnsi" w:hAnsiTheme="minorHAnsi"/>
                <w:color w:val="0070C0"/>
                <w:szCs w:val="20"/>
              </w:rPr>
            </w:pPr>
          </w:p>
        </w:tc>
        <w:tc>
          <w:tcPr>
            <w:tcW w:w="1842" w:type="dxa"/>
          </w:tcPr>
          <w:p w14:paraId="508BAED3" w14:textId="77777777" w:rsidR="00C7256D" w:rsidRPr="000A1824" w:rsidRDefault="00C7256D" w:rsidP="00BA3523">
            <w:pPr>
              <w:spacing w:after="120"/>
              <w:ind w:left="142"/>
              <w:rPr>
                <w:rFonts w:asciiTheme="minorHAnsi" w:hAnsiTheme="minorHAnsi"/>
                <w:color w:val="0070C0"/>
                <w:szCs w:val="20"/>
              </w:rPr>
            </w:pPr>
          </w:p>
        </w:tc>
      </w:tr>
    </w:tbl>
    <w:p w14:paraId="70F4E380" w14:textId="77777777" w:rsidR="00E90516" w:rsidRPr="001575D3" w:rsidRDefault="00E90516" w:rsidP="00E90516">
      <w:pPr>
        <w:rPr>
          <w:rFonts w:asciiTheme="minorHAnsi" w:hAnsiTheme="minorHAnsi"/>
        </w:rPr>
      </w:pPr>
    </w:p>
    <w:p w14:paraId="7DC8A7DF" w14:textId="77777777" w:rsidR="00E90516" w:rsidRDefault="00E90516" w:rsidP="00E90516">
      <w:pPr>
        <w:rPr>
          <w:rFonts w:asciiTheme="minorHAnsi" w:hAnsiTheme="minorHAnsi"/>
        </w:rPr>
      </w:pPr>
      <w:r w:rsidRPr="001575D3">
        <w:rPr>
          <w:rFonts w:asciiTheme="minorHAnsi" w:hAnsiTheme="minorHAnsi"/>
        </w:rPr>
        <w:t>Ved behov for utskifting av bemyndiget representant skal dette meldes den andre parten så raskt som mulig.</w:t>
      </w:r>
    </w:p>
    <w:p w14:paraId="15DD1851" w14:textId="60F99605" w:rsidR="00E90516" w:rsidRPr="001575D3" w:rsidRDefault="00E90516" w:rsidP="00E90516">
      <w:pPr>
        <w:rPr>
          <w:rFonts w:asciiTheme="minorHAnsi" w:hAnsiTheme="minorHAnsi"/>
        </w:rPr>
      </w:pPr>
    </w:p>
    <w:p w14:paraId="5DFA8A1B" w14:textId="2A08BB1F" w:rsidR="00E90516" w:rsidRPr="00C7256D" w:rsidRDefault="00714BB0" w:rsidP="00665F67">
      <w:pPr>
        <w:pStyle w:val="Overskrift2"/>
        <w:rPr>
          <w:sz w:val="26"/>
          <w:szCs w:val="26"/>
        </w:rPr>
      </w:pPr>
      <w:r>
        <w:rPr>
          <w:noProof/>
        </w:rPr>
        <mc:AlternateContent>
          <mc:Choice Requires="wps">
            <w:drawing>
              <wp:anchor distT="0" distB="0" distL="114300" distR="114300" simplePos="0" relativeHeight="251652096" behindDoc="0" locked="0" layoutInCell="1" allowOverlap="1" wp14:anchorId="06B0E69D" wp14:editId="4FA4D672">
                <wp:simplePos x="0" y="0"/>
                <wp:positionH relativeFrom="column">
                  <wp:posOffset>4030650</wp:posOffset>
                </wp:positionH>
                <wp:positionV relativeFrom="paragraph">
                  <wp:posOffset>1077444</wp:posOffset>
                </wp:positionV>
                <wp:extent cx="775335" cy="1014730"/>
                <wp:effectExtent l="0" t="0" r="5715" b="0"/>
                <wp:wrapNone/>
                <wp:docPr id="40" name="Tekstboks 40"/>
                <wp:cNvGraphicFramePr/>
                <a:graphic xmlns:a="http://schemas.openxmlformats.org/drawingml/2006/main">
                  <a:graphicData uri="http://schemas.microsoft.com/office/word/2010/wordprocessingShape">
                    <wps:wsp>
                      <wps:cNvSpPr txBox="1"/>
                      <wps:spPr>
                        <a:xfrm>
                          <a:off x="0" y="0"/>
                          <a:ext cx="775335" cy="1014730"/>
                        </a:xfrm>
                        <a:prstGeom prst="rect">
                          <a:avLst/>
                        </a:prstGeom>
                        <a:solidFill>
                          <a:schemeClr val="lt1"/>
                        </a:solidFill>
                        <a:ln w="12700">
                          <a:noFill/>
                        </a:ln>
                      </wps:spPr>
                      <wps:txbx>
                        <w:txbxContent>
                          <w:p w14:paraId="4923193F" w14:textId="77777777" w:rsid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28C6651"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3F3E28DD"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EB26E4A"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2E3DFC14"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1AFC5406" w14:textId="77777777" w:rsid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9F2A75D"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7F42673"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2B44CC9" w14:textId="77777777" w:rsidR="00714BB0" w:rsidRPr="00714BB0" w:rsidRDefault="00714BB0" w:rsidP="00714BB0">
                            <w:pPr>
                              <w:spacing w:before="20" w:after="20"/>
                              <w:rPr>
                                <w:color w:val="0070C0"/>
                                <w:sz w:val="14"/>
                                <w:szCs w:val="16"/>
                              </w:rPr>
                            </w:pPr>
                          </w:p>
                          <w:p w14:paraId="5D302BF7" w14:textId="77777777" w:rsidR="00714BB0" w:rsidRPr="00714BB0" w:rsidRDefault="00714BB0" w:rsidP="00714BB0">
                            <w:pPr>
                              <w:spacing w:before="20" w:after="20"/>
                              <w:rPr>
                                <w:color w:val="0070C0"/>
                                <w:sz w:val="14"/>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E69D" id="_x0000_t202" coordsize="21600,21600" o:spt="202" path="m,l,21600r21600,l21600,xe">
                <v:stroke joinstyle="miter"/>
                <v:path gradientshapeok="t" o:connecttype="rect"/>
              </v:shapetype>
              <v:shape id="Tekstboks 40" o:spid="_x0000_s1048" type="#_x0000_t202" style="position:absolute;margin-left:317.35pt;margin-top:84.85pt;width:61.05pt;height:7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" fillcolor="white [3201]" stroked="f" strokeweight="1pt">
                <v:textbox inset="1mm,1mm,1mm,1mm">
                  <w:txbxContent>
                    <w:p w14:paraId="4923193F" w14:textId="77777777" w:rsid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28C6651"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3F3E28DD"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EB26E4A"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2E3DFC14"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1AFC5406" w14:textId="77777777" w:rsid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9F2A75D"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7F42673"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2B44CC9" w14:textId="77777777" w:rsidR="00714BB0" w:rsidRPr="00714BB0" w:rsidRDefault="00714BB0" w:rsidP="00714BB0">
                      <w:pPr>
                        <w:spacing w:before="20" w:after="20"/>
                        <w:rPr>
                          <w:color w:val="0070C0"/>
                          <w:sz w:val="14"/>
                          <w:szCs w:val="16"/>
                        </w:rPr>
                      </w:pPr>
                    </w:p>
                    <w:p w14:paraId="5D302BF7" w14:textId="77777777" w:rsidR="00714BB0" w:rsidRPr="00714BB0" w:rsidRDefault="00714BB0" w:rsidP="00714BB0">
                      <w:pPr>
                        <w:spacing w:before="20" w:after="20"/>
                        <w:rPr>
                          <w:color w:val="0070C0"/>
                          <w:sz w:val="14"/>
                          <w:szCs w:val="16"/>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7D49505F" wp14:editId="2751F0F7">
                <wp:simplePos x="0" y="0"/>
                <wp:positionH relativeFrom="column">
                  <wp:posOffset>2565323</wp:posOffset>
                </wp:positionH>
                <wp:positionV relativeFrom="paragraph">
                  <wp:posOffset>1212850</wp:posOffset>
                </wp:positionV>
                <wp:extent cx="1384935" cy="634365"/>
                <wp:effectExtent l="0" t="0" r="24765" b="13335"/>
                <wp:wrapTopAndBottom/>
                <wp:docPr id="35" name="Tekstboks 35"/>
                <wp:cNvGraphicFramePr/>
                <a:graphic xmlns:a="http://schemas.openxmlformats.org/drawingml/2006/main">
                  <a:graphicData uri="http://schemas.microsoft.com/office/word/2010/wordprocessingShape">
                    <wps:wsp>
                      <wps:cNvSpPr txBox="1"/>
                      <wps:spPr>
                        <a:xfrm>
                          <a:off x="0" y="0"/>
                          <a:ext cx="1384935" cy="634365"/>
                        </a:xfrm>
                        <a:prstGeom prst="rect">
                          <a:avLst/>
                        </a:prstGeom>
                        <a:solidFill>
                          <a:schemeClr val="lt1"/>
                        </a:solidFill>
                        <a:ln w="12700">
                          <a:solidFill>
                            <a:srgbClr val="0070C0"/>
                          </a:solidFill>
                        </a:ln>
                      </wps:spPr>
                      <wps:txbx>
                        <w:txbxContent>
                          <w:p w14:paraId="05F377D9" w14:textId="388E98F8" w:rsidR="004E7CA1" w:rsidRPr="00C70A9A" w:rsidRDefault="004E7CA1" w:rsidP="00C70A9A">
                            <w:pPr>
                              <w:spacing w:before="60"/>
                              <w:jc w:val="center"/>
                              <w:rPr>
                                <w:b/>
                                <w:bCs/>
                                <w:color w:val="0070C0"/>
                                <w:sz w:val="18"/>
                                <w:szCs w:val="20"/>
                              </w:rPr>
                            </w:pPr>
                            <w:r w:rsidRPr="00C70A9A">
                              <w:rPr>
                                <w:b/>
                                <w:bCs/>
                                <w:color w:val="0070C0"/>
                                <w:sz w:val="18"/>
                                <w:szCs w:val="20"/>
                              </w:rPr>
                              <w:t xml:space="preserve">Referansegruppe </w:t>
                            </w:r>
                            <w:r w:rsidRPr="00C70A9A">
                              <w:rPr>
                                <w:color w:val="0070C0"/>
                                <w:sz w:val="16"/>
                                <w:szCs w:val="18"/>
                              </w:rPr>
                              <w:t>(</w:t>
                            </w:r>
                            <w:r w:rsidR="001A0811" w:rsidRPr="00C70A9A">
                              <w:rPr>
                                <w:color w:val="0070C0"/>
                                <w:sz w:val="16"/>
                                <w:szCs w:val="18"/>
                              </w:rPr>
                              <w:t>8</w:t>
                            </w:r>
                            <w:r w:rsidRPr="00C70A9A">
                              <w:rPr>
                                <w:color w:val="0070C0"/>
                                <w:sz w:val="16"/>
                                <w:szCs w:val="18"/>
                              </w:rPr>
                              <w:t xml:space="preserve"> </w:t>
                            </w:r>
                            <w:proofErr w:type="spellStart"/>
                            <w:r w:rsidRPr="00C70A9A">
                              <w:rPr>
                                <w:color w:val="0070C0"/>
                                <w:sz w:val="16"/>
                                <w:szCs w:val="18"/>
                              </w:rPr>
                              <w:t>stk</w:t>
                            </w:r>
                            <w:proofErr w:type="spellEnd"/>
                            <w:r w:rsidRPr="00C70A9A">
                              <w:rPr>
                                <w:color w:val="0070C0"/>
                                <w:sz w:val="16"/>
                                <w:szCs w:val="18"/>
                              </w:rPr>
                              <w:t>)</w:t>
                            </w:r>
                          </w:p>
                          <w:p w14:paraId="491568D9" w14:textId="7570B7D9" w:rsidR="004E7CA1" w:rsidRPr="00317728" w:rsidRDefault="00AC14DC" w:rsidP="00C70A9A">
                            <w:pPr>
                              <w:spacing w:before="60"/>
                              <w:jc w:val="center"/>
                              <w:rPr>
                                <w:color w:val="0070C0"/>
                                <w:sz w:val="14"/>
                                <w:szCs w:val="16"/>
                              </w:rPr>
                            </w:pPr>
                            <w:r w:rsidRPr="00C70A9A">
                              <w:rPr>
                                <w:color w:val="0070C0"/>
                                <w:sz w:val="14"/>
                                <w:szCs w:val="16"/>
                              </w:rPr>
                              <w:t xml:space="preserve">Kvalitetssikring, </w:t>
                            </w:r>
                            <w:r w:rsidR="001A0811" w:rsidRPr="00C70A9A">
                              <w:rPr>
                                <w:color w:val="0070C0"/>
                                <w:sz w:val="14"/>
                                <w:szCs w:val="16"/>
                              </w:rPr>
                              <w:t xml:space="preserve">faglig input, </w:t>
                            </w:r>
                            <w:proofErr w:type="gramStart"/>
                            <w:r w:rsidR="001A0811" w:rsidRPr="00C70A9A">
                              <w:rPr>
                                <w:color w:val="0070C0"/>
                                <w:sz w:val="14"/>
                                <w:szCs w:val="16"/>
                              </w:rPr>
                              <w:t>test</w:t>
                            </w:r>
                            <w:r w:rsidR="001E34D4" w:rsidRPr="00C70A9A">
                              <w:rPr>
                                <w:color w:val="0070C0"/>
                                <w:sz w:val="14"/>
                                <w:szCs w:val="16"/>
                              </w:rPr>
                              <w:t>,</w:t>
                            </w:r>
                            <w:proofErr w:type="gramEnd"/>
                            <w:r w:rsidR="001E34D4" w:rsidRPr="00C70A9A">
                              <w:rPr>
                                <w:color w:val="0070C0"/>
                                <w:sz w:val="14"/>
                                <w:szCs w:val="16"/>
                              </w:rPr>
                              <w:t xml:space="preserve"> sparring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9505F" id="Tekstboks 35" o:spid="_x0000_s1049" type="#_x0000_t202" style="position:absolute;margin-left:202pt;margin-top:95.5pt;width:109.05pt;height:49.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" fillcolor="white [3201]" strokecolor="#0070c0" strokeweight="1pt">
                <v:textbox inset="1mm,1mm,1mm,1mm">
                  <w:txbxContent>
                    <w:p w14:paraId="05F377D9" w14:textId="388E98F8" w:rsidR="004E7CA1" w:rsidRPr="00C70A9A" w:rsidRDefault="004E7CA1" w:rsidP="00C70A9A">
                      <w:pPr>
                        <w:spacing w:before="60"/>
                        <w:jc w:val="center"/>
                        <w:rPr>
                          <w:b/>
                          <w:bCs/>
                          <w:color w:val="0070C0"/>
                          <w:sz w:val="18"/>
                          <w:szCs w:val="20"/>
                        </w:rPr>
                      </w:pPr>
                      <w:r w:rsidRPr="00C70A9A">
                        <w:rPr>
                          <w:b/>
                          <w:bCs/>
                          <w:color w:val="0070C0"/>
                          <w:sz w:val="18"/>
                          <w:szCs w:val="20"/>
                        </w:rPr>
                        <w:t xml:space="preserve">Referansegruppe </w:t>
                      </w:r>
                      <w:r w:rsidRPr="00C70A9A">
                        <w:rPr>
                          <w:color w:val="0070C0"/>
                          <w:sz w:val="16"/>
                          <w:szCs w:val="18"/>
                        </w:rPr>
                        <w:t>(</w:t>
                      </w:r>
                      <w:r w:rsidR="001A0811" w:rsidRPr="00C70A9A">
                        <w:rPr>
                          <w:color w:val="0070C0"/>
                          <w:sz w:val="16"/>
                          <w:szCs w:val="18"/>
                        </w:rPr>
                        <w:t>8</w:t>
                      </w:r>
                      <w:r w:rsidRPr="00C70A9A">
                        <w:rPr>
                          <w:color w:val="0070C0"/>
                          <w:sz w:val="16"/>
                          <w:szCs w:val="18"/>
                        </w:rPr>
                        <w:t xml:space="preserve"> </w:t>
                      </w:r>
                      <w:proofErr w:type="spellStart"/>
                      <w:r w:rsidRPr="00C70A9A">
                        <w:rPr>
                          <w:color w:val="0070C0"/>
                          <w:sz w:val="16"/>
                          <w:szCs w:val="18"/>
                        </w:rPr>
                        <w:t>stk</w:t>
                      </w:r>
                      <w:proofErr w:type="spellEnd"/>
                      <w:r w:rsidRPr="00C70A9A">
                        <w:rPr>
                          <w:color w:val="0070C0"/>
                          <w:sz w:val="16"/>
                          <w:szCs w:val="18"/>
                        </w:rPr>
                        <w:t>)</w:t>
                      </w:r>
                    </w:p>
                    <w:p w14:paraId="491568D9" w14:textId="7570B7D9" w:rsidR="004E7CA1" w:rsidRPr="00317728" w:rsidRDefault="00AC14DC" w:rsidP="00C70A9A">
                      <w:pPr>
                        <w:spacing w:before="60"/>
                        <w:jc w:val="center"/>
                        <w:rPr>
                          <w:color w:val="0070C0"/>
                          <w:sz w:val="14"/>
                          <w:szCs w:val="16"/>
                        </w:rPr>
                      </w:pPr>
                      <w:r w:rsidRPr="00C70A9A">
                        <w:rPr>
                          <w:color w:val="0070C0"/>
                          <w:sz w:val="14"/>
                          <w:szCs w:val="16"/>
                        </w:rPr>
                        <w:t xml:space="preserve">Kvalitetssikring, </w:t>
                      </w:r>
                      <w:r w:rsidR="001A0811" w:rsidRPr="00C70A9A">
                        <w:rPr>
                          <w:color w:val="0070C0"/>
                          <w:sz w:val="14"/>
                          <w:szCs w:val="16"/>
                        </w:rPr>
                        <w:t xml:space="preserve">faglig input, </w:t>
                      </w:r>
                      <w:proofErr w:type="gramStart"/>
                      <w:r w:rsidR="001A0811" w:rsidRPr="00C70A9A">
                        <w:rPr>
                          <w:color w:val="0070C0"/>
                          <w:sz w:val="14"/>
                          <w:szCs w:val="16"/>
                        </w:rPr>
                        <w:t>test</w:t>
                      </w:r>
                      <w:r w:rsidR="001E34D4" w:rsidRPr="00C70A9A">
                        <w:rPr>
                          <w:color w:val="0070C0"/>
                          <w:sz w:val="14"/>
                          <w:szCs w:val="16"/>
                        </w:rPr>
                        <w:t>,</w:t>
                      </w:r>
                      <w:proofErr w:type="gramEnd"/>
                      <w:r w:rsidR="001E34D4" w:rsidRPr="00C70A9A">
                        <w:rPr>
                          <w:color w:val="0070C0"/>
                          <w:sz w:val="14"/>
                          <w:szCs w:val="16"/>
                        </w:rPr>
                        <w:t xml:space="preserve"> sparring</w:t>
                      </w:r>
                    </w:p>
                  </w:txbxContent>
                </v:textbox>
                <w10:wrap type="topAndBottom"/>
              </v:shape>
            </w:pict>
          </mc:Fallback>
        </mc:AlternateContent>
      </w:r>
      <w:r>
        <w:rPr>
          <w:noProof/>
        </w:rPr>
        <mc:AlternateContent>
          <mc:Choice Requires="wps">
            <w:drawing>
              <wp:anchor distT="0" distB="0" distL="114300" distR="114300" simplePos="0" relativeHeight="251655168" behindDoc="0" locked="0" layoutInCell="1" allowOverlap="1" wp14:anchorId="2BA4675D" wp14:editId="01C3A996">
                <wp:simplePos x="0" y="0"/>
                <wp:positionH relativeFrom="column">
                  <wp:posOffset>115366</wp:posOffset>
                </wp:positionH>
                <wp:positionV relativeFrom="paragraph">
                  <wp:posOffset>1183792</wp:posOffset>
                </wp:positionV>
                <wp:extent cx="775335" cy="753466"/>
                <wp:effectExtent l="0" t="0" r="5715" b="8890"/>
                <wp:wrapNone/>
                <wp:docPr id="41" name="Tekstboks 41"/>
                <wp:cNvGraphicFramePr/>
                <a:graphic xmlns:a="http://schemas.openxmlformats.org/drawingml/2006/main">
                  <a:graphicData uri="http://schemas.microsoft.com/office/word/2010/wordprocessingShape">
                    <wps:wsp>
                      <wps:cNvSpPr txBox="1"/>
                      <wps:spPr>
                        <a:xfrm>
                          <a:off x="0" y="0"/>
                          <a:ext cx="775335" cy="753466"/>
                        </a:xfrm>
                        <a:prstGeom prst="rect">
                          <a:avLst/>
                        </a:prstGeom>
                        <a:solidFill>
                          <a:schemeClr val="lt1"/>
                        </a:solidFill>
                        <a:ln w="12700">
                          <a:noFill/>
                        </a:ln>
                      </wps:spPr>
                      <wps:txbx>
                        <w:txbxContent>
                          <w:p w14:paraId="3A6FBF73" w14:textId="77777777" w:rsid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C107817"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EDBF7FA"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7C501C4"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0BE1B524"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CEEDFFF"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23142323" w14:textId="77777777" w:rsidR="00714BB0" w:rsidRPr="00714BB0" w:rsidRDefault="00714BB0" w:rsidP="00714BB0">
                            <w:pPr>
                              <w:spacing w:before="20" w:after="20"/>
                              <w:rPr>
                                <w:color w:val="0070C0"/>
                                <w:sz w:val="14"/>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675D" id="Tekstboks 41" o:spid="_x0000_s1050" type="#_x0000_t202" style="position:absolute;margin-left:9.1pt;margin-top:93.2pt;width:61.05pt;height:5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" fillcolor="white [3201]" stroked="f" strokeweight="1pt">
                <v:textbox inset="1mm,1mm,1mm,1mm">
                  <w:txbxContent>
                    <w:p w14:paraId="3A6FBF73" w14:textId="77777777" w:rsid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C107817"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EDBF7FA"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7C501C4"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0BE1B524"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6CEEDFFF"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23142323" w14:textId="77777777" w:rsidR="00714BB0" w:rsidRPr="00714BB0" w:rsidRDefault="00714BB0" w:rsidP="00714BB0">
                      <w:pPr>
                        <w:spacing w:before="20" w:after="20"/>
                        <w:rPr>
                          <w:color w:val="0070C0"/>
                          <w:sz w:val="14"/>
                          <w:szCs w:val="16"/>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26491D14" wp14:editId="0D96075B">
                <wp:simplePos x="0" y="0"/>
                <wp:positionH relativeFrom="column">
                  <wp:posOffset>3174238</wp:posOffset>
                </wp:positionH>
                <wp:positionV relativeFrom="paragraph">
                  <wp:posOffset>365786</wp:posOffset>
                </wp:positionV>
                <wp:extent cx="775335" cy="753466"/>
                <wp:effectExtent l="0" t="0" r="5715" b="8890"/>
                <wp:wrapNone/>
                <wp:docPr id="39" name="Tekstboks 39"/>
                <wp:cNvGraphicFramePr/>
                <a:graphic xmlns:a="http://schemas.openxmlformats.org/drawingml/2006/main">
                  <a:graphicData uri="http://schemas.microsoft.com/office/word/2010/wordprocessingShape">
                    <wps:wsp>
                      <wps:cNvSpPr txBox="1"/>
                      <wps:spPr>
                        <a:xfrm>
                          <a:off x="0" y="0"/>
                          <a:ext cx="775335" cy="753466"/>
                        </a:xfrm>
                        <a:prstGeom prst="rect">
                          <a:avLst/>
                        </a:prstGeom>
                        <a:solidFill>
                          <a:schemeClr val="lt1"/>
                        </a:solidFill>
                        <a:ln w="12700">
                          <a:noFill/>
                        </a:ln>
                      </wps:spPr>
                      <wps:txbx>
                        <w:txbxContent>
                          <w:p w14:paraId="6F2DB639" w14:textId="1BFE45FE" w:rsidR="003D0209"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06FFF21" w14:textId="77777777" w:rsidR="003D0209" w:rsidRPr="00714BB0"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044434D" w14:textId="77777777" w:rsidR="003D0209" w:rsidRPr="00714BB0"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014F4BDC" w14:textId="77777777" w:rsidR="003D0209" w:rsidRPr="00714BB0"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2597987"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17AA4FB5"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7A03A6B" w14:textId="77777777" w:rsidR="003D0209" w:rsidRPr="00714BB0" w:rsidRDefault="003D0209" w:rsidP="00714BB0">
                            <w:pPr>
                              <w:spacing w:before="20" w:after="20"/>
                              <w:rPr>
                                <w:color w:val="0070C0"/>
                                <w:sz w:val="14"/>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1D14" id="Tekstboks 39" o:spid="_x0000_s1051" type="#_x0000_t202" style="position:absolute;margin-left:249.95pt;margin-top:28.8pt;width:61.05pt;height:5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" fillcolor="white [3201]" stroked="f" strokeweight="1pt">
                <v:textbox inset="1mm,1mm,1mm,1mm">
                  <w:txbxContent>
                    <w:p w14:paraId="6F2DB639" w14:textId="1BFE45FE" w:rsidR="003D0209"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406FFF21" w14:textId="77777777" w:rsidR="003D0209" w:rsidRPr="00714BB0"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044434D" w14:textId="77777777" w:rsidR="003D0209" w:rsidRPr="00714BB0"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014F4BDC" w14:textId="77777777" w:rsidR="003D0209" w:rsidRPr="00714BB0" w:rsidRDefault="003D0209"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2597987"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17AA4FB5" w14:textId="77777777" w:rsidR="00714BB0" w:rsidRPr="00714BB0" w:rsidRDefault="00714BB0" w:rsidP="00714BB0">
                      <w:pPr>
                        <w:spacing w:before="20" w:after="20"/>
                        <w:rPr>
                          <w:color w:val="0070C0"/>
                          <w:sz w:val="14"/>
                          <w:szCs w:val="16"/>
                        </w:rPr>
                      </w:pPr>
                      <w:r>
                        <w:rPr>
                          <w:color w:val="0070C0"/>
                          <w:sz w:val="14"/>
                          <w:szCs w:val="16"/>
                        </w:rPr>
                        <w:t xml:space="preserve">Navn </w:t>
                      </w:r>
                      <w:proofErr w:type="spellStart"/>
                      <w:r>
                        <w:rPr>
                          <w:color w:val="0070C0"/>
                          <w:sz w:val="14"/>
                          <w:szCs w:val="16"/>
                        </w:rPr>
                        <w:t>Navnesen</w:t>
                      </w:r>
                      <w:proofErr w:type="spellEnd"/>
                    </w:p>
                    <w:p w14:paraId="57A03A6B" w14:textId="77777777" w:rsidR="003D0209" w:rsidRPr="00714BB0" w:rsidRDefault="003D0209" w:rsidP="00714BB0">
                      <w:pPr>
                        <w:spacing w:before="20" w:after="20"/>
                        <w:rPr>
                          <w:color w:val="0070C0"/>
                          <w:sz w:val="14"/>
                          <w:szCs w:val="16"/>
                        </w:rPr>
                      </w:pPr>
                    </w:p>
                  </w:txbxContent>
                </v:textbox>
              </v:shape>
            </w:pict>
          </mc:Fallback>
        </mc:AlternateContent>
      </w:r>
      <w:r w:rsidR="003D0209">
        <w:rPr>
          <w:noProof/>
        </w:rPr>
        <mc:AlternateContent>
          <mc:Choice Requires="wps">
            <w:drawing>
              <wp:anchor distT="0" distB="0" distL="114300" distR="114300" simplePos="0" relativeHeight="251642880" behindDoc="0" locked="0" layoutInCell="1" allowOverlap="1" wp14:anchorId="559EAE7A" wp14:editId="287839E6">
                <wp:simplePos x="0" y="0"/>
                <wp:positionH relativeFrom="column">
                  <wp:posOffset>963498</wp:posOffset>
                </wp:positionH>
                <wp:positionV relativeFrom="paragraph">
                  <wp:posOffset>1212850</wp:posOffset>
                </wp:positionV>
                <wp:extent cx="1384935" cy="634365"/>
                <wp:effectExtent l="0" t="0" r="24765" b="13335"/>
                <wp:wrapTopAndBottom/>
                <wp:docPr id="30" name="Tekstboks 30"/>
                <wp:cNvGraphicFramePr/>
                <a:graphic xmlns:a="http://schemas.openxmlformats.org/drawingml/2006/main">
                  <a:graphicData uri="http://schemas.microsoft.com/office/word/2010/wordprocessingShape">
                    <wps:wsp>
                      <wps:cNvSpPr txBox="1"/>
                      <wps:spPr>
                        <a:xfrm>
                          <a:off x="0" y="0"/>
                          <a:ext cx="1384935" cy="634365"/>
                        </a:xfrm>
                        <a:prstGeom prst="rect">
                          <a:avLst/>
                        </a:prstGeom>
                        <a:solidFill>
                          <a:schemeClr val="lt1"/>
                        </a:solidFill>
                        <a:ln w="12700">
                          <a:solidFill>
                            <a:srgbClr val="0070C0"/>
                          </a:solidFill>
                        </a:ln>
                      </wps:spPr>
                      <wps:txbx>
                        <w:txbxContent>
                          <w:p w14:paraId="3E5134B2" w14:textId="1304F08B" w:rsidR="00B9313A" w:rsidRPr="00C70A9A" w:rsidRDefault="00B9313A" w:rsidP="00C70A9A">
                            <w:pPr>
                              <w:spacing w:before="60"/>
                              <w:jc w:val="center"/>
                              <w:rPr>
                                <w:b/>
                                <w:bCs/>
                                <w:color w:val="0070C0"/>
                                <w:sz w:val="18"/>
                                <w:szCs w:val="20"/>
                              </w:rPr>
                            </w:pPr>
                            <w:r w:rsidRPr="00C70A9A">
                              <w:rPr>
                                <w:b/>
                                <w:bCs/>
                                <w:color w:val="0070C0"/>
                                <w:sz w:val="18"/>
                                <w:szCs w:val="20"/>
                              </w:rPr>
                              <w:t>Prosjekt</w:t>
                            </w:r>
                            <w:r w:rsidR="006C0190" w:rsidRPr="00C70A9A">
                              <w:rPr>
                                <w:b/>
                                <w:bCs/>
                                <w:color w:val="0070C0"/>
                                <w:sz w:val="18"/>
                                <w:szCs w:val="20"/>
                              </w:rPr>
                              <w:t xml:space="preserve">team </w:t>
                            </w:r>
                            <w:r w:rsidR="004E7CA1" w:rsidRPr="00C70A9A">
                              <w:rPr>
                                <w:color w:val="0070C0"/>
                                <w:sz w:val="16"/>
                                <w:szCs w:val="18"/>
                              </w:rPr>
                              <w:t xml:space="preserve">(6 </w:t>
                            </w:r>
                            <w:proofErr w:type="spellStart"/>
                            <w:r w:rsidR="004E7CA1" w:rsidRPr="00C70A9A">
                              <w:rPr>
                                <w:color w:val="0070C0"/>
                                <w:sz w:val="16"/>
                                <w:szCs w:val="18"/>
                              </w:rPr>
                              <w:t>stk</w:t>
                            </w:r>
                            <w:proofErr w:type="spellEnd"/>
                            <w:r w:rsidR="004E7CA1" w:rsidRPr="00C70A9A">
                              <w:rPr>
                                <w:color w:val="0070C0"/>
                                <w:sz w:val="16"/>
                                <w:szCs w:val="18"/>
                              </w:rPr>
                              <w:t>)</w:t>
                            </w:r>
                          </w:p>
                          <w:p w14:paraId="674FB856" w14:textId="691A063D" w:rsidR="00B9313A" w:rsidRPr="00317728" w:rsidRDefault="00085ED2" w:rsidP="00C70A9A">
                            <w:pPr>
                              <w:spacing w:before="60"/>
                              <w:jc w:val="center"/>
                              <w:rPr>
                                <w:color w:val="0070C0"/>
                                <w:sz w:val="14"/>
                                <w:szCs w:val="16"/>
                              </w:rPr>
                            </w:pPr>
                            <w:r w:rsidRPr="00C70A9A">
                              <w:rPr>
                                <w:color w:val="0070C0"/>
                                <w:sz w:val="14"/>
                                <w:szCs w:val="16"/>
                              </w:rPr>
                              <w:t>Prosjekt</w:t>
                            </w:r>
                            <w:r w:rsidR="00690FB2" w:rsidRPr="00C70A9A">
                              <w:rPr>
                                <w:color w:val="0070C0"/>
                                <w:sz w:val="14"/>
                                <w:szCs w:val="16"/>
                              </w:rPr>
                              <w:t>gjennomføring og -styring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AE7A" id="Tekstboks 30" o:spid="_x0000_s1052" type="#_x0000_t202" style="position:absolute;margin-left:75.85pt;margin-top:95.5pt;width:109.05pt;height:4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" fillcolor="white [3201]" strokecolor="#0070c0" strokeweight="1pt">
                <v:textbox inset="1mm,1mm,1mm,1mm">
                  <w:txbxContent>
                    <w:p w14:paraId="3E5134B2" w14:textId="1304F08B" w:rsidR="00B9313A" w:rsidRPr="00C70A9A" w:rsidRDefault="00B9313A" w:rsidP="00C70A9A">
                      <w:pPr>
                        <w:spacing w:before="60"/>
                        <w:jc w:val="center"/>
                        <w:rPr>
                          <w:b/>
                          <w:bCs/>
                          <w:color w:val="0070C0"/>
                          <w:sz w:val="18"/>
                          <w:szCs w:val="20"/>
                        </w:rPr>
                      </w:pPr>
                      <w:r w:rsidRPr="00C70A9A">
                        <w:rPr>
                          <w:b/>
                          <w:bCs/>
                          <w:color w:val="0070C0"/>
                          <w:sz w:val="18"/>
                          <w:szCs w:val="20"/>
                        </w:rPr>
                        <w:t>Prosjekt</w:t>
                      </w:r>
                      <w:r w:rsidR="006C0190" w:rsidRPr="00C70A9A">
                        <w:rPr>
                          <w:b/>
                          <w:bCs/>
                          <w:color w:val="0070C0"/>
                          <w:sz w:val="18"/>
                          <w:szCs w:val="20"/>
                        </w:rPr>
                        <w:t xml:space="preserve">team </w:t>
                      </w:r>
                      <w:r w:rsidR="004E7CA1" w:rsidRPr="00C70A9A">
                        <w:rPr>
                          <w:color w:val="0070C0"/>
                          <w:sz w:val="16"/>
                          <w:szCs w:val="18"/>
                        </w:rPr>
                        <w:t xml:space="preserve">(6 </w:t>
                      </w:r>
                      <w:proofErr w:type="spellStart"/>
                      <w:r w:rsidR="004E7CA1" w:rsidRPr="00C70A9A">
                        <w:rPr>
                          <w:color w:val="0070C0"/>
                          <w:sz w:val="16"/>
                          <w:szCs w:val="18"/>
                        </w:rPr>
                        <w:t>stk</w:t>
                      </w:r>
                      <w:proofErr w:type="spellEnd"/>
                      <w:r w:rsidR="004E7CA1" w:rsidRPr="00C70A9A">
                        <w:rPr>
                          <w:color w:val="0070C0"/>
                          <w:sz w:val="16"/>
                          <w:szCs w:val="18"/>
                        </w:rPr>
                        <w:t>)</w:t>
                      </w:r>
                    </w:p>
                    <w:p w14:paraId="674FB856" w14:textId="691A063D" w:rsidR="00B9313A" w:rsidRPr="00317728" w:rsidRDefault="00085ED2" w:rsidP="00C70A9A">
                      <w:pPr>
                        <w:spacing w:before="60"/>
                        <w:jc w:val="center"/>
                        <w:rPr>
                          <w:color w:val="0070C0"/>
                          <w:sz w:val="14"/>
                          <w:szCs w:val="16"/>
                        </w:rPr>
                      </w:pPr>
                      <w:r w:rsidRPr="00C70A9A">
                        <w:rPr>
                          <w:color w:val="0070C0"/>
                          <w:sz w:val="14"/>
                          <w:szCs w:val="16"/>
                        </w:rPr>
                        <w:t>Prosjekt</w:t>
                      </w:r>
                      <w:r w:rsidR="00690FB2" w:rsidRPr="00C70A9A">
                        <w:rPr>
                          <w:color w:val="0070C0"/>
                          <w:sz w:val="14"/>
                          <w:szCs w:val="16"/>
                        </w:rPr>
                        <w:t>gjennomføring og -styring</w:t>
                      </w:r>
                    </w:p>
                  </w:txbxContent>
                </v:textbox>
                <w10:wrap type="topAndBottom"/>
              </v:shape>
            </w:pict>
          </mc:Fallback>
        </mc:AlternateContent>
      </w:r>
      <w:r w:rsidR="001E34D4">
        <w:rPr>
          <w:noProof/>
        </w:rPr>
        <mc:AlternateContent>
          <mc:Choice Requires="wps">
            <w:drawing>
              <wp:anchor distT="0" distB="0" distL="114300" distR="114300" simplePos="0" relativeHeight="251639808" behindDoc="0" locked="0" layoutInCell="1" allowOverlap="1" wp14:anchorId="1229C46F" wp14:editId="03DF4C21">
                <wp:simplePos x="0" y="0"/>
                <wp:positionH relativeFrom="column">
                  <wp:posOffset>1733550</wp:posOffset>
                </wp:positionH>
                <wp:positionV relativeFrom="paragraph">
                  <wp:posOffset>401519</wp:posOffset>
                </wp:positionV>
                <wp:extent cx="1384935" cy="675005"/>
                <wp:effectExtent l="0" t="0" r="24765" b="10795"/>
                <wp:wrapTopAndBottom/>
                <wp:docPr id="24" name="Tekstboks 24"/>
                <wp:cNvGraphicFramePr/>
                <a:graphic xmlns:a="http://schemas.openxmlformats.org/drawingml/2006/main">
                  <a:graphicData uri="http://schemas.microsoft.com/office/word/2010/wordprocessingShape">
                    <wps:wsp>
                      <wps:cNvSpPr txBox="1"/>
                      <wps:spPr>
                        <a:xfrm>
                          <a:off x="0" y="0"/>
                          <a:ext cx="1384935" cy="675005"/>
                        </a:xfrm>
                        <a:prstGeom prst="rect">
                          <a:avLst/>
                        </a:prstGeom>
                        <a:solidFill>
                          <a:schemeClr val="lt1"/>
                        </a:solidFill>
                        <a:ln w="12700">
                          <a:solidFill>
                            <a:srgbClr val="0070C0"/>
                          </a:solidFill>
                        </a:ln>
                      </wps:spPr>
                      <wps:txbx>
                        <w:txbxContent>
                          <w:p w14:paraId="3C7CFB8E" w14:textId="276E9A8E" w:rsidR="003319C4" w:rsidRPr="00C70A9A" w:rsidRDefault="003319C4" w:rsidP="00C70A9A">
                            <w:pPr>
                              <w:spacing w:before="60"/>
                              <w:jc w:val="center"/>
                              <w:rPr>
                                <w:b/>
                                <w:bCs/>
                                <w:color w:val="0070C0"/>
                                <w:sz w:val="18"/>
                                <w:szCs w:val="20"/>
                              </w:rPr>
                            </w:pPr>
                            <w:r w:rsidRPr="00C70A9A">
                              <w:rPr>
                                <w:b/>
                                <w:bCs/>
                                <w:color w:val="0070C0"/>
                                <w:sz w:val="18"/>
                                <w:szCs w:val="20"/>
                              </w:rPr>
                              <w:t>Styringsgruppe</w:t>
                            </w:r>
                            <w:r w:rsidR="00AB492C" w:rsidRPr="00C70A9A">
                              <w:rPr>
                                <w:b/>
                                <w:bCs/>
                                <w:color w:val="0070C0"/>
                                <w:sz w:val="18"/>
                                <w:szCs w:val="20"/>
                              </w:rPr>
                              <w:t xml:space="preserve"> </w:t>
                            </w:r>
                            <w:r w:rsidR="007811D5" w:rsidRPr="00C70A9A">
                              <w:rPr>
                                <w:color w:val="0070C0"/>
                                <w:sz w:val="16"/>
                                <w:szCs w:val="18"/>
                              </w:rPr>
                              <w:t xml:space="preserve">(6 </w:t>
                            </w:r>
                            <w:proofErr w:type="spellStart"/>
                            <w:r w:rsidR="007811D5" w:rsidRPr="00C70A9A">
                              <w:rPr>
                                <w:color w:val="0070C0"/>
                                <w:sz w:val="16"/>
                                <w:szCs w:val="18"/>
                              </w:rPr>
                              <w:t>stk</w:t>
                            </w:r>
                            <w:proofErr w:type="spellEnd"/>
                            <w:r w:rsidR="007811D5" w:rsidRPr="00C70A9A">
                              <w:rPr>
                                <w:color w:val="0070C0"/>
                                <w:sz w:val="16"/>
                                <w:szCs w:val="18"/>
                              </w:rPr>
                              <w:t>)</w:t>
                            </w:r>
                          </w:p>
                          <w:p w14:paraId="5727D08D" w14:textId="7EF1A6CC" w:rsidR="001E5F6A" w:rsidRPr="00C70A9A" w:rsidRDefault="001E5F6A" w:rsidP="0056102E">
                            <w:pPr>
                              <w:spacing w:before="60"/>
                              <w:jc w:val="center"/>
                              <w:rPr>
                                <w:color w:val="0070C0"/>
                                <w:sz w:val="14"/>
                                <w:szCs w:val="16"/>
                              </w:rPr>
                            </w:pPr>
                            <w:r w:rsidRPr="00C70A9A">
                              <w:rPr>
                                <w:color w:val="0070C0"/>
                                <w:sz w:val="14"/>
                                <w:szCs w:val="16"/>
                              </w:rPr>
                              <w:t>Godkjenning av milepæler</w:t>
                            </w:r>
                          </w:p>
                          <w:p w14:paraId="7F22BC8D" w14:textId="5A8C6C4F" w:rsidR="00D104A2" w:rsidRPr="00C70A9A" w:rsidRDefault="006803BE" w:rsidP="00D104A2">
                            <w:pPr>
                              <w:spacing w:before="60"/>
                              <w:jc w:val="center"/>
                              <w:rPr>
                                <w:color w:val="0070C0"/>
                                <w:sz w:val="14"/>
                                <w:szCs w:val="16"/>
                              </w:rPr>
                            </w:pPr>
                            <w:r w:rsidRPr="00C70A9A">
                              <w:rPr>
                                <w:color w:val="0070C0"/>
                                <w:sz w:val="14"/>
                                <w:szCs w:val="16"/>
                              </w:rPr>
                              <w:t xml:space="preserve">Godkjenning av </w:t>
                            </w:r>
                            <w:r w:rsidR="00FB7C0A" w:rsidRPr="00C70A9A">
                              <w:rPr>
                                <w:color w:val="0070C0"/>
                                <w:sz w:val="14"/>
                                <w:szCs w:val="16"/>
                              </w:rPr>
                              <w:t>endringer i prosjektrammer og kontrakt</w:t>
                            </w:r>
                            <w:r w:rsidRPr="00C70A9A">
                              <w:rPr>
                                <w:color w:val="0070C0"/>
                                <w:sz w:val="14"/>
                                <w:szCs w:val="16"/>
                              </w:rPr>
                              <w:t xml:space="preserve"> </w:t>
                            </w:r>
                          </w:p>
                          <w:p w14:paraId="5D610023" w14:textId="77777777" w:rsidR="001E5F6A" w:rsidRPr="00C70A9A" w:rsidRDefault="001E5F6A" w:rsidP="00317728">
                            <w:pPr>
                              <w:spacing w:before="60"/>
                              <w:jc w:val="center"/>
                              <w:rPr>
                                <w:color w:val="0070C0"/>
                                <w:sz w:val="14"/>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9C46F" id="Tekstboks 24" o:spid="_x0000_s1053" type="#_x0000_t202" style="position:absolute;margin-left:136.5pt;margin-top:31.6pt;width:109.05pt;height:5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" fillcolor="white [3201]" strokecolor="#0070c0" strokeweight="1pt">
                <v:textbox inset="1mm,1mm,1mm,1mm">
                  <w:txbxContent>
                    <w:p w14:paraId="3C7CFB8E" w14:textId="276E9A8E" w:rsidR="003319C4" w:rsidRPr="00C70A9A" w:rsidRDefault="003319C4" w:rsidP="00C70A9A">
                      <w:pPr>
                        <w:spacing w:before="60"/>
                        <w:jc w:val="center"/>
                        <w:rPr>
                          <w:b/>
                          <w:bCs/>
                          <w:color w:val="0070C0"/>
                          <w:sz w:val="18"/>
                          <w:szCs w:val="20"/>
                        </w:rPr>
                      </w:pPr>
                      <w:r w:rsidRPr="00C70A9A">
                        <w:rPr>
                          <w:b/>
                          <w:bCs/>
                          <w:color w:val="0070C0"/>
                          <w:sz w:val="18"/>
                          <w:szCs w:val="20"/>
                        </w:rPr>
                        <w:t>Styringsgruppe</w:t>
                      </w:r>
                      <w:r w:rsidR="00AB492C" w:rsidRPr="00C70A9A">
                        <w:rPr>
                          <w:b/>
                          <w:bCs/>
                          <w:color w:val="0070C0"/>
                          <w:sz w:val="18"/>
                          <w:szCs w:val="20"/>
                        </w:rPr>
                        <w:t xml:space="preserve"> </w:t>
                      </w:r>
                      <w:r w:rsidR="007811D5" w:rsidRPr="00C70A9A">
                        <w:rPr>
                          <w:color w:val="0070C0"/>
                          <w:sz w:val="16"/>
                          <w:szCs w:val="18"/>
                        </w:rPr>
                        <w:t xml:space="preserve">(6 </w:t>
                      </w:r>
                      <w:proofErr w:type="spellStart"/>
                      <w:r w:rsidR="007811D5" w:rsidRPr="00C70A9A">
                        <w:rPr>
                          <w:color w:val="0070C0"/>
                          <w:sz w:val="16"/>
                          <w:szCs w:val="18"/>
                        </w:rPr>
                        <w:t>stk</w:t>
                      </w:r>
                      <w:proofErr w:type="spellEnd"/>
                      <w:r w:rsidR="007811D5" w:rsidRPr="00C70A9A">
                        <w:rPr>
                          <w:color w:val="0070C0"/>
                          <w:sz w:val="16"/>
                          <w:szCs w:val="18"/>
                        </w:rPr>
                        <w:t>)</w:t>
                      </w:r>
                    </w:p>
                    <w:p w14:paraId="5727D08D" w14:textId="7EF1A6CC" w:rsidR="001E5F6A" w:rsidRPr="00C70A9A" w:rsidRDefault="001E5F6A" w:rsidP="0056102E">
                      <w:pPr>
                        <w:spacing w:before="60"/>
                        <w:jc w:val="center"/>
                        <w:rPr>
                          <w:color w:val="0070C0"/>
                          <w:sz w:val="14"/>
                          <w:szCs w:val="16"/>
                        </w:rPr>
                      </w:pPr>
                      <w:r w:rsidRPr="00C70A9A">
                        <w:rPr>
                          <w:color w:val="0070C0"/>
                          <w:sz w:val="14"/>
                          <w:szCs w:val="16"/>
                        </w:rPr>
                        <w:t>Godkjenning av milepæler</w:t>
                      </w:r>
                    </w:p>
                    <w:p w14:paraId="7F22BC8D" w14:textId="5A8C6C4F" w:rsidR="00D104A2" w:rsidRPr="00C70A9A" w:rsidRDefault="006803BE" w:rsidP="00D104A2">
                      <w:pPr>
                        <w:spacing w:before="60"/>
                        <w:jc w:val="center"/>
                        <w:rPr>
                          <w:color w:val="0070C0"/>
                          <w:sz w:val="14"/>
                          <w:szCs w:val="16"/>
                        </w:rPr>
                      </w:pPr>
                      <w:r w:rsidRPr="00C70A9A">
                        <w:rPr>
                          <w:color w:val="0070C0"/>
                          <w:sz w:val="14"/>
                          <w:szCs w:val="16"/>
                        </w:rPr>
                        <w:t xml:space="preserve">Godkjenning av </w:t>
                      </w:r>
                      <w:r w:rsidR="00FB7C0A" w:rsidRPr="00C70A9A">
                        <w:rPr>
                          <w:color w:val="0070C0"/>
                          <w:sz w:val="14"/>
                          <w:szCs w:val="16"/>
                        </w:rPr>
                        <w:t>endringer i prosjektrammer og kontrakt</w:t>
                      </w:r>
                      <w:r w:rsidRPr="00C70A9A">
                        <w:rPr>
                          <w:color w:val="0070C0"/>
                          <w:sz w:val="14"/>
                          <w:szCs w:val="16"/>
                        </w:rPr>
                        <w:t xml:space="preserve"> </w:t>
                      </w:r>
                    </w:p>
                    <w:p w14:paraId="5D610023" w14:textId="77777777" w:rsidR="001E5F6A" w:rsidRPr="00C70A9A" w:rsidRDefault="001E5F6A" w:rsidP="00317728">
                      <w:pPr>
                        <w:spacing w:before="60"/>
                        <w:jc w:val="center"/>
                        <w:rPr>
                          <w:color w:val="0070C0"/>
                          <w:sz w:val="14"/>
                          <w:szCs w:val="16"/>
                        </w:rPr>
                      </w:pPr>
                    </w:p>
                  </w:txbxContent>
                </v:textbox>
                <w10:wrap type="topAndBottom"/>
              </v:shape>
            </w:pict>
          </mc:Fallback>
        </mc:AlternateContent>
      </w:r>
      <w:commentRangeStart w:id="27"/>
      <w:r w:rsidR="00E90516" w:rsidRPr="00C7256D">
        <w:rPr>
          <w:sz w:val="26"/>
          <w:szCs w:val="26"/>
        </w:rPr>
        <w:t>Avtalens punkt 2.1 Forberedelser og organisering</w:t>
      </w:r>
      <w:commentRangeEnd w:id="27"/>
      <w:r w:rsidR="007D29CE">
        <w:rPr>
          <w:rStyle w:val="Merknadsreferanse"/>
          <w:rFonts w:ascii="Arial" w:hAnsi="Arial"/>
          <w:b w:val="0"/>
          <w:bCs w:val="0"/>
        </w:rPr>
        <w:commentReference w:id="27"/>
      </w:r>
    </w:p>
    <w:p w14:paraId="6C9B1F5F" w14:textId="2C9D3459" w:rsidR="00F72014" w:rsidRDefault="00F72014" w:rsidP="00E51B8F">
      <w:pPr>
        <w:rPr>
          <w:rFonts w:asciiTheme="minorHAnsi" w:hAnsiTheme="minorHAnsi"/>
        </w:rPr>
      </w:pPr>
    </w:p>
    <w:p w14:paraId="67B54E7D" w14:textId="0AC9FBAB" w:rsidR="00F72014" w:rsidRDefault="00F72014" w:rsidP="00E51B8F">
      <w:pPr>
        <w:rPr>
          <w:rFonts w:asciiTheme="minorHAnsi" w:hAnsiTheme="minorHAnsi"/>
        </w:rPr>
      </w:pPr>
    </w:p>
    <w:p w14:paraId="33A58CFF" w14:textId="4D1D0023" w:rsidR="00E51B8F" w:rsidRPr="000A1824" w:rsidRDefault="00E51B8F" w:rsidP="00E51B8F">
      <w:pPr>
        <w:rPr>
          <w:rFonts w:asciiTheme="minorHAnsi" w:hAnsiTheme="minorHAnsi"/>
          <w:color w:val="0070C0"/>
        </w:rPr>
      </w:pPr>
      <w:r w:rsidRPr="000A1824">
        <w:rPr>
          <w:rFonts w:asciiTheme="minorHAnsi" w:hAnsiTheme="minorHAnsi"/>
          <w:color w:val="0070C0"/>
        </w:rPr>
        <w:t xml:space="preserve">Partneren må beskrive forventninger til prosjektorganisering, definisjon av roller, ansvar og </w:t>
      </w:r>
    </w:p>
    <w:p w14:paraId="711EE248" w14:textId="3F73179E" w:rsidR="00E51B8F" w:rsidRPr="000A1824" w:rsidRDefault="00E51B8F" w:rsidP="00E51B8F">
      <w:pPr>
        <w:rPr>
          <w:rFonts w:asciiTheme="minorHAnsi" w:hAnsiTheme="minorHAnsi"/>
          <w:color w:val="0070C0"/>
        </w:rPr>
      </w:pPr>
      <w:r w:rsidRPr="000A1824">
        <w:rPr>
          <w:rFonts w:asciiTheme="minorHAnsi" w:hAnsiTheme="minorHAnsi"/>
          <w:color w:val="0070C0"/>
        </w:rPr>
        <w:t>fullmakter, styringsdokumenter, rapportering</w:t>
      </w:r>
      <w:r w:rsidR="00A05535">
        <w:rPr>
          <w:rFonts w:asciiTheme="minorHAnsi" w:hAnsiTheme="minorHAnsi"/>
          <w:color w:val="0070C0"/>
        </w:rPr>
        <w:t xml:space="preserve"> og kommunikasjon her</w:t>
      </w:r>
      <w:r w:rsidRPr="000A1824">
        <w:rPr>
          <w:rFonts w:asciiTheme="minorHAnsi" w:hAnsiTheme="minorHAnsi"/>
          <w:color w:val="0070C0"/>
        </w:rPr>
        <w:t xml:space="preserve">. Partneren bes </w:t>
      </w:r>
    </w:p>
    <w:p w14:paraId="48DBE795" w14:textId="1FD29122" w:rsidR="00E51B8F" w:rsidRPr="000A1824" w:rsidRDefault="00E51B8F" w:rsidP="00E51B8F">
      <w:pPr>
        <w:rPr>
          <w:rFonts w:asciiTheme="minorHAnsi" w:hAnsiTheme="minorHAnsi"/>
          <w:color w:val="0070C0"/>
        </w:rPr>
      </w:pPr>
      <w:r w:rsidRPr="000A1824">
        <w:rPr>
          <w:rFonts w:asciiTheme="minorHAnsi" w:hAnsiTheme="minorHAnsi"/>
          <w:color w:val="0070C0"/>
        </w:rPr>
        <w:lastRenderedPageBreak/>
        <w:t>merke seg at dette punkt vil kunne være gjenstand for forhandling.</w:t>
      </w:r>
      <w:r w:rsidR="00127CA9">
        <w:rPr>
          <w:rFonts w:asciiTheme="minorHAnsi" w:hAnsiTheme="minorHAnsi"/>
          <w:color w:val="0070C0"/>
        </w:rPr>
        <w:t xml:space="preserve"> Oppdragsgivers styringsrutiner for prosjekter er vedlagt dette bilaget. </w:t>
      </w:r>
    </w:p>
    <w:p w14:paraId="459E8D3B" w14:textId="77777777" w:rsidR="00E51B8F" w:rsidRDefault="00E51B8F" w:rsidP="00E90516">
      <w:pPr>
        <w:rPr>
          <w:rFonts w:asciiTheme="minorHAnsi" w:hAnsiTheme="minorHAnsi"/>
        </w:rPr>
      </w:pPr>
    </w:p>
    <w:p w14:paraId="0CF9FCB0" w14:textId="65CE74C4" w:rsidR="00CC260F" w:rsidRDefault="007D29CE" w:rsidP="00E90516">
      <w:pPr>
        <w:rPr>
          <w:rFonts w:asciiTheme="minorHAnsi" w:hAnsiTheme="minorHAnsi"/>
        </w:rPr>
      </w:pPr>
      <w:r>
        <w:rPr>
          <w:rFonts w:asciiTheme="minorHAnsi" w:hAnsiTheme="minorHAnsi"/>
        </w:rPr>
        <w:t xml:space="preserve">Partnerens </w:t>
      </w:r>
      <w:r w:rsidR="00E51B8F">
        <w:rPr>
          <w:rFonts w:asciiTheme="minorHAnsi" w:hAnsiTheme="minorHAnsi"/>
        </w:rPr>
        <w:t>besvarelse</w:t>
      </w:r>
      <w:r w:rsidR="001A68FE">
        <w:rPr>
          <w:rFonts w:asciiTheme="minorHAnsi" w:hAnsiTheme="minorHAnsi"/>
        </w:rPr>
        <w:t xml:space="preserve">: </w:t>
      </w:r>
      <w:r w:rsidR="00CC260F">
        <w:rPr>
          <w:rFonts w:asciiTheme="minorHAnsi" w:hAnsiTheme="minorHAnsi"/>
          <w:i/>
          <w:iCs/>
          <w:color w:val="FF0000"/>
          <w:sz w:val="20"/>
          <w:szCs w:val="20"/>
        </w:rPr>
        <w:t>[</w:t>
      </w:r>
      <w:r w:rsidR="00F17B60">
        <w:rPr>
          <w:rFonts w:asciiTheme="minorHAnsi" w:hAnsiTheme="minorHAnsi"/>
          <w:i/>
          <w:iCs/>
          <w:color w:val="FF0000"/>
          <w:sz w:val="20"/>
          <w:szCs w:val="20"/>
        </w:rPr>
        <w:t>partner</w:t>
      </w:r>
      <w:r w:rsidR="00CC260F">
        <w:rPr>
          <w:rFonts w:asciiTheme="minorHAnsi" w:hAnsiTheme="minorHAnsi"/>
          <w:i/>
          <w:iCs/>
          <w:color w:val="FF0000"/>
          <w:sz w:val="20"/>
          <w:szCs w:val="20"/>
        </w:rPr>
        <w:t xml:space="preserve"> fyller inn som del av sitt tilbud]</w:t>
      </w:r>
    </w:p>
    <w:p w14:paraId="798EF28A" w14:textId="77777777" w:rsidR="00E90516" w:rsidRDefault="00E90516" w:rsidP="00E90516">
      <w:pPr>
        <w:rPr>
          <w:rFonts w:asciiTheme="minorHAnsi" w:hAnsiTheme="minorHAnsi"/>
        </w:rPr>
      </w:pPr>
    </w:p>
    <w:p w14:paraId="55F599C7" w14:textId="77777777" w:rsidR="00342458" w:rsidRPr="000A1824" w:rsidRDefault="00342458" w:rsidP="00342458">
      <w:pPr>
        <w:rPr>
          <w:rFonts w:asciiTheme="minorHAnsi" w:hAnsiTheme="minorHAnsi"/>
          <w:color w:val="0070C0"/>
        </w:rPr>
      </w:pPr>
      <w:r w:rsidRPr="000A1824">
        <w:rPr>
          <w:rFonts w:asciiTheme="minorHAnsi" w:hAnsiTheme="minorHAnsi"/>
          <w:color w:val="0070C0"/>
        </w:rPr>
        <w:t>Før kontrakt signeres skal punktet spesifiseres.</w:t>
      </w:r>
    </w:p>
    <w:p w14:paraId="4EA974E0" w14:textId="77777777" w:rsidR="00342458" w:rsidRPr="001575D3" w:rsidRDefault="00342458" w:rsidP="00E90516">
      <w:pPr>
        <w:rPr>
          <w:rFonts w:asciiTheme="minorHAnsi" w:hAnsiTheme="minorHAnsi"/>
        </w:rPr>
      </w:pPr>
    </w:p>
    <w:p w14:paraId="7BFB94BC" w14:textId="04939932" w:rsidR="00E90516" w:rsidRPr="00C7256D" w:rsidRDefault="00E90516" w:rsidP="00665F67">
      <w:pPr>
        <w:pStyle w:val="Overskrift2"/>
        <w:rPr>
          <w:sz w:val="26"/>
          <w:szCs w:val="26"/>
        </w:rPr>
      </w:pPr>
      <w:commentRangeStart w:id="28"/>
      <w:r w:rsidRPr="00C7256D">
        <w:rPr>
          <w:sz w:val="26"/>
          <w:szCs w:val="26"/>
        </w:rPr>
        <w:t>Avtalens punkt 5.2 Krav til partnerens ressurser og kompetanse</w:t>
      </w:r>
      <w:commentRangeEnd w:id="28"/>
      <w:r w:rsidR="00C0471A">
        <w:rPr>
          <w:rStyle w:val="Merknadsreferanse"/>
          <w:rFonts w:ascii="Arial" w:hAnsi="Arial"/>
          <w:b w:val="0"/>
          <w:bCs w:val="0"/>
        </w:rPr>
        <w:commentReference w:id="28"/>
      </w:r>
    </w:p>
    <w:p w14:paraId="7D85F331" w14:textId="77777777" w:rsidR="00E90516" w:rsidRPr="001575D3" w:rsidRDefault="00E90516" w:rsidP="00E90516">
      <w:pPr>
        <w:rPr>
          <w:rFonts w:asciiTheme="minorHAnsi" w:hAnsiTheme="minorHAnsi"/>
        </w:rPr>
      </w:pPr>
      <w:r>
        <w:rPr>
          <w:rFonts w:asciiTheme="minorHAnsi" w:hAnsiTheme="minorHAnsi"/>
        </w:rPr>
        <w:t>Partner</w:t>
      </w:r>
      <w:r w:rsidRPr="001575D3">
        <w:rPr>
          <w:rFonts w:asciiTheme="minorHAnsi" w:hAnsiTheme="minorHAnsi"/>
        </w:rPr>
        <w:t>ens nøkkelpersonell:</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037"/>
        <w:gridCol w:w="1985"/>
        <w:gridCol w:w="1701"/>
        <w:gridCol w:w="2126"/>
      </w:tblGrid>
      <w:tr w:rsidR="00B3220A" w:rsidRPr="005F369F" w14:paraId="10DDE156" w14:textId="77777777" w:rsidTr="00B3220A">
        <w:tc>
          <w:tcPr>
            <w:tcW w:w="2394" w:type="dxa"/>
            <w:shd w:val="clear" w:color="auto" w:fill="D9D9D9"/>
          </w:tcPr>
          <w:p w14:paraId="7C4E5E48" w14:textId="77777777" w:rsidR="00B3220A" w:rsidRPr="00D47C1B" w:rsidRDefault="00B3220A" w:rsidP="00D47C1B">
            <w:pPr>
              <w:spacing w:before="80"/>
              <w:rPr>
                <w:rFonts w:asciiTheme="minorHAnsi" w:hAnsiTheme="minorHAnsi"/>
                <w:b/>
                <w:sz w:val="20"/>
                <w:szCs w:val="20"/>
              </w:rPr>
            </w:pPr>
            <w:r w:rsidRPr="00D47C1B">
              <w:rPr>
                <w:rFonts w:asciiTheme="minorHAnsi" w:hAnsiTheme="minorHAnsi"/>
                <w:b/>
                <w:sz w:val="20"/>
                <w:szCs w:val="20"/>
              </w:rPr>
              <w:t>Navn:</w:t>
            </w:r>
          </w:p>
        </w:tc>
        <w:tc>
          <w:tcPr>
            <w:tcW w:w="1037" w:type="dxa"/>
            <w:shd w:val="clear" w:color="auto" w:fill="D9D9D9"/>
          </w:tcPr>
          <w:p w14:paraId="6583E0C6" w14:textId="77777777" w:rsidR="00B3220A" w:rsidRPr="002A6AF7" w:rsidRDefault="00B3220A" w:rsidP="00D47C1B">
            <w:pPr>
              <w:spacing w:before="80"/>
              <w:rPr>
                <w:rFonts w:asciiTheme="minorHAnsi" w:hAnsiTheme="minorHAnsi"/>
                <w:b/>
                <w:sz w:val="20"/>
                <w:szCs w:val="20"/>
              </w:rPr>
            </w:pPr>
            <w:r w:rsidRPr="002A6AF7">
              <w:rPr>
                <w:rFonts w:asciiTheme="minorHAnsi" w:hAnsiTheme="minorHAnsi"/>
                <w:b/>
                <w:sz w:val="20"/>
                <w:szCs w:val="20"/>
              </w:rPr>
              <w:t>CV</w:t>
            </w:r>
          </w:p>
        </w:tc>
        <w:tc>
          <w:tcPr>
            <w:tcW w:w="1985" w:type="dxa"/>
            <w:shd w:val="clear" w:color="auto" w:fill="D9D9D9"/>
          </w:tcPr>
          <w:p w14:paraId="0F52E612" w14:textId="77777777" w:rsidR="00B3220A" w:rsidRPr="00D47C1B" w:rsidRDefault="00B3220A" w:rsidP="00D47C1B">
            <w:pPr>
              <w:spacing w:before="80"/>
              <w:rPr>
                <w:rFonts w:asciiTheme="minorHAnsi" w:hAnsiTheme="minorHAnsi"/>
                <w:b/>
                <w:sz w:val="20"/>
                <w:szCs w:val="20"/>
              </w:rPr>
            </w:pPr>
            <w:r w:rsidRPr="00D47C1B">
              <w:rPr>
                <w:rFonts w:asciiTheme="minorHAnsi" w:hAnsiTheme="minorHAnsi"/>
                <w:b/>
                <w:sz w:val="20"/>
                <w:szCs w:val="20"/>
              </w:rPr>
              <w:t>Stilling:</w:t>
            </w:r>
          </w:p>
        </w:tc>
        <w:tc>
          <w:tcPr>
            <w:tcW w:w="1701" w:type="dxa"/>
            <w:shd w:val="clear" w:color="auto" w:fill="D9D9D9"/>
          </w:tcPr>
          <w:p w14:paraId="7A5107B8" w14:textId="77777777" w:rsidR="00B3220A" w:rsidRPr="00D47C1B" w:rsidRDefault="00B3220A" w:rsidP="00D47C1B">
            <w:pPr>
              <w:spacing w:before="80"/>
              <w:rPr>
                <w:rFonts w:asciiTheme="minorHAnsi" w:hAnsiTheme="minorHAnsi"/>
                <w:b/>
                <w:sz w:val="20"/>
                <w:szCs w:val="20"/>
              </w:rPr>
            </w:pPr>
            <w:r w:rsidRPr="00D47C1B">
              <w:rPr>
                <w:rFonts w:asciiTheme="minorHAnsi" w:hAnsiTheme="minorHAnsi"/>
                <w:b/>
                <w:sz w:val="20"/>
                <w:szCs w:val="20"/>
              </w:rPr>
              <w:t>Telefon:</w:t>
            </w:r>
          </w:p>
        </w:tc>
        <w:tc>
          <w:tcPr>
            <w:tcW w:w="2126" w:type="dxa"/>
            <w:shd w:val="clear" w:color="auto" w:fill="D9D9D9"/>
          </w:tcPr>
          <w:p w14:paraId="11A20D1E" w14:textId="77777777" w:rsidR="00B3220A" w:rsidRPr="00D47C1B" w:rsidRDefault="00B3220A" w:rsidP="00D47C1B">
            <w:pPr>
              <w:spacing w:before="80"/>
              <w:rPr>
                <w:rFonts w:asciiTheme="minorHAnsi" w:hAnsiTheme="minorHAnsi"/>
                <w:b/>
                <w:sz w:val="20"/>
                <w:szCs w:val="20"/>
              </w:rPr>
            </w:pPr>
            <w:r w:rsidRPr="00D47C1B">
              <w:rPr>
                <w:rFonts w:asciiTheme="minorHAnsi" w:hAnsiTheme="minorHAnsi"/>
                <w:b/>
                <w:sz w:val="20"/>
                <w:szCs w:val="20"/>
              </w:rPr>
              <w:t>E-post:</w:t>
            </w:r>
          </w:p>
        </w:tc>
      </w:tr>
      <w:tr w:rsidR="00B3220A" w:rsidRPr="005F369F" w14:paraId="7D929895" w14:textId="77777777" w:rsidTr="00B3220A">
        <w:tc>
          <w:tcPr>
            <w:tcW w:w="2394" w:type="dxa"/>
          </w:tcPr>
          <w:p w14:paraId="2B1A64E1" w14:textId="24A3C027" w:rsidR="00B3220A" w:rsidRPr="005F369F" w:rsidRDefault="00B3220A" w:rsidP="00D47C1B">
            <w:pPr>
              <w:rPr>
                <w:rFonts w:asciiTheme="minorHAnsi" w:hAnsiTheme="minorHAnsi"/>
              </w:rPr>
            </w:pPr>
            <w:r>
              <w:rPr>
                <w:rFonts w:asciiTheme="minorHAnsi" w:hAnsiTheme="minorHAnsi"/>
                <w:i/>
                <w:iCs/>
                <w:color w:val="FF0000"/>
                <w:sz w:val="20"/>
                <w:szCs w:val="20"/>
              </w:rPr>
              <w:t>[</w:t>
            </w:r>
            <w:r w:rsidR="00F17B60">
              <w:rPr>
                <w:rFonts w:asciiTheme="minorHAnsi" w:hAnsiTheme="minorHAnsi"/>
                <w:i/>
                <w:iCs/>
                <w:color w:val="FF0000"/>
                <w:sz w:val="20"/>
                <w:szCs w:val="20"/>
              </w:rPr>
              <w:t>partner</w:t>
            </w:r>
            <w:r>
              <w:rPr>
                <w:rFonts w:asciiTheme="minorHAnsi" w:hAnsiTheme="minorHAnsi"/>
                <w:i/>
                <w:iCs/>
                <w:color w:val="FF0000"/>
                <w:sz w:val="20"/>
                <w:szCs w:val="20"/>
              </w:rPr>
              <w:t xml:space="preserve"> fyller inn som del av sitt tilbud]</w:t>
            </w:r>
          </w:p>
        </w:tc>
        <w:tc>
          <w:tcPr>
            <w:tcW w:w="1037" w:type="dxa"/>
          </w:tcPr>
          <w:p w14:paraId="2E9CCDE7" w14:textId="77777777" w:rsidR="00B3220A" w:rsidRPr="002A6AF7" w:rsidRDefault="00B3220A" w:rsidP="00D47C1B">
            <w:pPr>
              <w:rPr>
                <w:rFonts w:asciiTheme="minorHAnsi" w:hAnsiTheme="minorHAnsi"/>
                <w:szCs w:val="20"/>
              </w:rPr>
            </w:pPr>
            <w:r w:rsidRPr="002A6AF7">
              <w:rPr>
                <w:rFonts w:asciiTheme="minorHAnsi" w:hAnsiTheme="minorHAnsi"/>
                <w:szCs w:val="20"/>
              </w:rPr>
              <w:t>Vedlegg</w:t>
            </w:r>
          </w:p>
          <w:p w14:paraId="5093D94E" w14:textId="77777777" w:rsidR="00B3220A" w:rsidRPr="002A6AF7" w:rsidRDefault="00B3220A" w:rsidP="00D47C1B">
            <w:pPr>
              <w:rPr>
                <w:rFonts w:asciiTheme="minorHAnsi" w:hAnsiTheme="minorHAnsi"/>
                <w:i/>
                <w:iCs/>
                <w:color w:val="FF0000"/>
                <w:szCs w:val="20"/>
              </w:rPr>
            </w:pPr>
            <w:r w:rsidRPr="002A6AF7">
              <w:rPr>
                <w:rFonts w:asciiTheme="minorHAnsi" w:hAnsiTheme="minorHAnsi"/>
                <w:i/>
                <w:iCs/>
                <w:color w:val="FF0000"/>
                <w:szCs w:val="20"/>
              </w:rPr>
              <w:t>[fyll inn]</w:t>
            </w:r>
          </w:p>
        </w:tc>
        <w:tc>
          <w:tcPr>
            <w:tcW w:w="1985" w:type="dxa"/>
          </w:tcPr>
          <w:p w14:paraId="53045CA0" w14:textId="77777777" w:rsidR="00B3220A" w:rsidRPr="00D47C1B" w:rsidRDefault="00B3220A" w:rsidP="00D47C1B">
            <w:pPr>
              <w:rPr>
                <w:rFonts w:asciiTheme="minorHAnsi" w:hAnsiTheme="minorHAnsi"/>
                <w:sz w:val="20"/>
                <w:szCs w:val="20"/>
              </w:rPr>
            </w:pPr>
            <w:r>
              <w:rPr>
                <w:rFonts w:asciiTheme="minorHAnsi" w:hAnsiTheme="minorHAnsi"/>
                <w:i/>
                <w:iCs/>
                <w:color w:val="FF0000"/>
                <w:szCs w:val="20"/>
              </w:rPr>
              <w:t>[fyll inn]</w:t>
            </w:r>
          </w:p>
        </w:tc>
        <w:tc>
          <w:tcPr>
            <w:tcW w:w="1701" w:type="dxa"/>
          </w:tcPr>
          <w:p w14:paraId="6962576A" w14:textId="77777777" w:rsidR="00B3220A" w:rsidRPr="00D47C1B" w:rsidRDefault="00B3220A" w:rsidP="00D47C1B">
            <w:pPr>
              <w:rPr>
                <w:rFonts w:asciiTheme="minorHAnsi" w:hAnsiTheme="minorHAnsi"/>
                <w:sz w:val="20"/>
                <w:szCs w:val="20"/>
              </w:rPr>
            </w:pPr>
            <w:r>
              <w:rPr>
                <w:rFonts w:asciiTheme="minorHAnsi" w:hAnsiTheme="minorHAnsi"/>
                <w:i/>
                <w:iCs/>
                <w:color w:val="FF0000"/>
                <w:szCs w:val="20"/>
              </w:rPr>
              <w:t>[fyll inn]</w:t>
            </w:r>
          </w:p>
        </w:tc>
        <w:tc>
          <w:tcPr>
            <w:tcW w:w="2126" w:type="dxa"/>
          </w:tcPr>
          <w:p w14:paraId="7CC06FEC" w14:textId="77777777" w:rsidR="00B3220A" w:rsidRPr="00D47C1B" w:rsidRDefault="00B3220A" w:rsidP="00D47C1B">
            <w:pPr>
              <w:rPr>
                <w:rFonts w:asciiTheme="minorHAnsi" w:hAnsiTheme="minorHAnsi"/>
                <w:sz w:val="20"/>
                <w:szCs w:val="20"/>
              </w:rPr>
            </w:pPr>
            <w:r>
              <w:rPr>
                <w:rFonts w:asciiTheme="minorHAnsi" w:hAnsiTheme="minorHAnsi"/>
                <w:i/>
                <w:iCs/>
                <w:color w:val="FF0000"/>
                <w:szCs w:val="20"/>
              </w:rPr>
              <w:t>[fyll inn]</w:t>
            </w:r>
          </w:p>
        </w:tc>
      </w:tr>
      <w:tr w:rsidR="00B3220A" w:rsidRPr="005F369F" w14:paraId="134174C3" w14:textId="77777777" w:rsidTr="00B3220A">
        <w:tc>
          <w:tcPr>
            <w:tcW w:w="2394" w:type="dxa"/>
          </w:tcPr>
          <w:p w14:paraId="7BF48309" w14:textId="77777777" w:rsidR="00B3220A" w:rsidRPr="00D47C1B" w:rsidRDefault="00B3220A" w:rsidP="00D47C1B">
            <w:pPr>
              <w:rPr>
                <w:rFonts w:asciiTheme="minorHAnsi" w:hAnsiTheme="minorHAnsi"/>
                <w:sz w:val="20"/>
                <w:szCs w:val="20"/>
              </w:rPr>
            </w:pPr>
          </w:p>
        </w:tc>
        <w:tc>
          <w:tcPr>
            <w:tcW w:w="1037" w:type="dxa"/>
          </w:tcPr>
          <w:p w14:paraId="6E53FAA9" w14:textId="77777777" w:rsidR="00B3220A" w:rsidRPr="00D47C1B" w:rsidRDefault="00B3220A" w:rsidP="00D47C1B">
            <w:pPr>
              <w:rPr>
                <w:rFonts w:asciiTheme="minorHAnsi" w:hAnsiTheme="minorHAnsi"/>
                <w:sz w:val="20"/>
                <w:szCs w:val="20"/>
              </w:rPr>
            </w:pPr>
          </w:p>
        </w:tc>
        <w:tc>
          <w:tcPr>
            <w:tcW w:w="1985" w:type="dxa"/>
          </w:tcPr>
          <w:p w14:paraId="26C4121E" w14:textId="77777777" w:rsidR="00B3220A" w:rsidRPr="00D47C1B" w:rsidRDefault="00B3220A" w:rsidP="00D47C1B">
            <w:pPr>
              <w:rPr>
                <w:rFonts w:asciiTheme="minorHAnsi" w:hAnsiTheme="minorHAnsi"/>
                <w:sz w:val="20"/>
                <w:szCs w:val="20"/>
              </w:rPr>
            </w:pPr>
          </w:p>
        </w:tc>
        <w:tc>
          <w:tcPr>
            <w:tcW w:w="1701" w:type="dxa"/>
          </w:tcPr>
          <w:p w14:paraId="4AF7D1F4" w14:textId="77777777" w:rsidR="00B3220A" w:rsidRPr="00D47C1B" w:rsidRDefault="00B3220A" w:rsidP="00D47C1B">
            <w:pPr>
              <w:rPr>
                <w:rFonts w:asciiTheme="minorHAnsi" w:hAnsiTheme="minorHAnsi"/>
                <w:sz w:val="20"/>
                <w:szCs w:val="20"/>
              </w:rPr>
            </w:pPr>
          </w:p>
        </w:tc>
        <w:tc>
          <w:tcPr>
            <w:tcW w:w="2126" w:type="dxa"/>
          </w:tcPr>
          <w:p w14:paraId="203E5B4E" w14:textId="77777777" w:rsidR="00B3220A" w:rsidRPr="00D47C1B" w:rsidRDefault="00B3220A" w:rsidP="00D47C1B">
            <w:pPr>
              <w:rPr>
                <w:rFonts w:asciiTheme="minorHAnsi" w:hAnsiTheme="minorHAnsi"/>
                <w:sz w:val="20"/>
                <w:szCs w:val="20"/>
              </w:rPr>
            </w:pPr>
          </w:p>
        </w:tc>
      </w:tr>
      <w:tr w:rsidR="00B3220A" w:rsidRPr="005F369F" w14:paraId="20ABC294" w14:textId="77777777" w:rsidTr="00B3220A">
        <w:trPr>
          <w:trHeight w:val="77"/>
        </w:trPr>
        <w:tc>
          <w:tcPr>
            <w:tcW w:w="2394" w:type="dxa"/>
          </w:tcPr>
          <w:p w14:paraId="512923DF" w14:textId="77777777" w:rsidR="00B3220A" w:rsidRPr="00D47C1B" w:rsidRDefault="00B3220A" w:rsidP="00D47C1B">
            <w:pPr>
              <w:rPr>
                <w:rFonts w:asciiTheme="minorHAnsi" w:hAnsiTheme="minorHAnsi"/>
                <w:sz w:val="20"/>
                <w:szCs w:val="20"/>
              </w:rPr>
            </w:pPr>
          </w:p>
        </w:tc>
        <w:tc>
          <w:tcPr>
            <w:tcW w:w="1037" w:type="dxa"/>
          </w:tcPr>
          <w:p w14:paraId="32520358" w14:textId="77777777" w:rsidR="00B3220A" w:rsidRPr="00D47C1B" w:rsidRDefault="00B3220A" w:rsidP="00D47C1B">
            <w:pPr>
              <w:rPr>
                <w:rFonts w:asciiTheme="minorHAnsi" w:hAnsiTheme="minorHAnsi"/>
                <w:sz w:val="20"/>
                <w:szCs w:val="20"/>
              </w:rPr>
            </w:pPr>
          </w:p>
        </w:tc>
        <w:tc>
          <w:tcPr>
            <w:tcW w:w="1985" w:type="dxa"/>
          </w:tcPr>
          <w:p w14:paraId="0F571EF0" w14:textId="77777777" w:rsidR="00B3220A" w:rsidRPr="00D47C1B" w:rsidRDefault="00B3220A" w:rsidP="00D47C1B">
            <w:pPr>
              <w:rPr>
                <w:rFonts w:asciiTheme="minorHAnsi" w:hAnsiTheme="minorHAnsi"/>
                <w:sz w:val="20"/>
                <w:szCs w:val="20"/>
              </w:rPr>
            </w:pPr>
          </w:p>
        </w:tc>
        <w:tc>
          <w:tcPr>
            <w:tcW w:w="1701" w:type="dxa"/>
          </w:tcPr>
          <w:p w14:paraId="1C4A9A1B" w14:textId="77777777" w:rsidR="00B3220A" w:rsidRPr="00D47C1B" w:rsidRDefault="00B3220A" w:rsidP="00D47C1B">
            <w:pPr>
              <w:rPr>
                <w:rFonts w:asciiTheme="minorHAnsi" w:hAnsiTheme="minorHAnsi"/>
                <w:sz w:val="20"/>
                <w:szCs w:val="20"/>
              </w:rPr>
            </w:pPr>
          </w:p>
        </w:tc>
        <w:tc>
          <w:tcPr>
            <w:tcW w:w="2126" w:type="dxa"/>
          </w:tcPr>
          <w:p w14:paraId="7506CB22" w14:textId="77777777" w:rsidR="00B3220A" w:rsidRPr="00D47C1B" w:rsidRDefault="00B3220A" w:rsidP="00D47C1B">
            <w:pPr>
              <w:rPr>
                <w:rFonts w:asciiTheme="minorHAnsi" w:hAnsiTheme="minorHAnsi"/>
                <w:sz w:val="20"/>
                <w:szCs w:val="20"/>
              </w:rPr>
            </w:pPr>
          </w:p>
        </w:tc>
      </w:tr>
    </w:tbl>
    <w:p w14:paraId="04BD5FA1" w14:textId="5EA61183" w:rsidR="00E90516" w:rsidRDefault="00E90516" w:rsidP="00E90516">
      <w:pPr>
        <w:tabs>
          <w:tab w:val="left" w:pos="5810"/>
        </w:tabs>
      </w:pPr>
    </w:p>
    <w:p w14:paraId="3D265A90" w14:textId="77777777" w:rsidR="002A6AF7" w:rsidRPr="00146F7D" w:rsidRDefault="002A6AF7" w:rsidP="00E90516">
      <w:pPr>
        <w:tabs>
          <w:tab w:val="left" w:pos="5810"/>
        </w:tabs>
      </w:pPr>
    </w:p>
    <w:p w14:paraId="700A5DC8" w14:textId="66B5C1E0" w:rsidR="00E90516" w:rsidRPr="00C7256D" w:rsidRDefault="00E90516" w:rsidP="00665F67">
      <w:pPr>
        <w:pStyle w:val="Overskrift2"/>
        <w:rPr>
          <w:sz w:val="26"/>
          <w:szCs w:val="26"/>
        </w:rPr>
      </w:pPr>
      <w:commentRangeStart w:id="29"/>
      <w:r w:rsidRPr="00C7256D">
        <w:rPr>
          <w:sz w:val="26"/>
          <w:szCs w:val="26"/>
        </w:rPr>
        <w:t xml:space="preserve">Avtalens punkt 5.3 Bruk av </w:t>
      </w:r>
      <w:r w:rsidR="00E03049" w:rsidRPr="00C7256D">
        <w:rPr>
          <w:sz w:val="26"/>
          <w:szCs w:val="26"/>
        </w:rPr>
        <w:t>underleverandør</w:t>
      </w:r>
      <w:commentRangeEnd w:id="29"/>
      <w:r w:rsidR="00D16030">
        <w:rPr>
          <w:rStyle w:val="Merknadsreferanse"/>
          <w:rFonts w:ascii="Arial" w:hAnsi="Arial"/>
          <w:b w:val="0"/>
          <w:bCs w:val="0"/>
        </w:rPr>
        <w:commentReference w:id="29"/>
      </w:r>
    </w:p>
    <w:p w14:paraId="58BCA7A2" w14:textId="37077DF9" w:rsidR="00E90516" w:rsidRPr="00797EA4" w:rsidRDefault="00E90516" w:rsidP="00E90516">
      <w:pPr>
        <w:pStyle w:val="Ingenmellomrom"/>
        <w:rPr>
          <w:rFonts w:asciiTheme="minorHAnsi" w:hAnsiTheme="minorHAnsi"/>
          <w:b w:val="0"/>
          <w:sz w:val="22"/>
          <w:szCs w:val="22"/>
        </w:rPr>
      </w:pPr>
      <w:r>
        <w:rPr>
          <w:rFonts w:asciiTheme="minorHAnsi" w:hAnsiTheme="minorHAnsi"/>
          <w:b w:val="0"/>
          <w:sz w:val="22"/>
          <w:szCs w:val="22"/>
        </w:rPr>
        <w:t>Partner</w:t>
      </w:r>
      <w:r w:rsidRPr="00797EA4">
        <w:rPr>
          <w:rFonts w:asciiTheme="minorHAnsi" w:hAnsiTheme="minorHAnsi"/>
          <w:b w:val="0"/>
          <w:sz w:val="22"/>
          <w:szCs w:val="22"/>
        </w:rPr>
        <w:t xml:space="preserve">ens godkjente </w:t>
      </w:r>
      <w:r w:rsidR="00E03049">
        <w:rPr>
          <w:rFonts w:asciiTheme="minorHAnsi" w:hAnsiTheme="minorHAnsi"/>
          <w:b w:val="0"/>
          <w:sz w:val="22"/>
          <w:szCs w:val="22"/>
        </w:rPr>
        <w:t>underleverandør</w:t>
      </w:r>
      <w:r w:rsidRPr="00797EA4">
        <w:rPr>
          <w:rFonts w:asciiTheme="minorHAnsi" w:hAnsiTheme="minorHAnsi"/>
          <w:b w:val="0"/>
          <w:sz w:val="22"/>
          <w:szCs w:val="22"/>
        </w:rPr>
        <w:t>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E90516" w:rsidRPr="001575D3" w14:paraId="4153F45D" w14:textId="77777777" w:rsidTr="00142BAF">
        <w:tc>
          <w:tcPr>
            <w:tcW w:w="3828" w:type="dxa"/>
            <w:shd w:val="clear" w:color="auto" w:fill="D9D9D9"/>
          </w:tcPr>
          <w:p w14:paraId="5877D3EE" w14:textId="77777777" w:rsidR="00E90516" w:rsidRPr="00797EA4" w:rsidRDefault="00E90516" w:rsidP="00142BAF">
            <w:pPr>
              <w:spacing w:before="80"/>
              <w:rPr>
                <w:rFonts w:asciiTheme="minorHAnsi" w:hAnsiTheme="minorHAnsi"/>
                <w:b/>
                <w:szCs w:val="22"/>
              </w:rPr>
            </w:pPr>
            <w:r w:rsidRPr="00797EA4">
              <w:rPr>
                <w:rFonts w:asciiTheme="minorHAnsi" w:hAnsiTheme="minorHAnsi"/>
                <w:b/>
                <w:szCs w:val="22"/>
              </w:rPr>
              <w:t>Navn:</w:t>
            </w:r>
          </w:p>
        </w:tc>
        <w:tc>
          <w:tcPr>
            <w:tcW w:w="1842" w:type="dxa"/>
            <w:shd w:val="clear" w:color="auto" w:fill="D9D9D9"/>
          </w:tcPr>
          <w:p w14:paraId="080A48C0" w14:textId="77777777" w:rsidR="00E90516" w:rsidRPr="00797EA4" w:rsidRDefault="00E90516" w:rsidP="00142BAF">
            <w:pPr>
              <w:spacing w:before="80"/>
              <w:rPr>
                <w:rFonts w:asciiTheme="minorHAnsi" w:hAnsiTheme="minorHAnsi"/>
                <w:b/>
                <w:szCs w:val="22"/>
              </w:rPr>
            </w:pPr>
            <w:r w:rsidRPr="00797EA4">
              <w:rPr>
                <w:rFonts w:asciiTheme="minorHAnsi" w:hAnsiTheme="minorHAnsi"/>
                <w:b/>
                <w:szCs w:val="22"/>
              </w:rPr>
              <w:t>Org.nr.:</w:t>
            </w:r>
          </w:p>
        </w:tc>
        <w:tc>
          <w:tcPr>
            <w:tcW w:w="3544" w:type="dxa"/>
            <w:shd w:val="clear" w:color="auto" w:fill="D9D9D9"/>
          </w:tcPr>
          <w:p w14:paraId="0D95A7D3" w14:textId="77777777" w:rsidR="00E90516" w:rsidRPr="00797EA4" w:rsidRDefault="00E90516" w:rsidP="00142BAF">
            <w:pPr>
              <w:spacing w:before="80"/>
              <w:rPr>
                <w:rFonts w:asciiTheme="minorHAnsi" w:hAnsiTheme="minorHAnsi"/>
                <w:b/>
                <w:szCs w:val="22"/>
              </w:rPr>
            </w:pPr>
            <w:r w:rsidRPr="00797EA4">
              <w:rPr>
                <w:rFonts w:asciiTheme="minorHAnsi" w:hAnsiTheme="minorHAnsi"/>
                <w:b/>
                <w:szCs w:val="22"/>
              </w:rPr>
              <w:t>Leveranseområde</w:t>
            </w:r>
          </w:p>
        </w:tc>
      </w:tr>
      <w:tr w:rsidR="007460CB" w:rsidRPr="001575D3" w14:paraId="05DBCF78" w14:textId="77777777" w:rsidTr="00142BAF">
        <w:tc>
          <w:tcPr>
            <w:tcW w:w="3828" w:type="dxa"/>
          </w:tcPr>
          <w:p w14:paraId="4CD25BCA" w14:textId="1E0BE5A1" w:rsidR="007460CB" w:rsidRPr="00797EA4" w:rsidRDefault="007460CB" w:rsidP="007460CB">
            <w:pPr>
              <w:rPr>
                <w:rFonts w:asciiTheme="minorHAnsi" w:hAnsiTheme="minorHAnsi"/>
                <w:szCs w:val="22"/>
              </w:rPr>
            </w:pPr>
            <w:r>
              <w:rPr>
                <w:rFonts w:asciiTheme="minorHAnsi" w:hAnsiTheme="minorHAnsi"/>
                <w:i/>
                <w:iCs/>
                <w:color w:val="FF0000"/>
                <w:sz w:val="20"/>
                <w:szCs w:val="20"/>
              </w:rPr>
              <w:t>[</w:t>
            </w:r>
            <w:r w:rsidR="00F17B60">
              <w:rPr>
                <w:rFonts w:asciiTheme="minorHAnsi" w:hAnsiTheme="minorHAnsi"/>
                <w:i/>
                <w:iCs/>
                <w:color w:val="FF0000"/>
                <w:sz w:val="20"/>
                <w:szCs w:val="20"/>
              </w:rPr>
              <w:t>partner</w:t>
            </w:r>
            <w:r>
              <w:rPr>
                <w:rFonts w:asciiTheme="minorHAnsi" w:hAnsiTheme="minorHAnsi"/>
                <w:i/>
                <w:iCs/>
                <w:color w:val="FF0000"/>
                <w:sz w:val="20"/>
                <w:szCs w:val="20"/>
              </w:rPr>
              <w:t xml:space="preserve"> fyller inn som del av sitt tilbud]</w:t>
            </w:r>
          </w:p>
        </w:tc>
        <w:tc>
          <w:tcPr>
            <w:tcW w:w="1842" w:type="dxa"/>
          </w:tcPr>
          <w:p w14:paraId="3D184394" w14:textId="48B1322B" w:rsidR="007460CB" w:rsidRPr="00797EA4" w:rsidRDefault="00F4742D" w:rsidP="007460CB">
            <w:pPr>
              <w:rPr>
                <w:rFonts w:asciiTheme="minorHAnsi" w:hAnsiTheme="minorHAnsi"/>
                <w:szCs w:val="22"/>
              </w:rPr>
            </w:pPr>
            <w:r w:rsidRPr="002A6AF7">
              <w:rPr>
                <w:rFonts w:asciiTheme="minorHAnsi" w:hAnsiTheme="minorHAnsi"/>
                <w:i/>
                <w:iCs/>
                <w:color w:val="FF0000"/>
                <w:szCs w:val="20"/>
              </w:rPr>
              <w:t>[fyll inn]</w:t>
            </w:r>
          </w:p>
        </w:tc>
        <w:tc>
          <w:tcPr>
            <w:tcW w:w="3544" w:type="dxa"/>
          </w:tcPr>
          <w:p w14:paraId="66E54D85" w14:textId="626B3474" w:rsidR="007460CB" w:rsidRPr="00797EA4" w:rsidRDefault="00F4742D" w:rsidP="007460CB">
            <w:pPr>
              <w:rPr>
                <w:rFonts w:asciiTheme="minorHAnsi" w:hAnsiTheme="minorHAnsi"/>
                <w:szCs w:val="22"/>
              </w:rPr>
            </w:pPr>
            <w:r w:rsidRPr="002A6AF7">
              <w:rPr>
                <w:rFonts w:asciiTheme="minorHAnsi" w:hAnsiTheme="minorHAnsi"/>
                <w:i/>
                <w:iCs/>
                <w:color w:val="FF0000"/>
                <w:szCs w:val="20"/>
              </w:rPr>
              <w:t>[fyll inn]</w:t>
            </w:r>
          </w:p>
        </w:tc>
      </w:tr>
      <w:tr w:rsidR="00E90516" w:rsidRPr="001575D3" w14:paraId="3E74C7D5" w14:textId="77777777" w:rsidTr="00142BAF">
        <w:tc>
          <w:tcPr>
            <w:tcW w:w="3828" w:type="dxa"/>
          </w:tcPr>
          <w:p w14:paraId="5CB2F480" w14:textId="77777777" w:rsidR="00E90516" w:rsidRPr="00797EA4" w:rsidRDefault="00E90516" w:rsidP="00142BAF">
            <w:pPr>
              <w:rPr>
                <w:rFonts w:asciiTheme="minorHAnsi" w:hAnsiTheme="minorHAnsi"/>
                <w:szCs w:val="22"/>
              </w:rPr>
            </w:pPr>
          </w:p>
        </w:tc>
        <w:tc>
          <w:tcPr>
            <w:tcW w:w="1842" w:type="dxa"/>
          </w:tcPr>
          <w:p w14:paraId="585ABE65" w14:textId="77777777" w:rsidR="00E90516" w:rsidRPr="00797EA4" w:rsidRDefault="00E90516" w:rsidP="00142BAF">
            <w:pPr>
              <w:rPr>
                <w:rFonts w:asciiTheme="minorHAnsi" w:hAnsiTheme="minorHAnsi"/>
                <w:szCs w:val="22"/>
              </w:rPr>
            </w:pPr>
          </w:p>
        </w:tc>
        <w:tc>
          <w:tcPr>
            <w:tcW w:w="3544" w:type="dxa"/>
          </w:tcPr>
          <w:p w14:paraId="2C47181C" w14:textId="77777777" w:rsidR="00E90516" w:rsidRPr="00797EA4" w:rsidRDefault="00E90516" w:rsidP="00142BAF">
            <w:pPr>
              <w:rPr>
                <w:rFonts w:asciiTheme="minorHAnsi" w:hAnsiTheme="minorHAnsi"/>
                <w:szCs w:val="22"/>
              </w:rPr>
            </w:pPr>
          </w:p>
        </w:tc>
      </w:tr>
      <w:tr w:rsidR="00E90516" w:rsidRPr="001575D3" w14:paraId="347071F8" w14:textId="77777777" w:rsidTr="00142BAF">
        <w:tc>
          <w:tcPr>
            <w:tcW w:w="3828" w:type="dxa"/>
          </w:tcPr>
          <w:p w14:paraId="2123122B" w14:textId="77777777" w:rsidR="00E90516" w:rsidRPr="00797EA4" w:rsidRDefault="00E90516" w:rsidP="00142BAF">
            <w:pPr>
              <w:rPr>
                <w:rFonts w:asciiTheme="minorHAnsi" w:hAnsiTheme="minorHAnsi"/>
                <w:szCs w:val="22"/>
              </w:rPr>
            </w:pPr>
          </w:p>
        </w:tc>
        <w:tc>
          <w:tcPr>
            <w:tcW w:w="1842" w:type="dxa"/>
          </w:tcPr>
          <w:p w14:paraId="597CC2A7" w14:textId="77777777" w:rsidR="00E90516" w:rsidRPr="00797EA4" w:rsidRDefault="00E90516" w:rsidP="00142BAF">
            <w:pPr>
              <w:rPr>
                <w:rFonts w:asciiTheme="minorHAnsi" w:hAnsiTheme="minorHAnsi"/>
                <w:szCs w:val="22"/>
              </w:rPr>
            </w:pPr>
          </w:p>
        </w:tc>
        <w:tc>
          <w:tcPr>
            <w:tcW w:w="3544" w:type="dxa"/>
          </w:tcPr>
          <w:p w14:paraId="22446201" w14:textId="77777777" w:rsidR="00E90516" w:rsidRPr="00797EA4" w:rsidRDefault="00E90516" w:rsidP="00142BAF">
            <w:pPr>
              <w:rPr>
                <w:rFonts w:asciiTheme="minorHAnsi" w:hAnsiTheme="minorHAnsi"/>
                <w:szCs w:val="22"/>
              </w:rPr>
            </w:pPr>
          </w:p>
        </w:tc>
      </w:tr>
      <w:tr w:rsidR="00E90516" w:rsidRPr="001575D3" w14:paraId="17695A01" w14:textId="77777777" w:rsidTr="00142BAF">
        <w:tc>
          <w:tcPr>
            <w:tcW w:w="3828" w:type="dxa"/>
          </w:tcPr>
          <w:p w14:paraId="58D0F402" w14:textId="77777777" w:rsidR="00E90516" w:rsidRPr="00797EA4" w:rsidRDefault="00E90516" w:rsidP="00142BAF">
            <w:pPr>
              <w:rPr>
                <w:rFonts w:asciiTheme="minorHAnsi" w:hAnsiTheme="minorHAnsi"/>
                <w:szCs w:val="22"/>
              </w:rPr>
            </w:pPr>
          </w:p>
        </w:tc>
        <w:tc>
          <w:tcPr>
            <w:tcW w:w="1842" w:type="dxa"/>
          </w:tcPr>
          <w:p w14:paraId="632DE46A" w14:textId="77777777" w:rsidR="00E90516" w:rsidRPr="00797EA4" w:rsidRDefault="00E90516" w:rsidP="00142BAF">
            <w:pPr>
              <w:rPr>
                <w:rFonts w:asciiTheme="minorHAnsi" w:hAnsiTheme="minorHAnsi"/>
                <w:szCs w:val="22"/>
              </w:rPr>
            </w:pPr>
          </w:p>
        </w:tc>
        <w:tc>
          <w:tcPr>
            <w:tcW w:w="3544" w:type="dxa"/>
          </w:tcPr>
          <w:p w14:paraId="72A0A1BA" w14:textId="77777777" w:rsidR="00E90516" w:rsidRPr="00797EA4" w:rsidRDefault="00E90516" w:rsidP="00142BAF">
            <w:pPr>
              <w:rPr>
                <w:rFonts w:asciiTheme="minorHAnsi" w:hAnsiTheme="minorHAnsi"/>
                <w:szCs w:val="22"/>
              </w:rPr>
            </w:pPr>
          </w:p>
        </w:tc>
      </w:tr>
    </w:tbl>
    <w:p w14:paraId="55164382" w14:textId="77777777" w:rsidR="00E90516" w:rsidRDefault="00E90516" w:rsidP="00E90516">
      <w:pPr>
        <w:rPr>
          <w:rFonts w:asciiTheme="minorHAnsi" w:hAnsiTheme="minorHAnsi"/>
        </w:rPr>
      </w:pPr>
    </w:p>
    <w:p w14:paraId="591D5046" w14:textId="77777777" w:rsidR="00E90516" w:rsidRDefault="00E90516" w:rsidP="00E90516">
      <w:pPr>
        <w:rPr>
          <w:rFonts w:asciiTheme="minorHAnsi" w:hAnsiTheme="minorHAnsi"/>
        </w:rPr>
      </w:pPr>
    </w:p>
    <w:p w14:paraId="549D6F5C" w14:textId="27968A60" w:rsidR="00E90516" w:rsidRPr="00C7256D" w:rsidRDefault="00E90516" w:rsidP="00665F67">
      <w:pPr>
        <w:pStyle w:val="Overskrift2"/>
        <w:rPr>
          <w:sz w:val="26"/>
          <w:szCs w:val="26"/>
        </w:rPr>
      </w:pPr>
      <w:commentRangeStart w:id="30"/>
      <w:r w:rsidRPr="00C7256D">
        <w:rPr>
          <w:sz w:val="26"/>
          <w:szCs w:val="26"/>
        </w:rPr>
        <w:t>Avtalens punkt 5.5 Lønns- og arbeidsvilkår</w:t>
      </w:r>
      <w:commentRangeEnd w:id="30"/>
      <w:r w:rsidR="00761CFE">
        <w:rPr>
          <w:rStyle w:val="Merknadsreferanse"/>
          <w:rFonts w:ascii="Arial" w:hAnsi="Arial"/>
          <w:b w:val="0"/>
          <w:bCs w:val="0"/>
        </w:rPr>
        <w:commentReference w:id="30"/>
      </w:r>
    </w:p>
    <w:p w14:paraId="5997BE26" w14:textId="4262F9FB" w:rsidR="00DA5533" w:rsidRPr="002A6AF7" w:rsidRDefault="005F3BD2" w:rsidP="00E90516">
      <w:pPr>
        <w:rPr>
          <w:rFonts w:asciiTheme="minorHAnsi" w:hAnsiTheme="minorHAnsi"/>
          <w:color w:val="0070C0"/>
        </w:rPr>
      </w:pPr>
      <w:r w:rsidRPr="002A6AF7">
        <w:rPr>
          <w:rFonts w:asciiTheme="minorHAnsi" w:hAnsiTheme="minorHAnsi"/>
          <w:color w:val="0070C0"/>
        </w:rPr>
        <w:t xml:space="preserve">Partner </w:t>
      </w:r>
      <w:r w:rsidR="00BF5A60" w:rsidRPr="002A6AF7">
        <w:rPr>
          <w:rFonts w:asciiTheme="minorHAnsi" w:hAnsiTheme="minorHAnsi"/>
          <w:color w:val="0070C0"/>
        </w:rPr>
        <w:t xml:space="preserve">plikter å framlegge </w:t>
      </w:r>
      <w:r w:rsidR="00102CC7" w:rsidRPr="002A6AF7">
        <w:rPr>
          <w:rFonts w:asciiTheme="minorHAnsi" w:hAnsiTheme="minorHAnsi"/>
          <w:color w:val="0070C0"/>
        </w:rPr>
        <w:t xml:space="preserve">egenerklæring </w:t>
      </w:r>
      <w:r w:rsidR="006A17E2" w:rsidRPr="002A6AF7">
        <w:rPr>
          <w:rFonts w:asciiTheme="minorHAnsi" w:hAnsiTheme="minorHAnsi"/>
          <w:color w:val="0070C0"/>
        </w:rPr>
        <w:t xml:space="preserve">om at </w:t>
      </w:r>
      <w:r w:rsidR="00BF5A60" w:rsidRPr="002A6AF7">
        <w:rPr>
          <w:rFonts w:asciiTheme="minorHAnsi" w:hAnsiTheme="minorHAnsi"/>
          <w:color w:val="0070C0"/>
        </w:rPr>
        <w:t>lønns- og arbeidsvilkår</w:t>
      </w:r>
      <w:r w:rsidR="008E6B4F" w:rsidRPr="002A6AF7">
        <w:rPr>
          <w:rFonts w:asciiTheme="minorHAnsi" w:hAnsiTheme="minorHAnsi"/>
          <w:color w:val="0070C0"/>
        </w:rPr>
        <w:t xml:space="preserve"> </w:t>
      </w:r>
      <w:r w:rsidR="006A17E2" w:rsidRPr="002A6AF7">
        <w:rPr>
          <w:rFonts w:asciiTheme="minorHAnsi" w:hAnsiTheme="minorHAnsi"/>
          <w:color w:val="0070C0"/>
        </w:rPr>
        <w:t xml:space="preserve">vil være </w:t>
      </w:r>
      <w:r w:rsidR="008E6B4F" w:rsidRPr="002A6AF7">
        <w:rPr>
          <w:rFonts w:asciiTheme="minorHAnsi" w:hAnsiTheme="minorHAnsi"/>
          <w:color w:val="0070C0"/>
        </w:rPr>
        <w:t>i tråd med a</w:t>
      </w:r>
      <w:r w:rsidR="0045043E" w:rsidRPr="002A6AF7">
        <w:rPr>
          <w:rFonts w:asciiTheme="minorHAnsi" w:hAnsiTheme="minorHAnsi"/>
          <w:color w:val="0070C0"/>
        </w:rPr>
        <w:t>ktuell tariffavtale</w:t>
      </w:r>
      <w:r w:rsidR="008E6B4F" w:rsidRPr="002A6AF7">
        <w:rPr>
          <w:rFonts w:asciiTheme="minorHAnsi" w:hAnsiTheme="minorHAnsi"/>
          <w:color w:val="0070C0"/>
        </w:rPr>
        <w:t xml:space="preserve"> for løsningen som presenteres, </w:t>
      </w:r>
      <w:r w:rsidR="006A17E2" w:rsidRPr="002A6AF7">
        <w:rPr>
          <w:rFonts w:asciiTheme="minorHAnsi" w:hAnsiTheme="minorHAnsi"/>
          <w:color w:val="0070C0"/>
        </w:rPr>
        <w:t xml:space="preserve">innen tilbudsfrist. </w:t>
      </w:r>
      <w:r w:rsidR="006857E7" w:rsidRPr="002A6AF7">
        <w:rPr>
          <w:rFonts w:asciiTheme="minorHAnsi" w:hAnsiTheme="minorHAnsi"/>
          <w:color w:val="0070C0"/>
        </w:rPr>
        <w:t xml:space="preserve">Dokumentasjon, samt en tredjepartserklæring om at det er samsvar mellom aktuell tariffavtale og for oppfyllelse av Leverandørens og eventuelle underleverandørers forpliktelser, må framlegges </w:t>
      </w:r>
      <w:r w:rsidR="008E6B4F" w:rsidRPr="002A6AF7">
        <w:rPr>
          <w:rFonts w:asciiTheme="minorHAnsi" w:hAnsiTheme="minorHAnsi"/>
          <w:color w:val="0070C0"/>
        </w:rPr>
        <w:t xml:space="preserve">senest ved </w:t>
      </w:r>
      <w:r w:rsidR="00E7257F" w:rsidRPr="002A6AF7">
        <w:rPr>
          <w:rFonts w:asciiTheme="minorHAnsi" w:hAnsiTheme="minorHAnsi"/>
          <w:color w:val="0070C0"/>
        </w:rPr>
        <w:t>oppstart av prosjektet.</w:t>
      </w:r>
      <w:r w:rsidR="0045043E" w:rsidRPr="002A6AF7">
        <w:rPr>
          <w:rFonts w:asciiTheme="minorHAnsi" w:hAnsiTheme="minorHAnsi"/>
          <w:color w:val="0070C0"/>
        </w:rPr>
        <w:t xml:space="preserve"> </w:t>
      </w:r>
    </w:p>
    <w:p w14:paraId="147CB49C" w14:textId="77777777" w:rsidR="0028565E" w:rsidRDefault="0028565E" w:rsidP="00E90516">
      <w:pPr>
        <w:rPr>
          <w:rFonts w:asciiTheme="minorHAnsi" w:hAnsiTheme="minorHAnsi"/>
        </w:rPr>
      </w:pPr>
    </w:p>
    <w:p w14:paraId="2CE2CE8C" w14:textId="1D76E801" w:rsidR="0028565E" w:rsidRPr="00D47C1B" w:rsidRDefault="0028565E" w:rsidP="0028565E">
      <w:pPr>
        <w:pStyle w:val="Brdtekst"/>
        <w:spacing w:before="60"/>
        <w:ind w:right="234"/>
        <w:rPr>
          <w:rFonts w:asciiTheme="minorHAnsi" w:hAnsiTheme="minorHAnsi"/>
          <w:sz w:val="22"/>
          <w:szCs w:val="22"/>
        </w:rPr>
      </w:pPr>
      <w:r w:rsidRPr="002A6AF7">
        <w:rPr>
          <w:rFonts w:asciiTheme="minorHAnsi" w:hAnsiTheme="minorHAnsi"/>
          <w:sz w:val="22"/>
          <w:szCs w:val="18"/>
        </w:rPr>
        <w:t xml:space="preserve">Partnerens besvarelse: </w:t>
      </w:r>
      <w:r w:rsidRPr="002A6AF7">
        <w:rPr>
          <w:rFonts w:asciiTheme="minorHAnsi" w:hAnsiTheme="minorHAnsi"/>
          <w:i/>
          <w:iCs/>
          <w:color w:val="FF0000"/>
          <w:sz w:val="20"/>
        </w:rPr>
        <w:t>[</w:t>
      </w:r>
      <w:r w:rsidR="00F17B60">
        <w:rPr>
          <w:rFonts w:asciiTheme="minorHAnsi" w:hAnsiTheme="minorHAnsi"/>
          <w:i/>
          <w:iCs/>
          <w:color w:val="FF0000"/>
          <w:sz w:val="20"/>
        </w:rPr>
        <w:t>partner</w:t>
      </w:r>
      <w:r w:rsidRPr="002A6AF7">
        <w:rPr>
          <w:rFonts w:asciiTheme="minorHAnsi" w:hAnsiTheme="minorHAnsi"/>
          <w:i/>
          <w:iCs/>
          <w:color w:val="FF0000"/>
          <w:sz w:val="20"/>
        </w:rPr>
        <w:t xml:space="preserve"> fyller inn som del av sitt tilbud]</w:t>
      </w:r>
    </w:p>
    <w:p w14:paraId="39452680" w14:textId="77777777" w:rsidR="0028565E" w:rsidRPr="00997FB0" w:rsidRDefault="0028565E" w:rsidP="00E90516">
      <w:pPr>
        <w:rPr>
          <w:rFonts w:asciiTheme="minorHAnsi" w:hAnsiTheme="minorHAnsi"/>
        </w:rPr>
      </w:pPr>
    </w:p>
    <w:p w14:paraId="585D3CE1" w14:textId="77777777" w:rsidR="00E90516" w:rsidRPr="00146F7D" w:rsidRDefault="00E90516" w:rsidP="00E90516">
      <w:pPr>
        <w:rPr>
          <w:rFonts w:asciiTheme="minorHAnsi" w:hAnsiTheme="minorHAnsi"/>
          <w:i/>
        </w:rPr>
      </w:pPr>
    </w:p>
    <w:p w14:paraId="3CA2ACBA" w14:textId="77777777" w:rsidR="00660A39" w:rsidRPr="00C429C4" w:rsidRDefault="00660A39" w:rsidP="00660A39">
      <w:pPr>
        <w:pStyle w:val="Overskrift2"/>
        <w:rPr>
          <w:rFonts w:cstheme="minorHAnsi"/>
        </w:rPr>
      </w:pPr>
      <w:commentRangeStart w:id="31"/>
      <w:r w:rsidRPr="00C429C4">
        <w:rPr>
          <w:rFonts w:cstheme="minorHAnsi"/>
        </w:rPr>
        <w:t>Avtalens punkt 6.2 Oppdragsgivers bruk av tredjepart</w:t>
      </w:r>
      <w:commentRangeEnd w:id="31"/>
      <w:r w:rsidR="00F934F4">
        <w:rPr>
          <w:rStyle w:val="Merknadsreferanse"/>
          <w:rFonts w:ascii="Arial" w:hAnsi="Arial"/>
          <w:b w:val="0"/>
          <w:bCs w:val="0"/>
        </w:rPr>
        <w:commentReference w:id="31"/>
      </w:r>
    </w:p>
    <w:p w14:paraId="2B3AC541" w14:textId="77777777" w:rsidR="00F934F4" w:rsidRDefault="00F934F4" w:rsidP="00F934F4">
      <w:pPr>
        <w:rPr>
          <w:rFonts w:asciiTheme="minorHAnsi" w:hAnsiTheme="minorHAnsi"/>
          <w:color w:val="0070C0"/>
        </w:rPr>
      </w:pPr>
      <w:r w:rsidRPr="002A6AF7">
        <w:rPr>
          <w:rFonts w:asciiTheme="minorHAnsi" w:hAnsiTheme="minorHAnsi"/>
          <w:color w:val="0070C0"/>
        </w:rPr>
        <w:t xml:space="preserve">Oppdragsgiver </w:t>
      </w:r>
      <w:r>
        <w:rPr>
          <w:rFonts w:asciiTheme="minorHAnsi" w:hAnsiTheme="minorHAnsi"/>
          <w:color w:val="0070C0"/>
        </w:rPr>
        <w:t>legger til grunn at kontrakten skal gjennomføres i</w:t>
      </w:r>
      <w:r w:rsidRPr="002A6AF7">
        <w:rPr>
          <w:rFonts w:asciiTheme="minorHAnsi" w:hAnsiTheme="minorHAnsi"/>
          <w:color w:val="0070C0"/>
        </w:rPr>
        <w:t xml:space="preserve"> samarbeid </w:t>
      </w:r>
      <w:r>
        <w:rPr>
          <w:rFonts w:asciiTheme="minorHAnsi" w:hAnsiTheme="minorHAnsi"/>
          <w:color w:val="0070C0"/>
        </w:rPr>
        <w:t xml:space="preserve">AS Forskningsservice </w:t>
      </w:r>
      <w:r w:rsidRPr="002A6AF7">
        <w:rPr>
          <w:rFonts w:asciiTheme="minorHAnsi" w:hAnsiTheme="minorHAnsi"/>
          <w:color w:val="0070C0"/>
        </w:rPr>
        <w:t xml:space="preserve">som </w:t>
      </w:r>
      <w:r>
        <w:rPr>
          <w:rFonts w:asciiTheme="minorHAnsi" w:hAnsiTheme="minorHAnsi"/>
          <w:color w:val="0070C0"/>
        </w:rPr>
        <w:t xml:space="preserve">beskrevet i vedlegg </w:t>
      </w:r>
      <w:proofErr w:type="spellStart"/>
      <w:r>
        <w:rPr>
          <w:rFonts w:asciiTheme="minorHAnsi" w:hAnsiTheme="minorHAnsi"/>
          <w:color w:val="0070C0"/>
        </w:rPr>
        <w:t>X</w:t>
      </w:r>
      <w:proofErr w:type="spellEnd"/>
      <w:r>
        <w:rPr>
          <w:rFonts w:asciiTheme="minorHAnsi" w:hAnsiTheme="minorHAnsi"/>
          <w:color w:val="0070C0"/>
        </w:rPr>
        <w:t xml:space="preserve"> til dette bilaget. </w:t>
      </w:r>
      <w:r w:rsidRPr="002A6AF7">
        <w:rPr>
          <w:rFonts w:asciiTheme="minorHAnsi" w:hAnsiTheme="minorHAnsi"/>
          <w:color w:val="0070C0"/>
        </w:rPr>
        <w:t xml:space="preserve">Vederlag i denne forbindelse inngår i forhandlingene og er redegjort for i bilag 7. </w:t>
      </w:r>
    </w:p>
    <w:p w14:paraId="08AE1965" w14:textId="77777777" w:rsidR="00F934F4" w:rsidRDefault="00F934F4" w:rsidP="00F934F4">
      <w:pPr>
        <w:rPr>
          <w:rFonts w:asciiTheme="minorHAnsi" w:hAnsiTheme="minorHAnsi"/>
          <w:color w:val="0070C0"/>
        </w:rPr>
      </w:pPr>
    </w:p>
    <w:p w14:paraId="1A10F5CF" w14:textId="77777777" w:rsidR="00F934F4" w:rsidRPr="00480037" w:rsidRDefault="00F934F4" w:rsidP="00F934F4">
      <w:pPr>
        <w:rPr>
          <w:rFonts w:asciiTheme="minorHAnsi" w:hAnsiTheme="minorHAnsi"/>
          <w:color w:val="0070C0"/>
        </w:rPr>
      </w:pPr>
      <w:r w:rsidRPr="00480037">
        <w:rPr>
          <w:rFonts w:asciiTheme="minorHAnsi" w:hAnsiTheme="minorHAnsi"/>
          <w:color w:val="0070C0"/>
        </w:rPr>
        <w:t xml:space="preserve">Partneren beskriver her hvis samarbeidet slik beskrevet i vedlegg </w:t>
      </w:r>
      <w:proofErr w:type="spellStart"/>
      <w:r w:rsidRPr="00480037">
        <w:rPr>
          <w:rFonts w:asciiTheme="minorHAnsi" w:hAnsiTheme="minorHAnsi"/>
          <w:color w:val="0070C0"/>
        </w:rPr>
        <w:t>X</w:t>
      </w:r>
      <w:proofErr w:type="spellEnd"/>
      <w:r w:rsidRPr="00480037">
        <w:rPr>
          <w:rFonts w:asciiTheme="minorHAnsi" w:hAnsiTheme="minorHAnsi"/>
          <w:color w:val="0070C0"/>
        </w:rPr>
        <w:t xml:space="preserve"> er en vesentlig ulempe for forhold til eksisterende underleverandører eller øvrige forretningsforbindelser. </w:t>
      </w:r>
    </w:p>
    <w:p w14:paraId="17B2CFEE" w14:textId="77777777" w:rsidR="00F934F4" w:rsidRPr="00D521E6" w:rsidRDefault="00F934F4" w:rsidP="00F934F4">
      <w:pPr>
        <w:rPr>
          <w:rFonts w:asciiTheme="minorHAnsi" w:hAnsiTheme="minorHAnsi"/>
          <w:color w:val="0070C0"/>
        </w:rPr>
      </w:pPr>
    </w:p>
    <w:p w14:paraId="41DFAD1C" w14:textId="77777777" w:rsidR="00F934F4" w:rsidRPr="002A6AF7" w:rsidRDefault="00F934F4" w:rsidP="00F934F4">
      <w:pPr>
        <w:pStyle w:val="Brdtekst"/>
        <w:spacing w:before="60"/>
        <w:ind w:right="234"/>
        <w:rPr>
          <w:rFonts w:asciiTheme="minorHAnsi" w:hAnsiTheme="minorHAnsi"/>
          <w:i/>
          <w:iCs/>
          <w:color w:val="FF0000"/>
          <w:sz w:val="20"/>
        </w:rPr>
      </w:pPr>
      <w:r w:rsidRPr="002A6AF7">
        <w:rPr>
          <w:rFonts w:asciiTheme="minorHAnsi" w:hAnsiTheme="minorHAnsi"/>
          <w:sz w:val="22"/>
          <w:szCs w:val="18"/>
        </w:rPr>
        <w:t xml:space="preserve">Partnerens besvarelse: </w:t>
      </w:r>
      <w:r w:rsidRPr="009E708E">
        <w:rPr>
          <w:rFonts w:asciiTheme="minorHAnsi" w:hAnsiTheme="minorHAnsi"/>
          <w:i/>
          <w:iCs/>
          <w:color w:val="FF0000"/>
          <w:sz w:val="20"/>
        </w:rPr>
        <w:t>[</w:t>
      </w:r>
      <w:r>
        <w:rPr>
          <w:rFonts w:asciiTheme="minorHAnsi" w:hAnsiTheme="minorHAnsi"/>
          <w:i/>
          <w:iCs/>
          <w:color w:val="FF0000"/>
          <w:sz w:val="20"/>
        </w:rPr>
        <w:t>partner</w:t>
      </w:r>
      <w:r w:rsidRPr="009E708E">
        <w:rPr>
          <w:rFonts w:asciiTheme="minorHAnsi" w:hAnsiTheme="minorHAnsi"/>
          <w:i/>
          <w:iCs/>
          <w:color w:val="FF0000"/>
          <w:sz w:val="20"/>
        </w:rPr>
        <w:t xml:space="preserve"> fyller inn som del av sitt tilbud]</w:t>
      </w:r>
    </w:p>
    <w:p w14:paraId="65A4FCF8" w14:textId="77777777" w:rsidR="00660A39" w:rsidRPr="00093089" w:rsidRDefault="00660A39" w:rsidP="00765C2E">
      <w:pPr>
        <w:pStyle w:val="Overskrift2"/>
        <w:spacing w:before="120"/>
        <w:rPr>
          <w:sz w:val="22"/>
          <w:szCs w:val="22"/>
        </w:rPr>
      </w:pPr>
    </w:p>
    <w:p w14:paraId="0BF575C8" w14:textId="280BBED7" w:rsidR="00E90516" w:rsidRPr="00C7256D" w:rsidRDefault="00E90516" w:rsidP="00665F67">
      <w:pPr>
        <w:pStyle w:val="Overskrift2"/>
        <w:rPr>
          <w:sz w:val="26"/>
          <w:szCs w:val="26"/>
        </w:rPr>
      </w:pPr>
      <w:commentRangeStart w:id="32"/>
      <w:r w:rsidRPr="00C7256D">
        <w:rPr>
          <w:sz w:val="26"/>
          <w:szCs w:val="26"/>
        </w:rPr>
        <w:t>Avtalens punkt 7.1 Møter</w:t>
      </w:r>
      <w:commentRangeEnd w:id="32"/>
      <w:r w:rsidR="00733D66">
        <w:rPr>
          <w:rStyle w:val="Merknadsreferanse"/>
          <w:rFonts w:ascii="Arial" w:hAnsi="Arial"/>
          <w:b w:val="0"/>
          <w:bCs w:val="0"/>
        </w:rPr>
        <w:commentReference w:id="32"/>
      </w:r>
    </w:p>
    <w:p w14:paraId="50000048" w14:textId="77777777" w:rsidR="00F44FCE" w:rsidRDefault="00F44FCE" w:rsidP="00F44FCE">
      <w:pPr>
        <w:rPr>
          <w:rFonts w:asciiTheme="minorHAnsi" w:hAnsiTheme="minorHAnsi"/>
        </w:rPr>
      </w:pPr>
      <w:r w:rsidRPr="001575D3">
        <w:rPr>
          <w:rFonts w:asciiTheme="minorHAnsi" w:hAnsiTheme="minorHAnsi"/>
        </w:rPr>
        <w:t>Frist for innkallelse til møter</w:t>
      </w:r>
      <w:r>
        <w:rPr>
          <w:rFonts w:asciiTheme="minorHAnsi" w:hAnsiTheme="minorHAnsi"/>
        </w:rPr>
        <w:t xml:space="preserve"> for drøfting av avtaleforholdet og måten avtaleforholdet blir gjennomført på</w:t>
      </w:r>
      <w:r w:rsidRPr="001575D3">
        <w:rPr>
          <w:rFonts w:asciiTheme="minorHAnsi" w:hAnsiTheme="minorHAnsi"/>
        </w:rPr>
        <w:t>:</w:t>
      </w:r>
    </w:p>
    <w:p w14:paraId="42EB17E2" w14:textId="77777777" w:rsidR="00F44FCE" w:rsidRDefault="00F44FCE" w:rsidP="00E90516">
      <w:pPr>
        <w:rPr>
          <w:rFonts w:asciiTheme="minorHAnsi" w:hAnsiTheme="minorHAnsi"/>
          <w:highlight w:val="yellow"/>
        </w:rPr>
      </w:pPr>
    </w:p>
    <w:p w14:paraId="6BEB57F4" w14:textId="37A7D397" w:rsidR="00490466" w:rsidRPr="002A6AF7" w:rsidRDefault="00F44FCE" w:rsidP="00E90516">
      <w:pPr>
        <w:rPr>
          <w:rFonts w:asciiTheme="minorHAnsi" w:hAnsiTheme="minorHAnsi"/>
          <w:color w:val="0070C0"/>
        </w:rPr>
      </w:pPr>
      <w:r w:rsidRPr="002A6AF7">
        <w:rPr>
          <w:rFonts w:asciiTheme="minorHAnsi" w:hAnsiTheme="minorHAnsi"/>
          <w:color w:val="0070C0"/>
        </w:rPr>
        <w:t xml:space="preserve">Avtalens frist på tre dager følger slik det framgår av avtalens punkt 7.1. </w:t>
      </w:r>
      <w:r w:rsidR="005267F8">
        <w:rPr>
          <w:rFonts w:asciiTheme="minorHAnsi" w:hAnsiTheme="minorHAnsi"/>
          <w:color w:val="0070C0"/>
        </w:rPr>
        <w:t xml:space="preserve">Øvrige rutiner spesifiseres før kontraktsignering. </w:t>
      </w:r>
    </w:p>
    <w:p w14:paraId="39A5F121" w14:textId="19662332" w:rsidR="00481BDA" w:rsidRDefault="00481BDA" w:rsidP="00E90516">
      <w:pPr>
        <w:rPr>
          <w:rFonts w:asciiTheme="minorHAnsi" w:hAnsiTheme="minorHAnsi"/>
          <w:i/>
        </w:rPr>
      </w:pPr>
    </w:p>
    <w:p w14:paraId="6797768F" w14:textId="77777777" w:rsidR="008D2124" w:rsidRPr="00F4742D" w:rsidRDefault="008D2124" w:rsidP="008D2124">
      <w:pPr>
        <w:pStyle w:val="Overskrift2"/>
        <w:rPr>
          <w:sz w:val="26"/>
          <w:szCs w:val="26"/>
        </w:rPr>
      </w:pPr>
      <w:r w:rsidRPr="00F4742D">
        <w:rPr>
          <w:sz w:val="26"/>
          <w:szCs w:val="26"/>
        </w:rPr>
        <w:t>Avtalens punkt 7.4 Skriftlighet</w:t>
      </w:r>
    </w:p>
    <w:p w14:paraId="38AC33E0" w14:textId="0F4DED24" w:rsidR="008D2124" w:rsidRPr="00F4742D" w:rsidRDefault="008D2124" w:rsidP="008D2124">
      <w:pPr>
        <w:rPr>
          <w:rFonts w:asciiTheme="minorHAnsi" w:hAnsiTheme="minorHAnsi"/>
          <w:color w:val="0070C0"/>
        </w:rPr>
      </w:pPr>
      <w:r w:rsidRPr="00F4742D">
        <w:rPr>
          <w:rFonts w:asciiTheme="minorHAnsi" w:hAnsiTheme="minorHAnsi"/>
          <w:color w:val="0070C0"/>
        </w:rPr>
        <w:t xml:space="preserve">Alle varsler, krav eller andre meddelelser knyttet til denne avtalen skal gis skriftlig til den postadressen eller elektroniske adressen som er oppgitt på avtalens forside. </w:t>
      </w:r>
    </w:p>
    <w:p w14:paraId="250D1F59" w14:textId="77777777" w:rsidR="008D2124" w:rsidRPr="00093089" w:rsidRDefault="008D2124" w:rsidP="00765C2E">
      <w:pPr>
        <w:pStyle w:val="Overskrift2"/>
        <w:spacing w:before="120"/>
        <w:rPr>
          <w:sz w:val="22"/>
          <w:szCs w:val="22"/>
        </w:rPr>
      </w:pPr>
    </w:p>
    <w:p w14:paraId="1C45887E" w14:textId="6B2928BF" w:rsidR="00E90516" w:rsidRPr="00C7256D" w:rsidRDefault="00E90516" w:rsidP="00665F67">
      <w:pPr>
        <w:pStyle w:val="Overskrift2"/>
        <w:rPr>
          <w:sz w:val="26"/>
          <w:szCs w:val="26"/>
        </w:rPr>
      </w:pPr>
      <w:commentRangeStart w:id="33"/>
      <w:r w:rsidRPr="00C7256D">
        <w:rPr>
          <w:sz w:val="26"/>
          <w:szCs w:val="26"/>
        </w:rPr>
        <w:t>Avtalens punkt 16.3 Uavhengig ekspert</w:t>
      </w:r>
      <w:commentRangeEnd w:id="33"/>
      <w:r w:rsidR="00F67323">
        <w:rPr>
          <w:rStyle w:val="Merknadsreferanse"/>
          <w:rFonts w:ascii="Arial" w:hAnsi="Arial"/>
          <w:b w:val="0"/>
          <w:bCs w:val="0"/>
        </w:rPr>
        <w:commentReference w:id="33"/>
      </w:r>
    </w:p>
    <w:p w14:paraId="32920F9C" w14:textId="77777777" w:rsidR="00E90516" w:rsidRPr="001575D3" w:rsidRDefault="00E90516" w:rsidP="00E90516">
      <w:pPr>
        <w:rPr>
          <w:rFonts w:asciiTheme="minorHAnsi" w:hAnsiTheme="minorHAnsi"/>
        </w:rPr>
      </w:pPr>
      <w:r w:rsidRPr="001575D3">
        <w:rPr>
          <w:rFonts w:asciiTheme="minorHAnsi" w:hAnsiTheme="minorHAnsi"/>
        </w:rPr>
        <w:t>Uavhengig ekspert valgt av partene: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544"/>
      </w:tblGrid>
      <w:tr w:rsidR="00E90516" w:rsidRPr="001575D3" w14:paraId="44A9EF87" w14:textId="77777777" w:rsidTr="00142BAF">
        <w:tc>
          <w:tcPr>
            <w:tcW w:w="5670" w:type="dxa"/>
            <w:shd w:val="clear" w:color="auto" w:fill="D9D9D9"/>
          </w:tcPr>
          <w:p w14:paraId="286D923D" w14:textId="77777777" w:rsidR="00E90516" w:rsidRPr="00804178" w:rsidRDefault="00E90516" w:rsidP="00142BAF">
            <w:pPr>
              <w:spacing w:before="80"/>
              <w:rPr>
                <w:rFonts w:asciiTheme="minorHAnsi" w:hAnsiTheme="minorHAnsi"/>
                <w:b/>
                <w:szCs w:val="18"/>
              </w:rPr>
            </w:pPr>
            <w:r w:rsidRPr="00804178">
              <w:rPr>
                <w:rFonts w:asciiTheme="minorHAnsi" w:hAnsiTheme="minorHAnsi"/>
                <w:b/>
                <w:szCs w:val="18"/>
              </w:rPr>
              <w:t>Navn:</w:t>
            </w:r>
          </w:p>
        </w:tc>
        <w:tc>
          <w:tcPr>
            <w:tcW w:w="3544" w:type="dxa"/>
            <w:shd w:val="clear" w:color="auto" w:fill="D9D9D9"/>
          </w:tcPr>
          <w:p w14:paraId="0E8FFB57" w14:textId="77777777" w:rsidR="00E90516" w:rsidRPr="00804178" w:rsidRDefault="00E90516" w:rsidP="00142BAF">
            <w:pPr>
              <w:spacing w:before="80"/>
              <w:rPr>
                <w:rFonts w:asciiTheme="minorHAnsi" w:hAnsiTheme="minorHAnsi"/>
                <w:b/>
                <w:szCs w:val="18"/>
              </w:rPr>
            </w:pPr>
            <w:r w:rsidRPr="00804178">
              <w:rPr>
                <w:rFonts w:asciiTheme="minorHAnsi" w:hAnsiTheme="minorHAnsi"/>
                <w:b/>
                <w:szCs w:val="18"/>
              </w:rPr>
              <w:t>Kompetanseområde:</w:t>
            </w:r>
          </w:p>
        </w:tc>
      </w:tr>
      <w:tr w:rsidR="00E90516" w:rsidRPr="001575D3" w14:paraId="16F4A957" w14:textId="77777777" w:rsidTr="00142BAF">
        <w:tc>
          <w:tcPr>
            <w:tcW w:w="5670" w:type="dxa"/>
          </w:tcPr>
          <w:p w14:paraId="4656ED5A" w14:textId="02570688" w:rsidR="00E90516" w:rsidRPr="002A6AF7" w:rsidRDefault="000E5F5B" w:rsidP="00142BAF">
            <w:pPr>
              <w:rPr>
                <w:rFonts w:asciiTheme="minorHAnsi" w:hAnsiTheme="minorHAnsi"/>
                <w:color w:val="0070C0"/>
              </w:rPr>
            </w:pPr>
            <w:r w:rsidRPr="002A6AF7">
              <w:rPr>
                <w:rFonts w:asciiTheme="minorHAnsi" w:hAnsiTheme="minorHAnsi"/>
                <w:color w:val="0070C0"/>
              </w:rPr>
              <w:t xml:space="preserve">Navn </w:t>
            </w:r>
            <w:proofErr w:type="spellStart"/>
            <w:r w:rsidRPr="002A6AF7">
              <w:rPr>
                <w:rFonts w:asciiTheme="minorHAnsi" w:hAnsiTheme="minorHAnsi"/>
                <w:color w:val="0070C0"/>
              </w:rPr>
              <w:t>Navnesen</w:t>
            </w:r>
            <w:proofErr w:type="spellEnd"/>
            <w:r w:rsidR="00B42C3B" w:rsidRPr="002A6AF7">
              <w:rPr>
                <w:rFonts w:asciiTheme="minorHAnsi" w:hAnsiTheme="minorHAnsi"/>
                <w:color w:val="0070C0"/>
              </w:rPr>
              <w:t xml:space="preserve">, </w:t>
            </w:r>
            <w:r w:rsidR="004633AF" w:rsidRPr="002A6AF7">
              <w:rPr>
                <w:rFonts w:asciiTheme="minorHAnsi" w:hAnsiTheme="minorHAnsi"/>
                <w:color w:val="0070C0"/>
              </w:rPr>
              <w:t xml:space="preserve">Professor Emeritus, </w:t>
            </w:r>
            <w:proofErr w:type="spellStart"/>
            <w:r w:rsidR="00B42C3B" w:rsidRPr="002A6AF7">
              <w:rPr>
                <w:rFonts w:asciiTheme="minorHAnsi" w:hAnsiTheme="minorHAnsi"/>
                <w:color w:val="0070C0"/>
              </w:rPr>
              <w:t>Helseby</w:t>
            </w:r>
            <w:proofErr w:type="spellEnd"/>
            <w:r w:rsidR="00B42C3B" w:rsidRPr="002A6AF7">
              <w:rPr>
                <w:rFonts w:asciiTheme="minorHAnsi" w:hAnsiTheme="minorHAnsi"/>
                <w:color w:val="0070C0"/>
              </w:rPr>
              <w:t xml:space="preserve"> Universitet</w:t>
            </w:r>
          </w:p>
        </w:tc>
        <w:tc>
          <w:tcPr>
            <w:tcW w:w="3544" w:type="dxa"/>
          </w:tcPr>
          <w:p w14:paraId="0FDC7156" w14:textId="7517ABB3" w:rsidR="00E90516" w:rsidRPr="002A6AF7" w:rsidRDefault="004633AF" w:rsidP="00142BAF">
            <w:pPr>
              <w:rPr>
                <w:rFonts w:asciiTheme="minorHAnsi" w:hAnsiTheme="minorHAnsi"/>
                <w:color w:val="0070C0"/>
              </w:rPr>
            </w:pPr>
            <w:r w:rsidRPr="002A6AF7">
              <w:rPr>
                <w:rFonts w:asciiTheme="minorHAnsi" w:hAnsiTheme="minorHAnsi"/>
                <w:color w:val="0070C0"/>
              </w:rPr>
              <w:t>H</w:t>
            </w:r>
            <w:r w:rsidR="00794388" w:rsidRPr="002A6AF7">
              <w:rPr>
                <w:rFonts w:asciiTheme="minorHAnsi" w:hAnsiTheme="minorHAnsi"/>
                <w:color w:val="0070C0"/>
              </w:rPr>
              <w:t xml:space="preserve">elseinnovasjon og juss. </w:t>
            </w:r>
          </w:p>
        </w:tc>
      </w:tr>
    </w:tbl>
    <w:p w14:paraId="431131D1" w14:textId="52C51EBD" w:rsidR="00ED71CD" w:rsidRDefault="00ED71CD" w:rsidP="00E90516">
      <w:pPr>
        <w:pStyle w:val="Overskrift1"/>
      </w:pPr>
    </w:p>
    <w:p w14:paraId="6F392348" w14:textId="77777777" w:rsidR="00ED71CD" w:rsidRDefault="00ED71CD">
      <w:pPr>
        <w:spacing w:after="160" w:line="259" w:lineRule="auto"/>
        <w:rPr>
          <w:rFonts w:cs="Arial"/>
          <w:sz w:val="36"/>
          <w:szCs w:val="36"/>
        </w:rPr>
      </w:pPr>
      <w:r>
        <w:br w:type="page"/>
      </w:r>
    </w:p>
    <w:p w14:paraId="05B0F625" w14:textId="7ADBA5B9" w:rsidR="00E90516" w:rsidRPr="001575D3" w:rsidRDefault="00E90516" w:rsidP="00E90516">
      <w:pPr>
        <w:pStyle w:val="Overskrift1"/>
        <w:rPr>
          <w:rFonts w:asciiTheme="minorHAnsi" w:hAnsiTheme="minorHAnsi"/>
        </w:rPr>
      </w:pPr>
      <w:bookmarkStart w:id="34" w:name="_Toc126245790"/>
      <w:r w:rsidRPr="001575D3">
        <w:rPr>
          <w:rFonts w:asciiTheme="minorHAnsi" w:hAnsiTheme="minorHAnsi"/>
        </w:rPr>
        <w:lastRenderedPageBreak/>
        <w:t>Bilag 7: Samlet pris og prisbestemmelser</w:t>
      </w:r>
      <w:bookmarkEnd w:id="34"/>
    </w:p>
    <w:p w14:paraId="1D47B7AE" w14:textId="20356CEE" w:rsidR="0022179C" w:rsidRDefault="002624FD">
      <w:pPr>
        <w:ind w:left="142"/>
        <w:rPr>
          <w:rFonts w:asciiTheme="minorHAnsi" w:hAnsiTheme="minorHAnsi"/>
          <w:i/>
          <w:iCs/>
          <w:sz w:val="20"/>
          <w:szCs w:val="22"/>
        </w:rPr>
      </w:pPr>
      <w:r>
        <w:rPr>
          <w:rFonts w:asciiTheme="minorHAnsi" w:hAnsiTheme="minorHAnsi"/>
          <w:i/>
          <w:iCs/>
          <w:noProof/>
          <w:sz w:val="20"/>
          <w:szCs w:val="22"/>
        </w:rPr>
        <mc:AlternateContent>
          <mc:Choice Requires="wpg">
            <w:drawing>
              <wp:anchor distT="0" distB="0" distL="114300" distR="114300" simplePos="0" relativeHeight="251691008" behindDoc="0" locked="0" layoutInCell="1" allowOverlap="1" wp14:anchorId="3CA0A913" wp14:editId="6E1FE98C">
                <wp:simplePos x="0" y="0"/>
                <wp:positionH relativeFrom="column">
                  <wp:posOffset>-25</wp:posOffset>
                </wp:positionH>
                <wp:positionV relativeFrom="paragraph">
                  <wp:posOffset>110820</wp:posOffset>
                </wp:positionV>
                <wp:extent cx="5880100" cy="2672029"/>
                <wp:effectExtent l="0" t="0" r="25400" b="0"/>
                <wp:wrapNone/>
                <wp:docPr id="54" name="Gruppe 54"/>
                <wp:cNvGraphicFramePr/>
                <a:graphic xmlns:a="http://schemas.openxmlformats.org/drawingml/2006/main">
                  <a:graphicData uri="http://schemas.microsoft.com/office/word/2010/wordprocessingGroup">
                    <wpg:wgp>
                      <wpg:cNvGrpSpPr/>
                      <wpg:grpSpPr>
                        <a:xfrm>
                          <a:off x="0" y="0"/>
                          <a:ext cx="5880100" cy="2672029"/>
                          <a:chOff x="0" y="0"/>
                          <a:chExt cx="5880100" cy="2672029"/>
                        </a:xfrm>
                      </wpg:grpSpPr>
                      <wps:wsp>
                        <wps:cNvPr id="3" name="Rektangel: avrundede hjørner 3"/>
                        <wps:cNvSpPr/>
                        <wps:spPr>
                          <a:xfrm>
                            <a:off x="0" y="0"/>
                            <a:ext cx="5880100" cy="2501799"/>
                          </a:xfrm>
                          <a:prstGeom prst="roundRect">
                            <a:avLst>
                              <a:gd name="adj" fmla="val 748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6356CB5"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Grafikk 53"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405932" y="2348179"/>
                            <a:ext cx="323850" cy="323850"/>
                          </a:xfrm>
                          <a:prstGeom prst="rect">
                            <a:avLst/>
                          </a:prstGeom>
                        </pic:spPr>
                      </pic:pic>
                    </wpg:wgp>
                  </a:graphicData>
                </a:graphic>
              </wp:anchor>
            </w:drawing>
          </mc:Choice>
          <mc:Fallback>
            <w:pict>
              <v:group w14:anchorId="3CA0A913" id="Gruppe 54" o:spid="_x0000_s1054" style="position:absolute;left:0;text-align:left;margin-left:0;margin-top:8.75pt;width:463pt;height:210.4pt;z-index:251691008" coordsize="58801,267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">
                <v:roundrect id="Rektangel: avrundede hjørner 3" o:spid="_x0000_s1055" style="position:absolute;width:58801;height:25017;visibility:visible;mso-wrap-style:square;v-text-anchor:middle" arcsize="4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" filled="f" strokecolor="#00b0f0" strokeweight=".5pt">
                  <v:stroke dashstyle="3 1" joinstyle="miter"/>
                  <v:textbox>
                    <w:txbxContent>
                      <w:p w14:paraId="06356CB5" w14:textId="77777777" w:rsidR="00910D8D" w:rsidRDefault="00910D8D" w:rsidP="00910D8D">
                        <w:pPr>
                          <w:jc w:val="center"/>
                        </w:pPr>
                      </w:p>
                    </w:txbxContent>
                  </v:textbox>
                </v:roundrect>
                <v:shape id="Grafikk 53" o:spid="_x0000_s1056" type="#_x0000_t75" alt="Saks med heldekkende fyll" style="position:absolute;left:54059;top:23481;width:3238;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">
                  <v:imagedata r:id="rId14" o:title="Saks med heldekkende fyll"/>
                </v:shape>
              </v:group>
            </w:pict>
          </mc:Fallback>
        </mc:AlternateContent>
      </w:r>
    </w:p>
    <w:p w14:paraId="727DCD1A" w14:textId="77777777" w:rsidR="002624FD" w:rsidRPr="004C57DD" w:rsidRDefault="002624FD" w:rsidP="004C57DD">
      <w:pPr>
        <w:ind w:left="142"/>
        <w:jc w:val="center"/>
        <w:rPr>
          <w:rFonts w:asciiTheme="minorHAnsi" w:hAnsiTheme="minorHAnsi" w:cstheme="minorHAnsi"/>
          <w:color w:val="FF0000"/>
          <w:sz w:val="16"/>
          <w:szCs w:val="18"/>
        </w:rPr>
      </w:pPr>
      <w:r w:rsidRPr="004C57DD">
        <w:rPr>
          <w:rFonts w:asciiTheme="minorHAnsi" w:hAnsiTheme="minorHAnsi" w:cstheme="minorHAnsi"/>
          <w:color w:val="FF0000"/>
          <w:sz w:val="16"/>
          <w:szCs w:val="18"/>
          <w:highlight w:val="yellow"/>
        </w:rPr>
        <w:t xml:space="preserve">Veiledningen fjernes før </w:t>
      </w:r>
      <w:proofErr w:type="spellStart"/>
      <w:r w:rsidRPr="004C57DD">
        <w:rPr>
          <w:rFonts w:asciiTheme="minorHAnsi" w:hAnsiTheme="minorHAnsi" w:cstheme="minorHAnsi"/>
          <w:color w:val="FF0000"/>
          <w:sz w:val="16"/>
          <w:szCs w:val="18"/>
          <w:highlight w:val="yellow"/>
        </w:rPr>
        <w:t>kontraksignering</w:t>
      </w:r>
      <w:proofErr w:type="spellEnd"/>
    </w:p>
    <w:p w14:paraId="5F325C40" w14:textId="77777777" w:rsidR="002624FD" w:rsidRPr="004C57DD" w:rsidRDefault="002624FD" w:rsidP="002624FD">
      <w:pPr>
        <w:ind w:left="142"/>
        <w:rPr>
          <w:rFonts w:asciiTheme="minorHAnsi" w:hAnsiTheme="minorHAnsi" w:cstheme="minorHAnsi"/>
          <w:sz w:val="16"/>
          <w:szCs w:val="18"/>
        </w:rPr>
      </w:pPr>
    </w:p>
    <w:p w14:paraId="2A09DC31" w14:textId="77777777" w:rsidR="002624FD" w:rsidRPr="00C429C4" w:rsidRDefault="002624FD" w:rsidP="002624FD">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Bilaget er delvis fylt ut av Oppdragsgiver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Alle priser og nærmere betingelser for det vederlaget Oppdragsgiver skal betale for Partnerens ytelser skal fremgå her i bilag 7. Oppdragsgiver må tenke gjennom hvilke prisformat (timepris, enhetspris, fastpris, målpris mv.)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skal basere sitt tilbud på, og lage maler for dette i bilag 7. Eventuelle spesielle betalingsordninger, rabatter, forskudd, delbetaling og avvikende betalingstidspunkt skal også fremgå.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skal fylle ut tabell for delbetalinger i bilag 7, merk at denne anbefales å være gjenstand for forhandlinger.</w:t>
      </w:r>
    </w:p>
    <w:p w14:paraId="57510E94" w14:textId="77777777" w:rsidR="002624FD" w:rsidRPr="00C429C4" w:rsidRDefault="002624FD" w:rsidP="002624FD">
      <w:pPr>
        <w:rPr>
          <w:rFonts w:asciiTheme="minorHAnsi" w:hAnsiTheme="minorHAnsi" w:cstheme="minorHAnsi"/>
          <w:i/>
          <w:iCs/>
          <w:sz w:val="20"/>
          <w:szCs w:val="22"/>
        </w:rPr>
      </w:pPr>
    </w:p>
    <w:p w14:paraId="5BA9283E" w14:textId="77777777" w:rsidR="002624FD" w:rsidRPr="00C429C4" w:rsidRDefault="002624FD" w:rsidP="002624FD">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Utviklet løsning kan kun anskaffes hvis den oppfyller avtalte krav til ytelse og er innenfor maksimumskostnad  – En øvre kostnadsramme for kjøp av endelig løsning. Maksimumskostnadene omfatter både oppdragsgiver og følgevirksomheter. Det må også framgå om det legges opp til ulike prismodeller eller satser for oppdragsgiver og eventuelle følgevirksomheter. </w:t>
      </w:r>
    </w:p>
    <w:p w14:paraId="0379C29F" w14:textId="77777777" w:rsidR="002624FD" w:rsidRPr="00C429C4" w:rsidRDefault="002624FD" w:rsidP="002624FD">
      <w:pPr>
        <w:ind w:left="142"/>
        <w:rPr>
          <w:rFonts w:asciiTheme="minorHAnsi" w:hAnsiTheme="minorHAnsi" w:cstheme="minorHAnsi"/>
          <w:i/>
          <w:iCs/>
          <w:sz w:val="20"/>
          <w:szCs w:val="22"/>
        </w:rPr>
      </w:pPr>
    </w:p>
    <w:p w14:paraId="712BF70B" w14:textId="5528FC56" w:rsidR="002624FD" w:rsidRPr="00C429C4" w:rsidRDefault="002624FD" w:rsidP="002624FD">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Maksimumskostnad for kjøp av endelig løsning må ikke forveksles med totalpris for utvikling av løsning som omtales under med referanse til avtalens punkt 8.1 Vederlag. </w:t>
      </w:r>
    </w:p>
    <w:p w14:paraId="500C1897" w14:textId="77777777" w:rsidR="00E90516" w:rsidRDefault="00E90516" w:rsidP="00E90516">
      <w:pPr>
        <w:pStyle w:val="Brdtekst"/>
        <w:spacing w:before="9"/>
        <w:rPr>
          <w:rFonts w:asciiTheme="minorHAnsi" w:hAnsiTheme="minorHAnsi"/>
          <w:i/>
          <w:sz w:val="20"/>
        </w:rPr>
      </w:pPr>
    </w:p>
    <w:p w14:paraId="7B18407A" w14:textId="77777777" w:rsidR="00E90516" w:rsidRPr="001575D3" w:rsidRDefault="00E90516" w:rsidP="00E90516">
      <w:pPr>
        <w:pStyle w:val="Brdtekst"/>
        <w:spacing w:before="9"/>
        <w:rPr>
          <w:rFonts w:asciiTheme="minorHAnsi" w:hAnsiTheme="minorHAnsi"/>
          <w:i/>
          <w:sz w:val="20"/>
        </w:rPr>
      </w:pPr>
    </w:p>
    <w:p w14:paraId="4C685EF1" w14:textId="71A2CE35" w:rsidR="009013D0" w:rsidRDefault="00E90AD9" w:rsidP="009013D0">
      <w:pPr>
        <w:pStyle w:val="Overskrift2"/>
        <w:rPr>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7</w:t>
      </w:r>
    </w:p>
    <w:p w14:paraId="6C6E908A" w14:textId="2BC8FC36" w:rsidR="00E90516" w:rsidRPr="00D42D25" w:rsidRDefault="00E90516" w:rsidP="00665F67">
      <w:pPr>
        <w:pStyle w:val="Overskrift2"/>
      </w:pPr>
      <w:r w:rsidRPr="00D42D25">
        <w:t>Avtalens punkt 5.1 Partnerens ansvar for sine ytelser</w:t>
      </w:r>
    </w:p>
    <w:p w14:paraId="6E513600" w14:textId="0435EB7D" w:rsidR="00F06328" w:rsidRPr="00E17DBD" w:rsidRDefault="00F06328" w:rsidP="00F06328">
      <w:pPr>
        <w:rPr>
          <w:rFonts w:asciiTheme="minorHAnsi" w:hAnsiTheme="minorHAnsi" w:cstheme="minorHAnsi"/>
          <w:color w:val="0070C0"/>
        </w:rPr>
      </w:pPr>
      <w:r w:rsidRPr="00E17DBD">
        <w:rPr>
          <w:rFonts w:asciiTheme="minorHAnsi" w:hAnsiTheme="minorHAnsi" w:cstheme="minorHAnsi"/>
          <w:color w:val="0070C0"/>
        </w:rPr>
        <w:t>Partneren har ansvar for at leveransen den samlede leveransen dekker funksjoner og krav som er spesifisert i avtalen (bilag 1).</w:t>
      </w:r>
      <w:r w:rsidR="00E17DBD">
        <w:rPr>
          <w:rFonts w:asciiTheme="minorHAnsi" w:hAnsiTheme="minorHAnsi" w:cstheme="minorHAnsi"/>
          <w:color w:val="0070C0"/>
        </w:rPr>
        <w:t xml:space="preserve"> </w:t>
      </w:r>
      <w:r w:rsidRPr="00E17DBD">
        <w:rPr>
          <w:rFonts w:asciiTheme="minorHAnsi" w:hAnsiTheme="minorHAnsi" w:cstheme="minorHAnsi"/>
          <w:color w:val="0070C0"/>
          <w:szCs w:val="22"/>
        </w:rPr>
        <w:t xml:space="preserve">Hvis leveransen avviker fra det som er avtalt, er det Partnerens ansvar å avhjelpe avviket </w:t>
      </w:r>
      <w:r w:rsidR="000C4283">
        <w:rPr>
          <w:rFonts w:asciiTheme="minorHAnsi" w:hAnsiTheme="minorHAnsi" w:cstheme="minorHAnsi"/>
          <w:color w:val="0070C0"/>
          <w:szCs w:val="22"/>
        </w:rPr>
        <w:t>slik</w:t>
      </w:r>
      <w:r w:rsidRPr="00E17DBD">
        <w:rPr>
          <w:rFonts w:asciiTheme="minorHAnsi" w:hAnsiTheme="minorHAnsi" w:cstheme="minorHAnsi"/>
          <w:color w:val="0070C0"/>
          <w:szCs w:val="22"/>
        </w:rPr>
        <w:t xml:space="preserve"> at leveransen </w:t>
      </w:r>
      <w:r w:rsidR="000C4283">
        <w:rPr>
          <w:rFonts w:asciiTheme="minorHAnsi" w:hAnsiTheme="minorHAnsi" w:cstheme="minorHAnsi"/>
          <w:color w:val="0070C0"/>
          <w:szCs w:val="22"/>
        </w:rPr>
        <w:t>er</w:t>
      </w:r>
      <w:r w:rsidRPr="00E17DBD">
        <w:rPr>
          <w:rFonts w:asciiTheme="minorHAnsi" w:hAnsiTheme="minorHAnsi" w:cstheme="minorHAnsi"/>
          <w:color w:val="0070C0"/>
          <w:szCs w:val="22"/>
        </w:rPr>
        <w:t xml:space="preserve"> i overensstemmelse med det som er avtalt.</w:t>
      </w:r>
    </w:p>
    <w:p w14:paraId="3C91A1B9" w14:textId="77777777" w:rsidR="00F06328" w:rsidRPr="00C429C4" w:rsidRDefault="00F06328" w:rsidP="00F06328">
      <w:pPr>
        <w:rPr>
          <w:rFonts w:asciiTheme="minorHAnsi" w:hAnsiTheme="minorHAnsi" w:cstheme="minorHAnsi"/>
          <w:highlight w:val="cyan"/>
        </w:rPr>
      </w:pPr>
    </w:p>
    <w:p w14:paraId="51093374" w14:textId="7802FD41" w:rsidR="00D73BD7" w:rsidRDefault="00BC4D29" w:rsidP="00D73BD7">
      <w:pPr>
        <w:pStyle w:val="Brdtekst"/>
        <w:spacing w:before="60"/>
        <w:ind w:right="234"/>
        <w:rPr>
          <w:rFonts w:asciiTheme="minorHAnsi" w:hAnsiTheme="minorHAnsi" w:cstheme="minorHAnsi"/>
          <w:sz w:val="22"/>
          <w:szCs w:val="22"/>
        </w:rPr>
      </w:pPr>
      <w:r w:rsidRPr="00BC4D29">
        <w:rPr>
          <w:rFonts w:asciiTheme="minorHAnsi" w:hAnsiTheme="minorHAnsi" w:cstheme="minorHAnsi"/>
          <w:sz w:val="22"/>
          <w:szCs w:val="22"/>
        </w:rPr>
        <w:t>Følgende øvre økonomiske ramme for Partnerens plikt til å utarbeide midlertidige løsninger som dekker feil i standardprogramvare er avtalt:</w:t>
      </w:r>
    </w:p>
    <w:p w14:paraId="0550A9A9" w14:textId="77777777" w:rsidR="00BC4D29" w:rsidRPr="00D42D25" w:rsidRDefault="00BC4D29" w:rsidP="00D73BD7">
      <w:pPr>
        <w:pStyle w:val="Brdtekst"/>
        <w:spacing w:before="60"/>
        <w:ind w:right="234"/>
        <w:rPr>
          <w:rFonts w:asciiTheme="minorHAnsi" w:hAnsiTheme="minorHAnsi" w:cstheme="minorHAnsi"/>
          <w:sz w:val="22"/>
          <w:szCs w:val="22"/>
        </w:rPr>
      </w:pPr>
    </w:p>
    <w:p w14:paraId="24D6AE34" w14:textId="588D9A45" w:rsidR="00E90516" w:rsidRPr="00D42D25" w:rsidRDefault="00D73BD7" w:rsidP="00D42D25">
      <w:pPr>
        <w:pStyle w:val="Brdtekst"/>
        <w:spacing w:before="60"/>
        <w:ind w:right="234"/>
        <w:rPr>
          <w:rFonts w:asciiTheme="minorHAnsi" w:hAnsiTheme="minorHAnsi" w:cstheme="minorHAnsi"/>
          <w:sz w:val="22"/>
          <w:szCs w:val="22"/>
        </w:rPr>
      </w:pPr>
      <w:r w:rsidRPr="00D42D25">
        <w:rPr>
          <w:rFonts w:asciiTheme="minorHAnsi" w:hAnsiTheme="minorHAnsi" w:cstheme="minorHAnsi"/>
          <w:i/>
          <w:iCs/>
          <w:color w:val="FF0000"/>
          <w:sz w:val="22"/>
          <w:szCs w:val="22"/>
        </w:rPr>
        <w:t>[fylles inn før kontraktsignering]</w:t>
      </w:r>
    </w:p>
    <w:p w14:paraId="72FDF4BE" w14:textId="77777777" w:rsidR="00EB6C8B" w:rsidRPr="00EB7072" w:rsidRDefault="00EB6C8B" w:rsidP="00EB7072">
      <w:pPr>
        <w:pStyle w:val="Brdtekst"/>
        <w:spacing w:before="120"/>
        <w:rPr>
          <w:rFonts w:asciiTheme="minorHAnsi" w:hAnsiTheme="minorHAnsi"/>
          <w:sz w:val="22"/>
          <w:szCs w:val="22"/>
        </w:rPr>
      </w:pPr>
    </w:p>
    <w:p w14:paraId="5AE5CF90" w14:textId="1AC72D40" w:rsidR="00E90516" w:rsidRPr="000931A3" w:rsidRDefault="00E90516" w:rsidP="00665F67">
      <w:pPr>
        <w:pStyle w:val="Overskrift2"/>
      </w:pPr>
      <w:commentRangeStart w:id="35"/>
      <w:r w:rsidRPr="000931A3">
        <w:t>Avtalens punkt 5.4 Samarbeid med tredjepart</w:t>
      </w:r>
      <w:commentRangeEnd w:id="35"/>
      <w:r w:rsidR="00995924">
        <w:rPr>
          <w:rStyle w:val="Merknadsreferanse"/>
          <w:rFonts w:ascii="Arial" w:hAnsi="Arial"/>
          <w:b w:val="0"/>
          <w:bCs w:val="0"/>
        </w:rPr>
        <w:commentReference w:id="35"/>
      </w:r>
    </w:p>
    <w:p w14:paraId="5C013D2E" w14:textId="05E85E36" w:rsidR="00EB6C8B" w:rsidRDefault="00EB6C8B" w:rsidP="00C07C58">
      <w:pPr>
        <w:pStyle w:val="Brdtekst"/>
        <w:spacing w:before="59"/>
        <w:ind w:right="136"/>
        <w:rPr>
          <w:rFonts w:asciiTheme="minorHAnsi" w:hAnsiTheme="minorHAnsi" w:cstheme="minorHAnsi"/>
          <w:sz w:val="22"/>
          <w:szCs w:val="22"/>
        </w:rPr>
      </w:pPr>
      <w:r w:rsidRPr="00EB6C8B">
        <w:rPr>
          <w:rFonts w:asciiTheme="minorHAnsi" w:hAnsiTheme="minorHAnsi" w:cstheme="minorHAnsi"/>
          <w:sz w:val="22"/>
          <w:szCs w:val="22"/>
        </w:rPr>
        <w:t>Vederlag for bistand i henhold til avtalens punkt 5.4 er inkludert i vederlaget i henhold til avtalens punkt 8.1 og spesifiseringen nedenfor.</w:t>
      </w:r>
    </w:p>
    <w:p w14:paraId="1052B6FE" w14:textId="77777777" w:rsidR="00E90516" w:rsidRPr="001575D3" w:rsidRDefault="00E90516" w:rsidP="00EB7072">
      <w:pPr>
        <w:pStyle w:val="Brdtekst"/>
        <w:spacing w:before="120"/>
        <w:rPr>
          <w:rFonts w:asciiTheme="minorHAnsi" w:hAnsiTheme="minorHAnsi"/>
          <w:sz w:val="20"/>
        </w:rPr>
      </w:pPr>
    </w:p>
    <w:p w14:paraId="5042EB0A" w14:textId="661FB1E3" w:rsidR="00E90516" w:rsidRPr="000931A3" w:rsidRDefault="00E90516" w:rsidP="00665F67">
      <w:pPr>
        <w:pStyle w:val="Overskrift2"/>
      </w:pPr>
      <w:commentRangeStart w:id="36"/>
      <w:r w:rsidRPr="000931A3">
        <w:t>Avtalens punkt 8.1 Vederlag</w:t>
      </w:r>
      <w:commentRangeEnd w:id="36"/>
      <w:r w:rsidR="00DC6AB3">
        <w:rPr>
          <w:rStyle w:val="Merknadsreferanse"/>
          <w:rFonts w:ascii="Arial" w:hAnsi="Arial"/>
          <w:b w:val="0"/>
          <w:bCs w:val="0"/>
        </w:rPr>
        <w:commentReference w:id="36"/>
      </w:r>
    </w:p>
    <w:p w14:paraId="323FC463" w14:textId="77777777" w:rsidR="00E90516" w:rsidRPr="000931A3" w:rsidRDefault="00E90516" w:rsidP="00E90516">
      <w:pPr>
        <w:pStyle w:val="Brdtekst"/>
        <w:spacing w:before="59"/>
        <w:ind w:right="223"/>
        <w:rPr>
          <w:rFonts w:asciiTheme="minorHAnsi" w:hAnsiTheme="minorHAnsi"/>
          <w:sz w:val="22"/>
          <w:szCs w:val="22"/>
          <w:u w:val="single"/>
        </w:rPr>
      </w:pPr>
      <w:r w:rsidRPr="000931A3">
        <w:rPr>
          <w:rFonts w:asciiTheme="minorHAnsi" w:hAnsiTheme="minorHAnsi"/>
          <w:sz w:val="22"/>
          <w:szCs w:val="22"/>
          <w:u w:val="single"/>
        </w:rPr>
        <w:t>Pris på utvikling av løsning</w:t>
      </w:r>
    </w:p>
    <w:p w14:paraId="173FC0EE" w14:textId="6301CCE1" w:rsidR="00204FCC" w:rsidRPr="00D42D25" w:rsidRDefault="00204FCC" w:rsidP="00204FCC">
      <w:pPr>
        <w:pStyle w:val="Brdtekst"/>
        <w:spacing w:before="59"/>
        <w:ind w:right="223"/>
        <w:rPr>
          <w:rFonts w:asciiTheme="minorHAnsi" w:hAnsiTheme="minorHAnsi"/>
          <w:color w:val="0070C0"/>
          <w:sz w:val="22"/>
          <w:szCs w:val="22"/>
        </w:rPr>
      </w:pPr>
      <w:r w:rsidRPr="00D42D25">
        <w:rPr>
          <w:rFonts w:asciiTheme="minorHAnsi" w:hAnsiTheme="minorHAnsi"/>
          <w:color w:val="0070C0"/>
          <w:sz w:val="22"/>
          <w:szCs w:val="22"/>
        </w:rPr>
        <w:t xml:space="preserve">Alle priser og nærmere betingelser for det vederlaget Oppdragsgiver skal betale for Partnerens ytelser skal fremkomme her. Partneren må oppgi en pris per fase i utviklingen, som til sammen utgjør totalpris for oppdraget. Med «oppdraget» menes fase 1 til og med fase 3 i partnerskapet. Partneren må synliggjøre hvordan totalprisen er bygget opp ved å spesifisere de ulike elementene prisen består av. Totalprisen kan ikke overstige </w:t>
      </w:r>
      <w:r w:rsidR="00E96D57">
        <w:rPr>
          <w:rFonts w:asciiTheme="minorHAnsi" w:hAnsiTheme="minorHAnsi"/>
          <w:color w:val="0070C0"/>
          <w:sz w:val="22"/>
          <w:szCs w:val="22"/>
        </w:rPr>
        <w:t>8</w:t>
      </w:r>
      <w:r w:rsidRPr="00D42D25">
        <w:rPr>
          <w:rFonts w:asciiTheme="minorHAnsi" w:hAnsiTheme="minorHAnsi"/>
          <w:color w:val="0070C0"/>
          <w:sz w:val="22"/>
          <w:szCs w:val="22"/>
        </w:rPr>
        <w:t xml:space="preserve"> MNOK inkl. mva.</w:t>
      </w:r>
    </w:p>
    <w:p w14:paraId="03D92668" w14:textId="77777777" w:rsidR="00204FCC" w:rsidRPr="00D42D25" w:rsidRDefault="00204FCC" w:rsidP="00204FCC">
      <w:pPr>
        <w:pStyle w:val="Brdtekst"/>
        <w:spacing w:before="59"/>
        <w:ind w:right="223"/>
        <w:rPr>
          <w:rFonts w:asciiTheme="minorHAnsi" w:hAnsiTheme="minorHAnsi"/>
          <w:color w:val="0070C0"/>
          <w:sz w:val="22"/>
          <w:szCs w:val="22"/>
        </w:rPr>
      </w:pPr>
    </w:p>
    <w:p w14:paraId="3CA3233F" w14:textId="77777777" w:rsidR="00204FCC" w:rsidRPr="00D42D25" w:rsidRDefault="00204FCC" w:rsidP="00204FCC">
      <w:pPr>
        <w:pStyle w:val="Brdtekst"/>
        <w:spacing w:before="59"/>
        <w:ind w:right="223"/>
        <w:rPr>
          <w:rFonts w:asciiTheme="minorHAnsi" w:hAnsiTheme="minorHAnsi"/>
          <w:color w:val="0070C0"/>
          <w:sz w:val="22"/>
          <w:szCs w:val="22"/>
        </w:rPr>
      </w:pPr>
      <w:r w:rsidRPr="00D42D25">
        <w:rPr>
          <w:rFonts w:asciiTheme="minorHAnsi" w:hAnsiTheme="minorHAnsi"/>
          <w:color w:val="0070C0"/>
          <w:sz w:val="22"/>
          <w:szCs w:val="22"/>
        </w:rPr>
        <w:lastRenderedPageBreak/>
        <w:t>Totalprisen må inkludere alle kostnader Partneren vil ha knyttet til gjennomføringen av partnerskapet (hvis nødvendig, legg til flere rader i tabellen under).</w:t>
      </w:r>
    </w:p>
    <w:p w14:paraId="40942726" w14:textId="77777777" w:rsidR="00E90516" w:rsidRPr="000931A3" w:rsidRDefault="00E90516" w:rsidP="00485BC2">
      <w:pPr>
        <w:pStyle w:val="Brdtekst"/>
        <w:rPr>
          <w:rFonts w:asciiTheme="minorHAnsi" w:hAnsiTheme="minorHAnsi"/>
          <w:sz w:val="22"/>
          <w:szCs w:val="22"/>
        </w:rPr>
      </w:pPr>
    </w:p>
    <w:p w14:paraId="0EAEB4A0" w14:textId="7EA98518" w:rsidR="00E90516" w:rsidRPr="00EA7E7C" w:rsidRDefault="0055090B" w:rsidP="00E90516">
      <w:pPr>
        <w:pStyle w:val="Brdtekst"/>
        <w:spacing w:before="8"/>
        <w:rPr>
          <w:rFonts w:asciiTheme="minorHAnsi" w:hAnsiTheme="minorHAnsi" w:cstheme="minorHAnsi"/>
          <w:sz w:val="22"/>
          <w:szCs w:val="22"/>
          <w:u w:val="single"/>
        </w:rPr>
      </w:pPr>
      <w:r>
        <w:rPr>
          <w:rFonts w:asciiTheme="minorHAnsi" w:hAnsiTheme="minorHAnsi" w:cstheme="minorHAnsi"/>
          <w:sz w:val="22"/>
          <w:szCs w:val="22"/>
          <w:u w:val="single"/>
        </w:rPr>
        <w:t>Pris</w:t>
      </w:r>
      <w:r w:rsidR="00E90516" w:rsidRPr="00EA7E7C">
        <w:rPr>
          <w:rFonts w:asciiTheme="minorHAnsi" w:hAnsiTheme="minorHAnsi" w:cstheme="minorHAnsi"/>
          <w:sz w:val="22"/>
          <w:szCs w:val="22"/>
          <w:u w:val="single"/>
        </w:rPr>
        <w:t xml:space="preserve"> for utviklingsfasene (fase 1-3)</w:t>
      </w:r>
    </w:p>
    <w:p w14:paraId="5F540D1A" w14:textId="77777777" w:rsidR="00E90516" w:rsidRPr="00E939BF" w:rsidRDefault="00E90516" w:rsidP="00E939BF">
      <w:pPr>
        <w:pStyle w:val="Brdtekst"/>
        <w:spacing w:before="59"/>
        <w:ind w:right="223"/>
        <w:rPr>
          <w:rFonts w:asciiTheme="minorHAnsi" w:hAnsiTheme="minorHAnsi"/>
          <w:color w:val="0070C0"/>
          <w:sz w:val="22"/>
          <w:szCs w:val="22"/>
        </w:rPr>
      </w:pPr>
      <w:r w:rsidRPr="00E939BF">
        <w:rPr>
          <w:rFonts w:asciiTheme="minorHAnsi" w:hAnsiTheme="minorHAnsi"/>
          <w:color w:val="0070C0"/>
          <w:sz w:val="22"/>
          <w:szCs w:val="22"/>
        </w:rPr>
        <w:t xml:space="preserve">Partneren skal fylle ut tabell for priselementer/enhetspriser og totalpris i tabell under. </w:t>
      </w:r>
    </w:p>
    <w:p w14:paraId="36879A61" w14:textId="77777777" w:rsidR="00E90516" w:rsidRDefault="00E90516" w:rsidP="00E90516">
      <w:pPr>
        <w:pStyle w:val="Brdtekst"/>
        <w:spacing w:before="53" w:line="266" w:lineRule="exact"/>
        <w:ind w:right="96"/>
      </w:pPr>
    </w:p>
    <w:tbl>
      <w:tblPr>
        <w:tblStyle w:val="Tabellrutenett"/>
        <w:tblW w:w="0" w:type="auto"/>
        <w:tblInd w:w="116" w:type="dxa"/>
        <w:tblLook w:val="04A0" w:firstRow="1" w:lastRow="0" w:firstColumn="1" w:lastColumn="0" w:noHBand="0" w:noVBand="1"/>
      </w:tblPr>
      <w:tblGrid>
        <w:gridCol w:w="4492"/>
        <w:gridCol w:w="4454"/>
      </w:tblGrid>
      <w:tr w:rsidR="00E90516" w:rsidRPr="000931A3" w14:paraId="29992949" w14:textId="77777777" w:rsidTr="000F4F3A">
        <w:trPr>
          <w:trHeight w:val="465"/>
        </w:trPr>
        <w:tc>
          <w:tcPr>
            <w:tcW w:w="4492" w:type="dxa"/>
            <w:shd w:val="clear" w:color="auto" w:fill="DEEAF6" w:themeFill="accent1" w:themeFillTint="33"/>
          </w:tcPr>
          <w:p w14:paraId="0B3A3F5A" w14:textId="77777777" w:rsidR="00E90516" w:rsidRPr="00804178" w:rsidRDefault="00E90516" w:rsidP="00142BAF">
            <w:pPr>
              <w:pStyle w:val="Brdtekst"/>
              <w:ind w:right="394"/>
              <w:jc w:val="center"/>
              <w:rPr>
                <w:rFonts w:asciiTheme="minorHAnsi" w:hAnsiTheme="minorHAnsi"/>
                <w:b/>
                <w:sz w:val="22"/>
                <w:szCs w:val="22"/>
              </w:rPr>
            </w:pPr>
            <w:r w:rsidRPr="00804178">
              <w:rPr>
                <w:rFonts w:asciiTheme="minorHAnsi" w:hAnsiTheme="minorHAnsi"/>
                <w:b/>
                <w:sz w:val="22"/>
                <w:szCs w:val="22"/>
              </w:rPr>
              <w:t>Priselement</w:t>
            </w:r>
          </w:p>
        </w:tc>
        <w:tc>
          <w:tcPr>
            <w:tcW w:w="4454" w:type="dxa"/>
            <w:shd w:val="clear" w:color="auto" w:fill="DEEAF6" w:themeFill="accent1" w:themeFillTint="33"/>
          </w:tcPr>
          <w:p w14:paraId="549D1771" w14:textId="77777777" w:rsidR="00E90516" w:rsidRPr="00804178" w:rsidRDefault="00E90516" w:rsidP="00142BAF">
            <w:pPr>
              <w:pStyle w:val="Brdtekst"/>
              <w:ind w:right="394"/>
              <w:jc w:val="center"/>
              <w:rPr>
                <w:rFonts w:asciiTheme="minorHAnsi" w:hAnsiTheme="minorHAnsi"/>
                <w:b/>
                <w:sz w:val="22"/>
                <w:szCs w:val="22"/>
              </w:rPr>
            </w:pPr>
            <w:r w:rsidRPr="00804178">
              <w:rPr>
                <w:rFonts w:asciiTheme="minorHAnsi" w:hAnsiTheme="minorHAnsi"/>
                <w:b/>
                <w:sz w:val="22"/>
                <w:szCs w:val="22"/>
              </w:rPr>
              <w:t>Pris i NOK eks. mva.</w:t>
            </w:r>
          </w:p>
        </w:tc>
      </w:tr>
      <w:tr w:rsidR="00E90516" w:rsidRPr="000931A3" w14:paraId="7C979DB9" w14:textId="77777777" w:rsidTr="000F4F3A">
        <w:tc>
          <w:tcPr>
            <w:tcW w:w="4492" w:type="dxa"/>
            <w:shd w:val="clear" w:color="auto" w:fill="DEEAF6" w:themeFill="accent1" w:themeFillTint="33"/>
          </w:tcPr>
          <w:p w14:paraId="73D1AA30" w14:textId="77777777" w:rsidR="00E90516" w:rsidRPr="000931A3" w:rsidRDefault="00E90516" w:rsidP="00142BAF">
            <w:pPr>
              <w:pStyle w:val="Brdtekst"/>
              <w:ind w:right="394"/>
              <w:rPr>
                <w:rFonts w:asciiTheme="minorHAnsi" w:hAnsiTheme="minorHAnsi"/>
                <w:sz w:val="22"/>
                <w:szCs w:val="22"/>
              </w:rPr>
            </w:pPr>
            <w:r w:rsidRPr="000931A3">
              <w:rPr>
                <w:rFonts w:asciiTheme="minorHAnsi" w:hAnsiTheme="minorHAnsi"/>
                <w:sz w:val="22"/>
                <w:szCs w:val="22"/>
              </w:rPr>
              <w:t>Fase 1</w:t>
            </w:r>
          </w:p>
        </w:tc>
        <w:tc>
          <w:tcPr>
            <w:tcW w:w="4454" w:type="dxa"/>
            <w:shd w:val="clear" w:color="auto" w:fill="DEEAF6" w:themeFill="accent1" w:themeFillTint="33"/>
          </w:tcPr>
          <w:p w14:paraId="4D7AD704" w14:textId="77777777" w:rsidR="00E90516" w:rsidRPr="000931A3" w:rsidRDefault="00E90516" w:rsidP="00142BAF">
            <w:pPr>
              <w:pStyle w:val="Brdtekst"/>
              <w:ind w:right="394"/>
              <w:rPr>
                <w:rFonts w:asciiTheme="minorHAnsi" w:hAnsiTheme="minorHAnsi"/>
                <w:sz w:val="22"/>
                <w:szCs w:val="22"/>
              </w:rPr>
            </w:pPr>
          </w:p>
        </w:tc>
      </w:tr>
      <w:tr w:rsidR="00E90516" w:rsidRPr="000931A3" w14:paraId="1F8724D6" w14:textId="77777777" w:rsidTr="000F4F3A">
        <w:tc>
          <w:tcPr>
            <w:tcW w:w="4492" w:type="dxa"/>
          </w:tcPr>
          <w:p w14:paraId="5F8ACA46" w14:textId="3E71B53E" w:rsidR="00E90516" w:rsidRPr="00365A08" w:rsidRDefault="00B044D0" w:rsidP="00142BAF">
            <w:pPr>
              <w:pStyle w:val="Brdtekst"/>
              <w:ind w:right="394"/>
              <w:rPr>
                <w:rFonts w:asciiTheme="minorHAnsi" w:hAnsiTheme="minorHAnsi"/>
                <w:i/>
                <w:iCs/>
                <w:color w:val="0070C0"/>
                <w:sz w:val="22"/>
                <w:szCs w:val="22"/>
              </w:rPr>
            </w:pPr>
            <w:r w:rsidRPr="00631166">
              <w:rPr>
                <w:rFonts w:asciiTheme="minorHAnsi" w:hAnsiTheme="minorHAnsi"/>
                <w:i/>
                <w:iCs/>
                <w:color w:val="FF0000"/>
                <w:sz w:val="22"/>
                <w:szCs w:val="22"/>
              </w:rPr>
              <w:t>[</w:t>
            </w:r>
            <w:r>
              <w:rPr>
                <w:rFonts w:asciiTheme="minorHAnsi" w:hAnsiTheme="minorHAnsi"/>
                <w:i/>
                <w:iCs/>
                <w:color w:val="FF0000"/>
                <w:sz w:val="22"/>
                <w:szCs w:val="22"/>
              </w:rPr>
              <w:t xml:space="preserve">oppdragsgiver </w:t>
            </w:r>
            <w:r w:rsidRPr="00631166">
              <w:rPr>
                <w:rFonts w:asciiTheme="minorHAnsi" w:hAnsiTheme="minorHAnsi"/>
                <w:i/>
                <w:iCs/>
                <w:color w:val="FF0000"/>
                <w:sz w:val="22"/>
                <w:szCs w:val="22"/>
              </w:rPr>
              <w:t>fyll</w:t>
            </w:r>
            <w:r>
              <w:rPr>
                <w:rFonts w:asciiTheme="minorHAnsi" w:hAnsiTheme="minorHAnsi"/>
                <w:i/>
                <w:iCs/>
                <w:color w:val="FF0000"/>
                <w:sz w:val="22"/>
                <w:szCs w:val="22"/>
              </w:rPr>
              <w:t>er</w:t>
            </w:r>
            <w:r w:rsidRPr="00631166">
              <w:rPr>
                <w:rFonts w:asciiTheme="minorHAnsi" w:hAnsiTheme="minorHAnsi"/>
                <w:i/>
                <w:iCs/>
                <w:color w:val="FF0000"/>
                <w:sz w:val="22"/>
                <w:szCs w:val="22"/>
              </w:rPr>
              <w:t xml:space="preserve"> inn]</w:t>
            </w:r>
          </w:p>
        </w:tc>
        <w:tc>
          <w:tcPr>
            <w:tcW w:w="4454" w:type="dxa"/>
          </w:tcPr>
          <w:p w14:paraId="6A7EDA3C" w14:textId="109C5061" w:rsidR="00E90516" w:rsidRPr="000931A3" w:rsidRDefault="003D2AC1" w:rsidP="00142BAF">
            <w:pPr>
              <w:pStyle w:val="Brdtekst"/>
              <w:ind w:right="394"/>
              <w:rPr>
                <w:rFonts w:asciiTheme="minorHAnsi" w:hAnsiTheme="minorHAnsi"/>
                <w:sz w:val="22"/>
                <w:szCs w:val="22"/>
              </w:rPr>
            </w:pPr>
            <w:r>
              <w:rPr>
                <w:rFonts w:asciiTheme="minorHAnsi" w:hAnsiTheme="minorHAnsi"/>
                <w:i/>
                <w:iCs/>
                <w:color w:val="FF0000"/>
                <w:sz w:val="20"/>
              </w:rPr>
              <w:t>[</w:t>
            </w:r>
            <w:r w:rsidR="00F17B60">
              <w:rPr>
                <w:rFonts w:asciiTheme="minorHAnsi" w:hAnsiTheme="minorHAnsi"/>
                <w:i/>
                <w:iCs/>
                <w:color w:val="FF0000"/>
                <w:sz w:val="20"/>
              </w:rPr>
              <w:t>partner</w:t>
            </w:r>
            <w:r>
              <w:rPr>
                <w:rFonts w:asciiTheme="minorHAnsi" w:hAnsiTheme="minorHAnsi"/>
                <w:i/>
                <w:iCs/>
                <w:color w:val="FF0000"/>
                <w:sz w:val="20"/>
              </w:rPr>
              <w:t xml:space="preserve"> fyller inn som del av sitt tilbud]</w:t>
            </w:r>
          </w:p>
        </w:tc>
      </w:tr>
      <w:tr w:rsidR="00E90516" w:rsidRPr="000931A3" w14:paraId="35E67D64" w14:textId="77777777" w:rsidTr="000F4F3A">
        <w:tc>
          <w:tcPr>
            <w:tcW w:w="4492" w:type="dxa"/>
          </w:tcPr>
          <w:p w14:paraId="1E9CF4F2" w14:textId="7EE79873" w:rsidR="00E90516" w:rsidRPr="00365A08" w:rsidRDefault="00E90516" w:rsidP="00142BAF">
            <w:pPr>
              <w:pStyle w:val="Brdtekst"/>
              <w:ind w:right="394"/>
              <w:rPr>
                <w:rFonts w:asciiTheme="minorHAnsi" w:hAnsiTheme="minorHAnsi"/>
                <w:i/>
                <w:iCs/>
                <w:color w:val="0070C0"/>
                <w:sz w:val="22"/>
                <w:szCs w:val="22"/>
              </w:rPr>
            </w:pPr>
          </w:p>
        </w:tc>
        <w:tc>
          <w:tcPr>
            <w:tcW w:w="4454" w:type="dxa"/>
          </w:tcPr>
          <w:p w14:paraId="066D9B2B" w14:textId="77777777" w:rsidR="00E90516" w:rsidRPr="000931A3" w:rsidRDefault="00E90516" w:rsidP="00142BAF">
            <w:pPr>
              <w:pStyle w:val="Brdtekst"/>
              <w:ind w:right="394"/>
              <w:rPr>
                <w:rFonts w:asciiTheme="minorHAnsi" w:hAnsiTheme="minorHAnsi"/>
                <w:sz w:val="22"/>
                <w:szCs w:val="22"/>
              </w:rPr>
            </w:pPr>
          </w:p>
        </w:tc>
      </w:tr>
      <w:tr w:rsidR="00E90516" w:rsidRPr="000931A3" w14:paraId="63F2E13B" w14:textId="77777777" w:rsidTr="000F4F3A">
        <w:tc>
          <w:tcPr>
            <w:tcW w:w="4492" w:type="dxa"/>
          </w:tcPr>
          <w:p w14:paraId="666524B7" w14:textId="72AEF800" w:rsidR="00E90516" w:rsidRPr="00365A08" w:rsidRDefault="00E90516" w:rsidP="00142BAF">
            <w:pPr>
              <w:pStyle w:val="Brdtekst"/>
              <w:ind w:right="394"/>
              <w:rPr>
                <w:rFonts w:asciiTheme="minorHAnsi" w:hAnsiTheme="minorHAnsi"/>
                <w:i/>
                <w:iCs/>
                <w:color w:val="0070C0"/>
                <w:sz w:val="22"/>
                <w:szCs w:val="22"/>
              </w:rPr>
            </w:pPr>
          </w:p>
        </w:tc>
        <w:tc>
          <w:tcPr>
            <w:tcW w:w="4454" w:type="dxa"/>
          </w:tcPr>
          <w:p w14:paraId="513E73F2" w14:textId="77777777" w:rsidR="00E90516" w:rsidRPr="000931A3" w:rsidRDefault="00E90516" w:rsidP="00142BAF">
            <w:pPr>
              <w:pStyle w:val="Brdtekst"/>
              <w:ind w:right="394"/>
              <w:rPr>
                <w:rFonts w:asciiTheme="minorHAnsi" w:hAnsiTheme="minorHAnsi"/>
                <w:sz w:val="22"/>
                <w:szCs w:val="22"/>
              </w:rPr>
            </w:pPr>
          </w:p>
        </w:tc>
      </w:tr>
      <w:tr w:rsidR="00E90516" w:rsidRPr="000931A3" w14:paraId="08B2C1FE" w14:textId="77777777" w:rsidTr="000F4F3A">
        <w:tc>
          <w:tcPr>
            <w:tcW w:w="4492" w:type="dxa"/>
          </w:tcPr>
          <w:p w14:paraId="77B777DC" w14:textId="77777777" w:rsidR="00E90516" w:rsidRPr="000931A3" w:rsidRDefault="00E90516" w:rsidP="00142BAF">
            <w:pPr>
              <w:pStyle w:val="Brdtekst"/>
              <w:ind w:right="394"/>
              <w:rPr>
                <w:rFonts w:asciiTheme="minorHAnsi" w:hAnsiTheme="minorHAnsi"/>
                <w:sz w:val="22"/>
                <w:szCs w:val="22"/>
              </w:rPr>
            </w:pPr>
          </w:p>
        </w:tc>
        <w:tc>
          <w:tcPr>
            <w:tcW w:w="4454" w:type="dxa"/>
          </w:tcPr>
          <w:p w14:paraId="547E348C" w14:textId="77777777" w:rsidR="00E90516" w:rsidRPr="000931A3" w:rsidRDefault="00E90516" w:rsidP="00142BAF">
            <w:pPr>
              <w:pStyle w:val="Brdtekst"/>
              <w:ind w:right="394"/>
              <w:rPr>
                <w:rFonts w:asciiTheme="minorHAnsi" w:hAnsiTheme="minorHAnsi"/>
                <w:sz w:val="22"/>
                <w:szCs w:val="22"/>
              </w:rPr>
            </w:pPr>
          </w:p>
        </w:tc>
      </w:tr>
      <w:tr w:rsidR="00E90516" w:rsidRPr="000931A3" w14:paraId="5A76883D" w14:textId="77777777" w:rsidTr="000F4F3A">
        <w:tc>
          <w:tcPr>
            <w:tcW w:w="4492" w:type="dxa"/>
            <w:shd w:val="clear" w:color="auto" w:fill="DEEAF6" w:themeFill="accent1" w:themeFillTint="33"/>
          </w:tcPr>
          <w:p w14:paraId="4CC8ECAA" w14:textId="77777777" w:rsidR="00E90516" w:rsidRPr="000931A3" w:rsidRDefault="00E90516" w:rsidP="00142BAF">
            <w:pPr>
              <w:pStyle w:val="Brdtekst"/>
              <w:ind w:right="394"/>
              <w:rPr>
                <w:rFonts w:asciiTheme="minorHAnsi" w:hAnsiTheme="minorHAnsi"/>
                <w:sz w:val="22"/>
                <w:szCs w:val="22"/>
              </w:rPr>
            </w:pPr>
            <w:r w:rsidRPr="000931A3">
              <w:rPr>
                <w:rFonts w:asciiTheme="minorHAnsi" w:hAnsiTheme="minorHAnsi"/>
                <w:sz w:val="22"/>
                <w:szCs w:val="22"/>
              </w:rPr>
              <w:t>Fase 2</w:t>
            </w:r>
          </w:p>
        </w:tc>
        <w:tc>
          <w:tcPr>
            <w:tcW w:w="4454" w:type="dxa"/>
            <w:shd w:val="clear" w:color="auto" w:fill="DEEAF6" w:themeFill="accent1" w:themeFillTint="33"/>
          </w:tcPr>
          <w:p w14:paraId="532C02DC" w14:textId="77777777" w:rsidR="00E90516" w:rsidRPr="000931A3" w:rsidRDefault="00E90516" w:rsidP="00142BAF">
            <w:pPr>
              <w:pStyle w:val="Brdtekst"/>
              <w:ind w:right="394"/>
              <w:rPr>
                <w:rFonts w:asciiTheme="minorHAnsi" w:hAnsiTheme="minorHAnsi"/>
                <w:sz w:val="22"/>
                <w:szCs w:val="22"/>
              </w:rPr>
            </w:pPr>
          </w:p>
        </w:tc>
      </w:tr>
      <w:tr w:rsidR="000F4F3A" w:rsidRPr="000931A3" w14:paraId="726494E0" w14:textId="77777777" w:rsidTr="000F4F3A">
        <w:tc>
          <w:tcPr>
            <w:tcW w:w="4492" w:type="dxa"/>
          </w:tcPr>
          <w:p w14:paraId="10556F98" w14:textId="4D2E720E" w:rsidR="000F4F3A" w:rsidRPr="000931A3" w:rsidRDefault="000F4F3A" w:rsidP="000F4F3A">
            <w:pPr>
              <w:pStyle w:val="Brdtekst"/>
              <w:ind w:right="394"/>
              <w:rPr>
                <w:rFonts w:asciiTheme="minorHAnsi" w:hAnsiTheme="minorHAnsi"/>
                <w:sz w:val="22"/>
                <w:szCs w:val="22"/>
              </w:rPr>
            </w:pPr>
            <w:r w:rsidRPr="00631166">
              <w:rPr>
                <w:rFonts w:asciiTheme="minorHAnsi" w:hAnsiTheme="minorHAnsi"/>
                <w:i/>
                <w:iCs/>
                <w:color w:val="FF0000"/>
                <w:sz w:val="22"/>
                <w:szCs w:val="22"/>
              </w:rPr>
              <w:t>[</w:t>
            </w:r>
            <w:r>
              <w:rPr>
                <w:rFonts w:asciiTheme="minorHAnsi" w:hAnsiTheme="minorHAnsi"/>
                <w:i/>
                <w:iCs/>
                <w:color w:val="FF0000"/>
                <w:sz w:val="22"/>
                <w:szCs w:val="22"/>
              </w:rPr>
              <w:t xml:space="preserve">oppdragsgiver </w:t>
            </w:r>
            <w:r w:rsidRPr="00631166">
              <w:rPr>
                <w:rFonts w:asciiTheme="minorHAnsi" w:hAnsiTheme="minorHAnsi"/>
                <w:i/>
                <w:iCs/>
                <w:color w:val="FF0000"/>
                <w:sz w:val="22"/>
                <w:szCs w:val="22"/>
              </w:rPr>
              <w:t>fyll</w:t>
            </w:r>
            <w:r>
              <w:rPr>
                <w:rFonts w:asciiTheme="minorHAnsi" w:hAnsiTheme="minorHAnsi"/>
                <w:i/>
                <w:iCs/>
                <w:color w:val="FF0000"/>
                <w:sz w:val="22"/>
                <w:szCs w:val="22"/>
              </w:rPr>
              <w:t>er</w:t>
            </w:r>
            <w:r w:rsidRPr="00631166">
              <w:rPr>
                <w:rFonts w:asciiTheme="minorHAnsi" w:hAnsiTheme="minorHAnsi"/>
                <w:i/>
                <w:iCs/>
                <w:color w:val="FF0000"/>
                <w:sz w:val="22"/>
                <w:szCs w:val="22"/>
              </w:rPr>
              <w:t xml:space="preserve"> inn]</w:t>
            </w:r>
          </w:p>
        </w:tc>
        <w:tc>
          <w:tcPr>
            <w:tcW w:w="4454" w:type="dxa"/>
          </w:tcPr>
          <w:p w14:paraId="38A6CF1E" w14:textId="20C599E5" w:rsidR="000F4F3A" w:rsidRPr="000931A3" w:rsidRDefault="000F4F3A" w:rsidP="000F4F3A">
            <w:pPr>
              <w:pStyle w:val="Brdtekst"/>
              <w:ind w:right="394"/>
              <w:rPr>
                <w:rFonts w:asciiTheme="minorHAnsi" w:hAnsiTheme="minorHAnsi"/>
                <w:sz w:val="22"/>
                <w:szCs w:val="22"/>
              </w:rPr>
            </w:pPr>
            <w:r>
              <w:rPr>
                <w:rFonts w:asciiTheme="minorHAnsi" w:hAnsiTheme="minorHAnsi"/>
                <w:i/>
                <w:iCs/>
                <w:color w:val="FF0000"/>
                <w:sz w:val="20"/>
              </w:rPr>
              <w:t>[</w:t>
            </w:r>
            <w:r w:rsidR="00F17B60">
              <w:rPr>
                <w:rFonts w:asciiTheme="minorHAnsi" w:hAnsiTheme="minorHAnsi"/>
                <w:i/>
                <w:iCs/>
                <w:color w:val="FF0000"/>
                <w:sz w:val="20"/>
              </w:rPr>
              <w:t>partner</w:t>
            </w:r>
            <w:r>
              <w:rPr>
                <w:rFonts w:asciiTheme="minorHAnsi" w:hAnsiTheme="minorHAnsi"/>
                <w:i/>
                <w:iCs/>
                <w:color w:val="FF0000"/>
                <w:sz w:val="20"/>
              </w:rPr>
              <w:t xml:space="preserve"> fyller inn som del av sitt tilbud]</w:t>
            </w:r>
          </w:p>
        </w:tc>
      </w:tr>
      <w:tr w:rsidR="00E90516" w:rsidRPr="000931A3" w14:paraId="3A74D708" w14:textId="77777777" w:rsidTr="000F4F3A">
        <w:tc>
          <w:tcPr>
            <w:tcW w:w="4492" w:type="dxa"/>
          </w:tcPr>
          <w:p w14:paraId="17B0538F" w14:textId="77777777" w:rsidR="00E90516" w:rsidRPr="000931A3" w:rsidRDefault="00E90516" w:rsidP="00142BAF">
            <w:pPr>
              <w:pStyle w:val="Brdtekst"/>
              <w:ind w:right="394"/>
              <w:rPr>
                <w:rFonts w:asciiTheme="minorHAnsi" w:hAnsiTheme="minorHAnsi"/>
                <w:sz w:val="22"/>
                <w:szCs w:val="22"/>
              </w:rPr>
            </w:pPr>
          </w:p>
        </w:tc>
        <w:tc>
          <w:tcPr>
            <w:tcW w:w="4454" w:type="dxa"/>
          </w:tcPr>
          <w:p w14:paraId="628243ED" w14:textId="77777777" w:rsidR="00E90516" w:rsidRPr="000931A3" w:rsidRDefault="00E90516" w:rsidP="00142BAF">
            <w:pPr>
              <w:pStyle w:val="Brdtekst"/>
              <w:ind w:right="394"/>
              <w:rPr>
                <w:rFonts w:asciiTheme="minorHAnsi" w:hAnsiTheme="minorHAnsi"/>
                <w:sz w:val="22"/>
                <w:szCs w:val="22"/>
              </w:rPr>
            </w:pPr>
          </w:p>
        </w:tc>
      </w:tr>
      <w:tr w:rsidR="00E90516" w:rsidRPr="000931A3" w14:paraId="6642D08B" w14:textId="77777777" w:rsidTr="000F4F3A">
        <w:tc>
          <w:tcPr>
            <w:tcW w:w="4492" w:type="dxa"/>
          </w:tcPr>
          <w:p w14:paraId="2F6A1204" w14:textId="77777777" w:rsidR="00E90516" w:rsidRPr="000931A3" w:rsidRDefault="00E90516" w:rsidP="00142BAF">
            <w:pPr>
              <w:pStyle w:val="Brdtekst"/>
              <w:ind w:right="394"/>
              <w:rPr>
                <w:rFonts w:asciiTheme="minorHAnsi" w:hAnsiTheme="minorHAnsi"/>
                <w:sz w:val="22"/>
                <w:szCs w:val="22"/>
              </w:rPr>
            </w:pPr>
          </w:p>
        </w:tc>
        <w:tc>
          <w:tcPr>
            <w:tcW w:w="4454" w:type="dxa"/>
          </w:tcPr>
          <w:p w14:paraId="13420191" w14:textId="77777777" w:rsidR="00E90516" w:rsidRPr="000931A3" w:rsidRDefault="00E90516" w:rsidP="00142BAF">
            <w:pPr>
              <w:pStyle w:val="Brdtekst"/>
              <w:ind w:right="394"/>
              <w:rPr>
                <w:rFonts w:asciiTheme="minorHAnsi" w:hAnsiTheme="minorHAnsi"/>
                <w:sz w:val="22"/>
                <w:szCs w:val="22"/>
              </w:rPr>
            </w:pPr>
          </w:p>
        </w:tc>
      </w:tr>
      <w:tr w:rsidR="00E90516" w:rsidRPr="000931A3" w14:paraId="36CD39F6" w14:textId="77777777" w:rsidTr="000F4F3A">
        <w:tc>
          <w:tcPr>
            <w:tcW w:w="4492" w:type="dxa"/>
          </w:tcPr>
          <w:p w14:paraId="2C475F88" w14:textId="77777777" w:rsidR="00E90516" w:rsidRPr="000931A3" w:rsidRDefault="00E90516" w:rsidP="00142BAF">
            <w:pPr>
              <w:pStyle w:val="Brdtekst"/>
              <w:ind w:right="394"/>
              <w:rPr>
                <w:rFonts w:asciiTheme="minorHAnsi" w:hAnsiTheme="minorHAnsi"/>
                <w:sz w:val="22"/>
                <w:szCs w:val="22"/>
              </w:rPr>
            </w:pPr>
          </w:p>
        </w:tc>
        <w:tc>
          <w:tcPr>
            <w:tcW w:w="4454" w:type="dxa"/>
          </w:tcPr>
          <w:p w14:paraId="4928A19F" w14:textId="77777777" w:rsidR="00E90516" w:rsidRPr="000931A3" w:rsidRDefault="00E90516" w:rsidP="00142BAF">
            <w:pPr>
              <w:pStyle w:val="Brdtekst"/>
              <w:ind w:right="394"/>
              <w:rPr>
                <w:rFonts w:asciiTheme="minorHAnsi" w:hAnsiTheme="minorHAnsi"/>
                <w:sz w:val="22"/>
                <w:szCs w:val="22"/>
              </w:rPr>
            </w:pPr>
          </w:p>
        </w:tc>
      </w:tr>
      <w:tr w:rsidR="00E90516" w:rsidRPr="000931A3" w14:paraId="2A819A54" w14:textId="77777777" w:rsidTr="000F4F3A">
        <w:tc>
          <w:tcPr>
            <w:tcW w:w="4492" w:type="dxa"/>
            <w:shd w:val="clear" w:color="auto" w:fill="DEEAF6" w:themeFill="accent1" w:themeFillTint="33"/>
          </w:tcPr>
          <w:p w14:paraId="7A356D1A" w14:textId="77777777" w:rsidR="00E90516" w:rsidRPr="000931A3" w:rsidRDefault="00E90516" w:rsidP="00142BAF">
            <w:pPr>
              <w:pStyle w:val="Brdtekst"/>
              <w:ind w:right="394"/>
              <w:rPr>
                <w:rFonts w:asciiTheme="minorHAnsi" w:hAnsiTheme="minorHAnsi"/>
                <w:sz w:val="22"/>
                <w:szCs w:val="22"/>
              </w:rPr>
            </w:pPr>
            <w:r w:rsidRPr="000931A3">
              <w:rPr>
                <w:rFonts w:asciiTheme="minorHAnsi" w:hAnsiTheme="minorHAnsi"/>
                <w:sz w:val="22"/>
                <w:szCs w:val="22"/>
              </w:rPr>
              <w:t>Fase 3</w:t>
            </w:r>
          </w:p>
        </w:tc>
        <w:tc>
          <w:tcPr>
            <w:tcW w:w="4454" w:type="dxa"/>
            <w:shd w:val="clear" w:color="auto" w:fill="DEEAF6" w:themeFill="accent1" w:themeFillTint="33"/>
          </w:tcPr>
          <w:p w14:paraId="6EA77D5F" w14:textId="77777777" w:rsidR="00E90516" w:rsidRPr="000931A3" w:rsidRDefault="00E90516" w:rsidP="00142BAF">
            <w:pPr>
              <w:pStyle w:val="Brdtekst"/>
              <w:ind w:right="394"/>
              <w:rPr>
                <w:rFonts w:asciiTheme="minorHAnsi" w:hAnsiTheme="minorHAnsi"/>
                <w:sz w:val="22"/>
                <w:szCs w:val="22"/>
              </w:rPr>
            </w:pPr>
          </w:p>
        </w:tc>
      </w:tr>
      <w:tr w:rsidR="000F4F3A" w:rsidRPr="000931A3" w14:paraId="16F83B3F" w14:textId="77777777" w:rsidTr="000F4F3A">
        <w:tc>
          <w:tcPr>
            <w:tcW w:w="4492" w:type="dxa"/>
            <w:shd w:val="clear" w:color="auto" w:fill="FFFFFF" w:themeFill="background1"/>
          </w:tcPr>
          <w:p w14:paraId="490A42E2" w14:textId="5A4607CA" w:rsidR="000F4F3A" w:rsidRPr="000931A3" w:rsidRDefault="000F4F3A" w:rsidP="000F4F3A">
            <w:pPr>
              <w:pStyle w:val="Brdtekst"/>
              <w:ind w:right="394"/>
              <w:rPr>
                <w:rFonts w:asciiTheme="minorHAnsi" w:hAnsiTheme="minorHAnsi"/>
                <w:sz w:val="22"/>
                <w:szCs w:val="22"/>
              </w:rPr>
            </w:pPr>
            <w:r w:rsidRPr="00631166">
              <w:rPr>
                <w:rFonts w:asciiTheme="minorHAnsi" w:hAnsiTheme="minorHAnsi"/>
                <w:i/>
                <w:iCs/>
                <w:color w:val="FF0000"/>
                <w:sz w:val="22"/>
                <w:szCs w:val="22"/>
              </w:rPr>
              <w:t>[</w:t>
            </w:r>
            <w:r>
              <w:rPr>
                <w:rFonts w:asciiTheme="minorHAnsi" w:hAnsiTheme="minorHAnsi"/>
                <w:i/>
                <w:iCs/>
                <w:color w:val="FF0000"/>
                <w:sz w:val="22"/>
                <w:szCs w:val="22"/>
              </w:rPr>
              <w:t xml:space="preserve">oppdragsgiver </w:t>
            </w:r>
            <w:r w:rsidRPr="00631166">
              <w:rPr>
                <w:rFonts w:asciiTheme="minorHAnsi" w:hAnsiTheme="minorHAnsi"/>
                <w:i/>
                <w:iCs/>
                <w:color w:val="FF0000"/>
                <w:sz w:val="22"/>
                <w:szCs w:val="22"/>
              </w:rPr>
              <w:t>fyll</w:t>
            </w:r>
            <w:r>
              <w:rPr>
                <w:rFonts w:asciiTheme="minorHAnsi" w:hAnsiTheme="minorHAnsi"/>
                <w:i/>
                <w:iCs/>
                <w:color w:val="FF0000"/>
                <w:sz w:val="22"/>
                <w:szCs w:val="22"/>
              </w:rPr>
              <w:t>er</w:t>
            </w:r>
            <w:r w:rsidRPr="00631166">
              <w:rPr>
                <w:rFonts w:asciiTheme="minorHAnsi" w:hAnsiTheme="minorHAnsi"/>
                <w:i/>
                <w:iCs/>
                <w:color w:val="FF0000"/>
                <w:sz w:val="22"/>
                <w:szCs w:val="22"/>
              </w:rPr>
              <w:t xml:space="preserve"> inn]</w:t>
            </w:r>
          </w:p>
        </w:tc>
        <w:tc>
          <w:tcPr>
            <w:tcW w:w="4454" w:type="dxa"/>
            <w:shd w:val="clear" w:color="auto" w:fill="FFFFFF" w:themeFill="background1"/>
          </w:tcPr>
          <w:p w14:paraId="29B4C50D" w14:textId="3E5F5395" w:rsidR="000F4F3A" w:rsidRPr="000931A3" w:rsidRDefault="000F4F3A" w:rsidP="000F4F3A">
            <w:pPr>
              <w:pStyle w:val="Brdtekst"/>
              <w:ind w:right="394"/>
              <w:rPr>
                <w:rFonts w:asciiTheme="minorHAnsi" w:hAnsiTheme="minorHAnsi"/>
                <w:sz w:val="22"/>
                <w:szCs w:val="22"/>
              </w:rPr>
            </w:pPr>
            <w:r>
              <w:rPr>
                <w:rFonts w:asciiTheme="minorHAnsi" w:hAnsiTheme="minorHAnsi"/>
                <w:i/>
                <w:iCs/>
                <w:color w:val="FF0000"/>
                <w:sz w:val="20"/>
              </w:rPr>
              <w:t>[</w:t>
            </w:r>
            <w:r w:rsidR="00F17B60">
              <w:rPr>
                <w:rFonts w:asciiTheme="minorHAnsi" w:hAnsiTheme="minorHAnsi"/>
                <w:i/>
                <w:iCs/>
                <w:color w:val="FF0000"/>
                <w:sz w:val="20"/>
              </w:rPr>
              <w:t>partner</w:t>
            </w:r>
            <w:r>
              <w:rPr>
                <w:rFonts w:asciiTheme="minorHAnsi" w:hAnsiTheme="minorHAnsi"/>
                <w:i/>
                <w:iCs/>
                <w:color w:val="FF0000"/>
                <w:sz w:val="20"/>
              </w:rPr>
              <w:t xml:space="preserve"> fyller inn som del av sitt tilbud]</w:t>
            </w:r>
          </w:p>
        </w:tc>
      </w:tr>
      <w:tr w:rsidR="00E90516" w:rsidRPr="000931A3" w14:paraId="4948128C" w14:textId="77777777" w:rsidTr="000F4F3A">
        <w:tc>
          <w:tcPr>
            <w:tcW w:w="4492" w:type="dxa"/>
            <w:shd w:val="clear" w:color="auto" w:fill="FFFFFF" w:themeFill="background1"/>
          </w:tcPr>
          <w:p w14:paraId="4C05AA37" w14:textId="77777777" w:rsidR="00E90516" w:rsidRPr="000931A3" w:rsidRDefault="00E90516" w:rsidP="00142BAF">
            <w:pPr>
              <w:pStyle w:val="Brdtekst"/>
              <w:ind w:right="394"/>
              <w:rPr>
                <w:rFonts w:asciiTheme="minorHAnsi" w:hAnsiTheme="minorHAnsi"/>
                <w:sz w:val="22"/>
                <w:szCs w:val="22"/>
              </w:rPr>
            </w:pPr>
          </w:p>
        </w:tc>
        <w:tc>
          <w:tcPr>
            <w:tcW w:w="4454" w:type="dxa"/>
            <w:shd w:val="clear" w:color="auto" w:fill="FFFFFF" w:themeFill="background1"/>
          </w:tcPr>
          <w:p w14:paraId="105FE104" w14:textId="77777777" w:rsidR="00E90516" w:rsidRPr="000931A3" w:rsidRDefault="00E90516" w:rsidP="00142BAF">
            <w:pPr>
              <w:pStyle w:val="Brdtekst"/>
              <w:ind w:right="394"/>
              <w:rPr>
                <w:rFonts w:asciiTheme="minorHAnsi" w:hAnsiTheme="minorHAnsi"/>
                <w:sz w:val="22"/>
                <w:szCs w:val="22"/>
              </w:rPr>
            </w:pPr>
          </w:p>
        </w:tc>
      </w:tr>
      <w:tr w:rsidR="00E90516" w:rsidRPr="000931A3" w14:paraId="5EC96491" w14:textId="77777777" w:rsidTr="000F4F3A">
        <w:tc>
          <w:tcPr>
            <w:tcW w:w="4492" w:type="dxa"/>
          </w:tcPr>
          <w:p w14:paraId="6CFC5242" w14:textId="77777777" w:rsidR="00E90516" w:rsidRPr="000931A3" w:rsidRDefault="00E90516" w:rsidP="00142BAF">
            <w:pPr>
              <w:pStyle w:val="Brdtekst"/>
              <w:ind w:right="394"/>
              <w:rPr>
                <w:rFonts w:asciiTheme="minorHAnsi" w:hAnsiTheme="minorHAnsi"/>
                <w:sz w:val="22"/>
                <w:szCs w:val="22"/>
              </w:rPr>
            </w:pPr>
          </w:p>
        </w:tc>
        <w:tc>
          <w:tcPr>
            <w:tcW w:w="4454" w:type="dxa"/>
          </w:tcPr>
          <w:p w14:paraId="26ECA02B" w14:textId="77777777" w:rsidR="00E90516" w:rsidRPr="000931A3" w:rsidRDefault="00E90516" w:rsidP="00142BAF">
            <w:pPr>
              <w:pStyle w:val="Brdtekst"/>
              <w:ind w:right="394"/>
              <w:rPr>
                <w:rFonts w:asciiTheme="minorHAnsi" w:hAnsiTheme="minorHAnsi"/>
                <w:sz w:val="22"/>
                <w:szCs w:val="22"/>
              </w:rPr>
            </w:pPr>
          </w:p>
        </w:tc>
      </w:tr>
      <w:tr w:rsidR="00E90516" w:rsidRPr="000931A3" w14:paraId="76E5B252" w14:textId="77777777" w:rsidTr="000F4F3A">
        <w:tc>
          <w:tcPr>
            <w:tcW w:w="4492" w:type="dxa"/>
            <w:shd w:val="clear" w:color="auto" w:fill="FFFFFF" w:themeFill="background1"/>
          </w:tcPr>
          <w:p w14:paraId="6F23EB6F" w14:textId="77777777" w:rsidR="00E90516" w:rsidRPr="000931A3" w:rsidRDefault="00E90516" w:rsidP="00142BAF">
            <w:pPr>
              <w:pStyle w:val="Brdtekst"/>
              <w:ind w:right="394"/>
              <w:rPr>
                <w:rFonts w:asciiTheme="minorHAnsi" w:hAnsiTheme="minorHAnsi"/>
                <w:sz w:val="22"/>
                <w:szCs w:val="22"/>
              </w:rPr>
            </w:pPr>
          </w:p>
        </w:tc>
        <w:tc>
          <w:tcPr>
            <w:tcW w:w="4454" w:type="dxa"/>
            <w:shd w:val="clear" w:color="auto" w:fill="FFFFFF" w:themeFill="background1"/>
          </w:tcPr>
          <w:p w14:paraId="500BFC95" w14:textId="77777777" w:rsidR="00E90516" w:rsidRPr="000931A3" w:rsidRDefault="00E90516" w:rsidP="00142BAF">
            <w:pPr>
              <w:pStyle w:val="Brdtekst"/>
              <w:ind w:right="394"/>
              <w:rPr>
                <w:rFonts w:asciiTheme="minorHAnsi" w:hAnsiTheme="minorHAnsi"/>
                <w:sz w:val="22"/>
                <w:szCs w:val="22"/>
              </w:rPr>
            </w:pPr>
          </w:p>
        </w:tc>
      </w:tr>
      <w:tr w:rsidR="00E90516" w:rsidRPr="000931A3" w14:paraId="38F3A8C3" w14:textId="77777777" w:rsidTr="000F4F3A">
        <w:tc>
          <w:tcPr>
            <w:tcW w:w="4492" w:type="dxa"/>
            <w:shd w:val="clear" w:color="auto" w:fill="DEEAF6" w:themeFill="accent1" w:themeFillTint="33"/>
          </w:tcPr>
          <w:p w14:paraId="64F6FDF4" w14:textId="77777777" w:rsidR="00E90516" w:rsidRPr="000931A3" w:rsidRDefault="00E90516" w:rsidP="00142BAF">
            <w:pPr>
              <w:pStyle w:val="Brdtekst"/>
              <w:ind w:right="394"/>
              <w:rPr>
                <w:rFonts w:asciiTheme="minorHAnsi" w:hAnsiTheme="minorHAnsi"/>
                <w:sz w:val="22"/>
                <w:szCs w:val="22"/>
              </w:rPr>
            </w:pPr>
            <w:r w:rsidRPr="000931A3">
              <w:rPr>
                <w:rFonts w:asciiTheme="minorHAnsi" w:hAnsiTheme="minorHAnsi"/>
                <w:sz w:val="22"/>
                <w:szCs w:val="22"/>
              </w:rPr>
              <w:t>Totalpris utvikling av løsning:</w:t>
            </w:r>
          </w:p>
        </w:tc>
        <w:tc>
          <w:tcPr>
            <w:tcW w:w="4454" w:type="dxa"/>
            <w:shd w:val="clear" w:color="auto" w:fill="DEEAF6" w:themeFill="accent1" w:themeFillTint="33"/>
          </w:tcPr>
          <w:p w14:paraId="727977BE" w14:textId="729BE43C" w:rsidR="00E90516" w:rsidRPr="000931A3" w:rsidRDefault="000F4F3A" w:rsidP="00142BAF">
            <w:pPr>
              <w:pStyle w:val="Brdtekst"/>
              <w:ind w:right="394"/>
              <w:rPr>
                <w:rFonts w:asciiTheme="minorHAnsi" w:hAnsiTheme="minorHAnsi"/>
                <w:sz w:val="22"/>
                <w:szCs w:val="22"/>
              </w:rPr>
            </w:pPr>
            <w:r>
              <w:rPr>
                <w:rFonts w:asciiTheme="minorHAnsi" w:hAnsiTheme="minorHAnsi"/>
                <w:i/>
                <w:iCs/>
                <w:color w:val="FF0000"/>
                <w:sz w:val="20"/>
              </w:rPr>
              <w:t>[</w:t>
            </w:r>
            <w:r w:rsidR="00F17B60">
              <w:rPr>
                <w:rFonts w:asciiTheme="minorHAnsi" w:hAnsiTheme="minorHAnsi"/>
                <w:i/>
                <w:iCs/>
                <w:color w:val="FF0000"/>
                <w:sz w:val="20"/>
              </w:rPr>
              <w:t>partner</w:t>
            </w:r>
            <w:r>
              <w:rPr>
                <w:rFonts w:asciiTheme="minorHAnsi" w:hAnsiTheme="minorHAnsi"/>
                <w:i/>
                <w:iCs/>
                <w:color w:val="FF0000"/>
                <w:sz w:val="20"/>
              </w:rPr>
              <w:t xml:space="preserve"> fyller inn som del av sitt tilbud]</w:t>
            </w:r>
          </w:p>
        </w:tc>
      </w:tr>
    </w:tbl>
    <w:p w14:paraId="769E1AAD" w14:textId="5738D289" w:rsidR="00E90516" w:rsidRDefault="00E90516" w:rsidP="008E281F">
      <w:pPr>
        <w:pStyle w:val="Brdtekst"/>
        <w:rPr>
          <w:rFonts w:asciiTheme="minorHAnsi" w:hAnsiTheme="minorHAnsi"/>
          <w:sz w:val="22"/>
          <w:szCs w:val="22"/>
        </w:rPr>
      </w:pPr>
    </w:p>
    <w:p w14:paraId="59506A21" w14:textId="77777777" w:rsidR="00A93B01" w:rsidRDefault="00A93B01" w:rsidP="008E281F">
      <w:pPr>
        <w:pStyle w:val="Brdtekst"/>
        <w:rPr>
          <w:rFonts w:asciiTheme="minorHAnsi" w:hAnsiTheme="minorHAnsi"/>
          <w:sz w:val="22"/>
          <w:szCs w:val="22"/>
        </w:rPr>
      </w:pPr>
    </w:p>
    <w:p w14:paraId="06E44A5F" w14:textId="75C25143" w:rsidR="00327D2C" w:rsidRPr="00D42D25" w:rsidRDefault="00E939BF" w:rsidP="008E281F">
      <w:pPr>
        <w:pStyle w:val="Brdtekst"/>
        <w:rPr>
          <w:rFonts w:asciiTheme="minorHAnsi" w:hAnsiTheme="minorHAnsi"/>
          <w:sz w:val="22"/>
          <w:szCs w:val="22"/>
          <w:u w:val="single"/>
        </w:rPr>
      </w:pPr>
      <w:r>
        <w:rPr>
          <w:rFonts w:asciiTheme="minorHAnsi" w:hAnsiTheme="minorHAnsi"/>
          <w:sz w:val="22"/>
          <w:szCs w:val="22"/>
          <w:u w:val="single"/>
        </w:rPr>
        <w:t>Betalin</w:t>
      </w:r>
      <w:r w:rsidR="00327D2C" w:rsidRPr="00D42D25">
        <w:rPr>
          <w:rFonts w:asciiTheme="minorHAnsi" w:hAnsiTheme="minorHAnsi"/>
          <w:sz w:val="22"/>
          <w:szCs w:val="22"/>
          <w:u w:val="single"/>
        </w:rPr>
        <w:t>gsplan</w:t>
      </w:r>
    </w:p>
    <w:p w14:paraId="1D6224E9" w14:textId="77777777" w:rsidR="000E5BBA" w:rsidRPr="00D42D25" w:rsidRDefault="000E5BBA" w:rsidP="000E5BBA">
      <w:pPr>
        <w:pStyle w:val="Brdtekst"/>
        <w:spacing w:before="1"/>
        <w:ind w:right="553"/>
        <w:rPr>
          <w:rFonts w:asciiTheme="minorHAnsi" w:hAnsiTheme="minorHAnsi"/>
          <w:color w:val="0070C0"/>
          <w:sz w:val="22"/>
          <w:szCs w:val="22"/>
        </w:rPr>
      </w:pPr>
      <w:r w:rsidRPr="00D42D25">
        <w:rPr>
          <w:rFonts w:asciiTheme="minorHAnsi" w:hAnsiTheme="minorHAnsi"/>
          <w:color w:val="0070C0"/>
          <w:sz w:val="22"/>
          <w:szCs w:val="22"/>
        </w:rPr>
        <w:t xml:space="preserve">Følgende plan med fordeling av betaling i henhold til oppfyllelse av viktige milepæler. Partner vil motta vederlag underveis i Partnerskapet basert på plan. Fordeling av vederlag i betalingsplanen kan justeres i samråd med Partner før oppstart av partnerskapet. Prosjektets ramme er endelig og kan ikke justeres.  </w:t>
      </w:r>
    </w:p>
    <w:p w14:paraId="24117799" w14:textId="77777777" w:rsidR="00A93B01" w:rsidRPr="00C429C4" w:rsidRDefault="00A93B01" w:rsidP="00A93B01">
      <w:pPr>
        <w:pStyle w:val="Brdtekst"/>
        <w:ind w:right="394"/>
        <w:rPr>
          <w:rFonts w:asciiTheme="minorHAnsi" w:hAnsiTheme="minorHAnsi" w:cstheme="minorHAnsi"/>
          <w:sz w:val="20"/>
        </w:rPr>
      </w:pPr>
      <w:r w:rsidRPr="00C429C4">
        <w:rPr>
          <w:rFonts w:asciiTheme="minorHAnsi" w:hAnsiTheme="minorHAnsi" w:cstheme="minorHAnsi"/>
          <w:sz w:val="20"/>
        </w:rPr>
        <w:t>Tabell 2 – bilag 5</w:t>
      </w:r>
    </w:p>
    <w:p w14:paraId="31FB31D2" w14:textId="77777777" w:rsidR="000E5BBA" w:rsidRPr="00D42D25" w:rsidRDefault="000E5BBA" w:rsidP="000E5BBA">
      <w:pPr>
        <w:pStyle w:val="Brdtekst"/>
        <w:spacing w:before="1"/>
        <w:ind w:right="1456"/>
        <w:rPr>
          <w:rFonts w:asciiTheme="minorHAnsi" w:hAnsiTheme="minorHAnsi"/>
          <w:color w:val="0070C0"/>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5528"/>
        <w:gridCol w:w="2239"/>
      </w:tblGrid>
      <w:tr w:rsidR="000E5BBA" w:rsidRPr="00556803" w14:paraId="6A69E278" w14:textId="77777777" w:rsidTr="007D397E">
        <w:tc>
          <w:tcPr>
            <w:tcW w:w="1447" w:type="dxa"/>
            <w:shd w:val="clear" w:color="auto" w:fill="D9D9D9"/>
          </w:tcPr>
          <w:p w14:paraId="0CB31A69" w14:textId="77777777" w:rsidR="000E5BBA" w:rsidRPr="00D42D25" w:rsidRDefault="000E5BBA" w:rsidP="007D397E">
            <w:pPr>
              <w:spacing w:before="80"/>
              <w:rPr>
                <w:rFonts w:asciiTheme="minorHAnsi" w:hAnsiTheme="minorHAnsi"/>
                <w:b/>
                <w:color w:val="0070C0"/>
                <w:szCs w:val="22"/>
              </w:rPr>
            </w:pPr>
            <w:r w:rsidRPr="00D42D25">
              <w:rPr>
                <w:rFonts w:asciiTheme="minorHAnsi" w:hAnsiTheme="minorHAnsi"/>
                <w:b/>
                <w:color w:val="0070C0"/>
                <w:szCs w:val="22"/>
              </w:rPr>
              <w:t>Fase</w:t>
            </w:r>
          </w:p>
        </w:tc>
        <w:tc>
          <w:tcPr>
            <w:tcW w:w="5528" w:type="dxa"/>
            <w:shd w:val="clear" w:color="auto" w:fill="D9D9D9"/>
          </w:tcPr>
          <w:p w14:paraId="4E08EECF" w14:textId="77777777" w:rsidR="000E5BBA" w:rsidRPr="00D42D25" w:rsidRDefault="000E5BBA" w:rsidP="007D397E">
            <w:pPr>
              <w:spacing w:before="80"/>
              <w:rPr>
                <w:rFonts w:asciiTheme="minorHAnsi" w:hAnsiTheme="minorHAnsi"/>
                <w:b/>
                <w:color w:val="0070C0"/>
                <w:szCs w:val="22"/>
              </w:rPr>
            </w:pPr>
            <w:r w:rsidRPr="00D42D25">
              <w:rPr>
                <w:rFonts w:asciiTheme="minorHAnsi" w:hAnsiTheme="minorHAnsi"/>
                <w:b/>
                <w:color w:val="0070C0"/>
                <w:szCs w:val="22"/>
              </w:rPr>
              <w:t>Beskrivelse av oppnåelse (milepæl)</w:t>
            </w:r>
          </w:p>
        </w:tc>
        <w:tc>
          <w:tcPr>
            <w:tcW w:w="2239" w:type="dxa"/>
            <w:shd w:val="clear" w:color="auto" w:fill="D9D9D9"/>
          </w:tcPr>
          <w:p w14:paraId="47BE4BAC" w14:textId="77777777" w:rsidR="000E5BBA" w:rsidRPr="00D42D25" w:rsidRDefault="000E5BBA" w:rsidP="007D397E">
            <w:pPr>
              <w:spacing w:before="80"/>
              <w:rPr>
                <w:rFonts w:asciiTheme="minorHAnsi" w:hAnsiTheme="minorHAnsi"/>
                <w:b/>
                <w:color w:val="0070C0"/>
                <w:szCs w:val="22"/>
              </w:rPr>
            </w:pPr>
            <w:r w:rsidRPr="00D42D25">
              <w:rPr>
                <w:rFonts w:asciiTheme="minorHAnsi" w:hAnsiTheme="minorHAnsi"/>
                <w:b/>
                <w:color w:val="0070C0"/>
                <w:szCs w:val="22"/>
              </w:rPr>
              <w:t>Prosent av totalt vederlag</w:t>
            </w:r>
          </w:p>
        </w:tc>
      </w:tr>
      <w:tr w:rsidR="000E5BBA" w:rsidRPr="00556803" w14:paraId="0BE43BD5" w14:textId="77777777" w:rsidTr="007D397E">
        <w:tc>
          <w:tcPr>
            <w:tcW w:w="1447" w:type="dxa"/>
          </w:tcPr>
          <w:p w14:paraId="7B21FF64"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 w:val="20"/>
                <w:szCs w:val="20"/>
              </w:rPr>
              <w:t>-</w:t>
            </w:r>
          </w:p>
        </w:tc>
        <w:tc>
          <w:tcPr>
            <w:tcW w:w="5528" w:type="dxa"/>
          </w:tcPr>
          <w:p w14:paraId="624F8B73" w14:textId="77777777" w:rsidR="000E5BBA" w:rsidRPr="00D42D25" w:rsidRDefault="000E5BBA" w:rsidP="007D397E">
            <w:pPr>
              <w:rPr>
                <w:rFonts w:asciiTheme="minorHAnsi" w:hAnsiTheme="minorHAnsi"/>
                <w:color w:val="0070C0"/>
                <w:szCs w:val="22"/>
              </w:rPr>
            </w:pPr>
            <w:r w:rsidRPr="00217D96">
              <w:rPr>
                <w:rFonts w:asciiTheme="minorHAnsi" w:hAnsiTheme="minorHAnsi"/>
                <w:color w:val="0070C0"/>
                <w:szCs w:val="20"/>
              </w:rPr>
              <w:t>Avtaleinngåelse</w:t>
            </w:r>
          </w:p>
        </w:tc>
        <w:tc>
          <w:tcPr>
            <w:tcW w:w="2239" w:type="dxa"/>
          </w:tcPr>
          <w:p w14:paraId="20A598D1"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Cs w:val="20"/>
              </w:rPr>
              <w:t>10 %</w:t>
            </w:r>
          </w:p>
        </w:tc>
      </w:tr>
      <w:tr w:rsidR="000E5BBA" w:rsidRPr="00556803" w14:paraId="535180DE" w14:textId="77777777" w:rsidTr="007D397E">
        <w:tc>
          <w:tcPr>
            <w:tcW w:w="1447" w:type="dxa"/>
          </w:tcPr>
          <w:p w14:paraId="4DD80CCE"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Cs w:val="22"/>
              </w:rPr>
              <w:t>1</w:t>
            </w:r>
          </w:p>
        </w:tc>
        <w:tc>
          <w:tcPr>
            <w:tcW w:w="5528" w:type="dxa"/>
          </w:tcPr>
          <w:p w14:paraId="74701E0A" w14:textId="77777777" w:rsidR="000E5BBA" w:rsidRDefault="000E5BBA" w:rsidP="007D397E">
            <w:pPr>
              <w:rPr>
                <w:rFonts w:asciiTheme="minorHAnsi" w:hAnsiTheme="minorHAnsi"/>
                <w:color w:val="0070C0"/>
                <w:szCs w:val="22"/>
              </w:rPr>
            </w:pPr>
            <w:r w:rsidRPr="00217D96">
              <w:rPr>
                <w:rFonts w:asciiTheme="minorHAnsi" w:hAnsiTheme="minorHAnsi"/>
                <w:color w:val="0070C0"/>
                <w:szCs w:val="22"/>
              </w:rPr>
              <w:t>Ferdigstilt utviklingsfase og godkjennelse av den enkelte delleveranse i henhold til avtalte mål</w:t>
            </w:r>
          </w:p>
          <w:p w14:paraId="0C3D525B" w14:textId="77777777" w:rsidR="000E5BBA" w:rsidRDefault="000E5BBA" w:rsidP="000E5BBA">
            <w:pPr>
              <w:pStyle w:val="Listeavsnitt"/>
              <w:numPr>
                <w:ilvl w:val="0"/>
                <w:numId w:val="44"/>
              </w:numPr>
              <w:rPr>
                <w:rFonts w:asciiTheme="minorHAnsi" w:hAnsiTheme="minorHAnsi"/>
                <w:color w:val="0070C0"/>
                <w:szCs w:val="22"/>
              </w:rPr>
            </w:pPr>
            <w:r>
              <w:rPr>
                <w:rFonts w:asciiTheme="minorHAnsi" w:hAnsiTheme="minorHAnsi"/>
                <w:color w:val="0070C0"/>
                <w:szCs w:val="22"/>
              </w:rPr>
              <w:t>Delleveranse 1</w:t>
            </w:r>
          </w:p>
          <w:p w14:paraId="278D361E" w14:textId="77777777" w:rsidR="000E5BBA" w:rsidRDefault="000E5BBA" w:rsidP="000E5BBA">
            <w:pPr>
              <w:pStyle w:val="Listeavsnitt"/>
              <w:numPr>
                <w:ilvl w:val="0"/>
                <w:numId w:val="44"/>
              </w:numPr>
              <w:rPr>
                <w:rFonts w:asciiTheme="minorHAnsi" w:hAnsiTheme="minorHAnsi"/>
                <w:color w:val="0070C0"/>
                <w:szCs w:val="22"/>
              </w:rPr>
            </w:pPr>
            <w:r>
              <w:rPr>
                <w:rFonts w:asciiTheme="minorHAnsi" w:hAnsiTheme="minorHAnsi"/>
                <w:color w:val="0070C0"/>
                <w:szCs w:val="22"/>
              </w:rPr>
              <w:t>Delleveranse 2</w:t>
            </w:r>
          </w:p>
          <w:p w14:paraId="6F61D431" w14:textId="77777777" w:rsidR="000E5BBA" w:rsidRPr="00D42D25" w:rsidRDefault="000E5BBA" w:rsidP="000E5BBA">
            <w:pPr>
              <w:pStyle w:val="Listeavsnitt"/>
              <w:numPr>
                <w:ilvl w:val="0"/>
                <w:numId w:val="44"/>
              </w:numPr>
              <w:rPr>
                <w:rFonts w:asciiTheme="minorHAnsi" w:hAnsiTheme="minorHAnsi"/>
                <w:color w:val="0070C0"/>
                <w:szCs w:val="22"/>
              </w:rPr>
            </w:pPr>
            <w:r>
              <w:rPr>
                <w:rFonts w:asciiTheme="minorHAnsi" w:hAnsiTheme="minorHAnsi"/>
                <w:color w:val="0070C0"/>
                <w:szCs w:val="22"/>
              </w:rPr>
              <w:lastRenderedPageBreak/>
              <w:t>Delleveranse 3</w:t>
            </w:r>
          </w:p>
        </w:tc>
        <w:tc>
          <w:tcPr>
            <w:tcW w:w="2239" w:type="dxa"/>
          </w:tcPr>
          <w:p w14:paraId="17165DF4" w14:textId="77777777" w:rsidR="000E5BBA" w:rsidRDefault="000E5BBA" w:rsidP="007D397E">
            <w:pPr>
              <w:jc w:val="center"/>
              <w:rPr>
                <w:rFonts w:asciiTheme="minorHAnsi" w:hAnsiTheme="minorHAnsi"/>
                <w:color w:val="0070C0"/>
                <w:szCs w:val="22"/>
              </w:rPr>
            </w:pPr>
          </w:p>
          <w:p w14:paraId="501F20BF" w14:textId="77777777" w:rsidR="000E5BBA" w:rsidRDefault="000E5BBA" w:rsidP="007D397E">
            <w:pPr>
              <w:jc w:val="center"/>
              <w:rPr>
                <w:rFonts w:asciiTheme="minorHAnsi" w:hAnsiTheme="minorHAnsi"/>
                <w:color w:val="0070C0"/>
                <w:szCs w:val="22"/>
              </w:rPr>
            </w:pPr>
          </w:p>
          <w:p w14:paraId="553827B0" w14:textId="77777777" w:rsidR="000E5BBA" w:rsidRDefault="000E5BBA" w:rsidP="007D397E">
            <w:pPr>
              <w:jc w:val="center"/>
              <w:rPr>
                <w:rFonts w:asciiTheme="minorHAnsi" w:hAnsiTheme="minorHAnsi"/>
                <w:color w:val="0070C0"/>
                <w:szCs w:val="22"/>
              </w:rPr>
            </w:pPr>
            <w:r>
              <w:rPr>
                <w:rFonts w:asciiTheme="minorHAnsi" w:hAnsiTheme="minorHAnsi"/>
                <w:color w:val="0070C0"/>
                <w:szCs w:val="22"/>
              </w:rPr>
              <w:t>10 %</w:t>
            </w:r>
          </w:p>
          <w:p w14:paraId="66575EC8" w14:textId="77777777" w:rsidR="000E5BBA" w:rsidRDefault="000E5BBA" w:rsidP="007D397E">
            <w:pPr>
              <w:jc w:val="center"/>
              <w:rPr>
                <w:rFonts w:asciiTheme="minorHAnsi" w:hAnsiTheme="minorHAnsi"/>
                <w:color w:val="0070C0"/>
                <w:szCs w:val="22"/>
              </w:rPr>
            </w:pPr>
            <w:r>
              <w:rPr>
                <w:rFonts w:asciiTheme="minorHAnsi" w:hAnsiTheme="minorHAnsi"/>
                <w:color w:val="0070C0"/>
                <w:szCs w:val="22"/>
              </w:rPr>
              <w:t>10 %</w:t>
            </w:r>
          </w:p>
          <w:p w14:paraId="40DC0250"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Cs w:val="22"/>
              </w:rPr>
              <w:lastRenderedPageBreak/>
              <w:t>10 %</w:t>
            </w:r>
          </w:p>
        </w:tc>
      </w:tr>
      <w:tr w:rsidR="000E5BBA" w:rsidRPr="00556803" w14:paraId="25276332" w14:textId="77777777" w:rsidTr="007D397E">
        <w:tc>
          <w:tcPr>
            <w:tcW w:w="1447" w:type="dxa"/>
          </w:tcPr>
          <w:p w14:paraId="78C99B43"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Cs w:val="22"/>
              </w:rPr>
              <w:lastRenderedPageBreak/>
              <w:t>2</w:t>
            </w:r>
          </w:p>
        </w:tc>
        <w:tc>
          <w:tcPr>
            <w:tcW w:w="5528" w:type="dxa"/>
          </w:tcPr>
          <w:p w14:paraId="695658A4" w14:textId="77777777" w:rsidR="000E5BBA" w:rsidRPr="00D42D25" w:rsidRDefault="000E5BBA" w:rsidP="007D397E">
            <w:pPr>
              <w:rPr>
                <w:rFonts w:asciiTheme="minorHAnsi" w:hAnsiTheme="minorHAnsi"/>
                <w:color w:val="0070C0"/>
                <w:szCs w:val="22"/>
              </w:rPr>
            </w:pPr>
            <w:r w:rsidRPr="00217D96">
              <w:rPr>
                <w:rFonts w:asciiTheme="minorHAnsi" w:hAnsiTheme="minorHAnsi"/>
                <w:color w:val="0070C0"/>
                <w:szCs w:val="22"/>
              </w:rPr>
              <w:t>Ferdig utarbeidet, testet og godkjent endelig prototype</w:t>
            </w:r>
          </w:p>
        </w:tc>
        <w:tc>
          <w:tcPr>
            <w:tcW w:w="2239" w:type="dxa"/>
          </w:tcPr>
          <w:p w14:paraId="30937CCC"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Cs w:val="22"/>
              </w:rPr>
              <w:t>30 %</w:t>
            </w:r>
          </w:p>
        </w:tc>
      </w:tr>
      <w:tr w:rsidR="000E5BBA" w:rsidRPr="00556803" w14:paraId="6AA6F7DF" w14:textId="77777777" w:rsidTr="007D397E">
        <w:tc>
          <w:tcPr>
            <w:tcW w:w="1447" w:type="dxa"/>
          </w:tcPr>
          <w:p w14:paraId="73153AC5"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Cs w:val="22"/>
              </w:rPr>
              <w:t>3</w:t>
            </w:r>
          </w:p>
        </w:tc>
        <w:tc>
          <w:tcPr>
            <w:tcW w:w="5528" w:type="dxa"/>
          </w:tcPr>
          <w:p w14:paraId="107C8DF5" w14:textId="77777777" w:rsidR="000E5BBA" w:rsidRPr="00D42D25" w:rsidRDefault="000E5BBA" w:rsidP="007D397E">
            <w:pPr>
              <w:rPr>
                <w:rFonts w:asciiTheme="minorHAnsi" w:hAnsiTheme="minorHAnsi"/>
                <w:color w:val="0070C0"/>
                <w:szCs w:val="22"/>
              </w:rPr>
            </w:pPr>
            <w:r w:rsidRPr="00217D96">
              <w:rPr>
                <w:rFonts w:asciiTheme="minorHAnsi" w:hAnsiTheme="minorHAnsi"/>
                <w:color w:val="0070C0"/>
                <w:szCs w:val="22"/>
              </w:rPr>
              <w:t xml:space="preserve">Produksjon av prøveserie og godkjent </w:t>
            </w:r>
            <w:r>
              <w:rPr>
                <w:rFonts w:asciiTheme="minorHAnsi" w:hAnsiTheme="minorHAnsi"/>
                <w:color w:val="0070C0"/>
                <w:szCs w:val="22"/>
              </w:rPr>
              <w:t>akseptanse</w:t>
            </w:r>
            <w:r w:rsidRPr="00217D96">
              <w:rPr>
                <w:rFonts w:asciiTheme="minorHAnsi" w:hAnsiTheme="minorHAnsi"/>
                <w:color w:val="0070C0"/>
                <w:szCs w:val="22"/>
              </w:rPr>
              <w:t>testing</w:t>
            </w:r>
            <w:r>
              <w:rPr>
                <w:rFonts w:asciiTheme="minorHAnsi" w:hAnsiTheme="minorHAnsi"/>
                <w:color w:val="0070C0"/>
                <w:szCs w:val="22"/>
              </w:rPr>
              <w:t xml:space="preserve"> Oppdragsgiver</w:t>
            </w:r>
          </w:p>
        </w:tc>
        <w:tc>
          <w:tcPr>
            <w:tcW w:w="2239" w:type="dxa"/>
          </w:tcPr>
          <w:p w14:paraId="155EA32F" w14:textId="77777777" w:rsidR="000E5BBA" w:rsidRPr="00D42D25" w:rsidRDefault="000E5BBA" w:rsidP="007D397E">
            <w:pPr>
              <w:jc w:val="center"/>
              <w:rPr>
                <w:rFonts w:asciiTheme="minorHAnsi" w:hAnsiTheme="minorHAnsi"/>
                <w:color w:val="0070C0"/>
                <w:szCs w:val="22"/>
              </w:rPr>
            </w:pPr>
            <w:r>
              <w:rPr>
                <w:rFonts w:asciiTheme="minorHAnsi" w:hAnsiTheme="minorHAnsi"/>
                <w:color w:val="0070C0"/>
                <w:szCs w:val="22"/>
              </w:rPr>
              <w:t>30 %</w:t>
            </w:r>
          </w:p>
        </w:tc>
      </w:tr>
      <w:tr w:rsidR="000E5BBA" w:rsidRPr="00556803" w14:paraId="5D089640" w14:textId="77777777" w:rsidTr="007D397E">
        <w:tc>
          <w:tcPr>
            <w:tcW w:w="1447" w:type="dxa"/>
          </w:tcPr>
          <w:p w14:paraId="22800FE3" w14:textId="77777777" w:rsidR="000E5BBA" w:rsidRDefault="000E5BBA" w:rsidP="007D397E">
            <w:pPr>
              <w:jc w:val="center"/>
              <w:rPr>
                <w:rFonts w:asciiTheme="minorHAnsi" w:hAnsiTheme="minorHAnsi"/>
                <w:color w:val="0070C0"/>
                <w:szCs w:val="22"/>
              </w:rPr>
            </w:pPr>
            <w:r>
              <w:rPr>
                <w:rFonts w:asciiTheme="minorHAnsi" w:hAnsiTheme="minorHAnsi"/>
                <w:color w:val="0070C0"/>
                <w:szCs w:val="22"/>
              </w:rPr>
              <w:t>Totalt</w:t>
            </w:r>
          </w:p>
        </w:tc>
        <w:tc>
          <w:tcPr>
            <w:tcW w:w="5528" w:type="dxa"/>
          </w:tcPr>
          <w:p w14:paraId="25EE4431" w14:textId="77777777" w:rsidR="000E5BBA" w:rsidRPr="00556803" w:rsidRDefault="000E5BBA" w:rsidP="007D397E">
            <w:pPr>
              <w:rPr>
                <w:rFonts w:asciiTheme="minorHAnsi" w:hAnsiTheme="minorHAnsi"/>
                <w:color w:val="0070C0"/>
                <w:szCs w:val="22"/>
              </w:rPr>
            </w:pPr>
          </w:p>
        </w:tc>
        <w:tc>
          <w:tcPr>
            <w:tcW w:w="2239" w:type="dxa"/>
          </w:tcPr>
          <w:p w14:paraId="40BAE5A4" w14:textId="77777777" w:rsidR="000E5BBA" w:rsidRPr="00556803" w:rsidRDefault="000E5BBA" w:rsidP="007D397E">
            <w:pPr>
              <w:jc w:val="center"/>
              <w:rPr>
                <w:rFonts w:asciiTheme="minorHAnsi" w:hAnsiTheme="minorHAnsi"/>
                <w:color w:val="0070C0"/>
                <w:szCs w:val="22"/>
              </w:rPr>
            </w:pPr>
            <w:r>
              <w:rPr>
                <w:rFonts w:asciiTheme="minorHAnsi" w:hAnsiTheme="minorHAnsi"/>
                <w:color w:val="0070C0"/>
                <w:szCs w:val="22"/>
              </w:rPr>
              <w:t>100 %</w:t>
            </w:r>
          </w:p>
        </w:tc>
      </w:tr>
    </w:tbl>
    <w:p w14:paraId="50ADE4DF" w14:textId="77777777" w:rsidR="000E5BBA" w:rsidRDefault="000E5BBA" w:rsidP="008E281F">
      <w:pPr>
        <w:pStyle w:val="Brdtekst"/>
        <w:ind w:right="394"/>
        <w:rPr>
          <w:rFonts w:asciiTheme="minorHAnsi" w:hAnsiTheme="minorHAnsi"/>
          <w:sz w:val="22"/>
          <w:szCs w:val="22"/>
        </w:rPr>
      </w:pPr>
    </w:p>
    <w:p w14:paraId="39F1BB32" w14:textId="55EF1964" w:rsidR="008E281F" w:rsidRPr="008E281F" w:rsidRDefault="00C83998" w:rsidP="008E281F">
      <w:pPr>
        <w:pStyle w:val="Brdtekst"/>
        <w:ind w:right="394"/>
        <w:rPr>
          <w:rFonts w:asciiTheme="minorHAnsi" w:hAnsiTheme="minorHAnsi"/>
          <w:sz w:val="22"/>
          <w:szCs w:val="22"/>
        </w:rPr>
      </w:pPr>
      <w:r w:rsidRPr="00C83998">
        <w:rPr>
          <w:rFonts w:asciiTheme="minorHAnsi" w:hAnsiTheme="minorHAnsi"/>
          <w:sz w:val="22"/>
          <w:szCs w:val="22"/>
        </w:rPr>
        <w:t xml:space="preserve">Partneren vil motta vederlag underveis i Partnerskapet basert på plan. </w:t>
      </w:r>
      <w:r w:rsidR="008E281F" w:rsidRPr="008E281F">
        <w:rPr>
          <w:rFonts w:asciiTheme="minorHAnsi" w:hAnsiTheme="minorHAnsi"/>
          <w:sz w:val="22"/>
          <w:szCs w:val="22"/>
        </w:rPr>
        <w:t xml:space="preserve">Kunden </w:t>
      </w:r>
      <w:r w:rsidR="00316B29">
        <w:rPr>
          <w:rFonts w:asciiTheme="minorHAnsi" w:hAnsiTheme="minorHAnsi"/>
          <w:sz w:val="22"/>
          <w:szCs w:val="22"/>
        </w:rPr>
        <w:t xml:space="preserve">kan </w:t>
      </w:r>
      <w:r w:rsidR="008E281F" w:rsidRPr="008E281F">
        <w:rPr>
          <w:rFonts w:asciiTheme="minorHAnsi" w:hAnsiTheme="minorHAnsi"/>
          <w:sz w:val="22"/>
          <w:szCs w:val="22"/>
        </w:rPr>
        <w:t xml:space="preserve">vurdere om det er grunnlag for å holde tilbake vederlaget dersom </w:t>
      </w:r>
      <w:r w:rsidR="00ED505E" w:rsidRPr="008E281F">
        <w:rPr>
          <w:rFonts w:asciiTheme="minorHAnsi" w:hAnsiTheme="minorHAnsi"/>
          <w:sz w:val="22"/>
          <w:szCs w:val="22"/>
        </w:rPr>
        <w:t xml:space="preserve">en gitt Delleveranse </w:t>
      </w:r>
      <w:r w:rsidR="00ED505E">
        <w:rPr>
          <w:rFonts w:asciiTheme="minorHAnsi" w:hAnsiTheme="minorHAnsi"/>
          <w:sz w:val="22"/>
          <w:szCs w:val="22"/>
        </w:rPr>
        <w:t>ikke er godkjent.</w:t>
      </w:r>
    </w:p>
    <w:p w14:paraId="3E532A37" w14:textId="77777777" w:rsidR="00E95C2E" w:rsidRDefault="00E95C2E" w:rsidP="008E281F">
      <w:pPr>
        <w:pStyle w:val="Brdtekst"/>
        <w:rPr>
          <w:rFonts w:asciiTheme="minorHAnsi" w:hAnsiTheme="minorHAnsi"/>
          <w:sz w:val="22"/>
          <w:szCs w:val="22"/>
        </w:rPr>
      </w:pPr>
    </w:p>
    <w:p w14:paraId="0421C544" w14:textId="77777777" w:rsidR="00685A09" w:rsidRPr="00D20D23" w:rsidRDefault="00685A09" w:rsidP="00685A09">
      <w:pPr>
        <w:pStyle w:val="Overskrift2"/>
      </w:pPr>
      <w:r w:rsidRPr="00D20D23">
        <w:t>Avtalens punkt 2.5 anskaffelse av løsningen</w:t>
      </w:r>
    </w:p>
    <w:p w14:paraId="518B70BD" w14:textId="01B959BA" w:rsidR="00E90516" w:rsidRPr="002973CE" w:rsidRDefault="00685A09" w:rsidP="002973CE">
      <w:pPr>
        <w:pStyle w:val="Brdtekst"/>
        <w:spacing w:before="120"/>
        <w:ind w:right="394"/>
        <w:rPr>
          <w:rFonts w:asciiTheme="minorHAnsi" w:hAnsiTheme="minorHAnsi"/>
          <w:color w:val="0070C0"/>
          <w:sz w:val="22"/>
          <w:szCs w:val="22"/>
        </w:rPr>
      </w:pPr>
      <w:commentRangeStart w:id="37"/>
      <w:r w:rsidRPr="002973CE">
        <w:rPr>
          <w:rFonts w:asciiTheme="minorHAnsi" w:hAnsiTheme="minorHAnsi"/>
          <w:color w:val="0070C0"/>
          <w:sz w:val="22"/>
          <w:szCs w:val="22"/>
        </w:rPr>
        <w:t>Oppdragsgiver har opsjon på kjøp av utviklet løsning, jf. avtalens punkt 2.5. Partneren skal særskilt prise opsjon</w:t>
      </w:r>
      <w:r w:rsidR="000A31DA" w:rsidRPr="002973CE">
        <w:rPr>
          <w:rFonts w:asciiTheme="minorHAnsi" w:hAnsiTheme="minorHAnsi"/>
          <w:color w:val="0070C0"/>
          <w:sz w:val="22"/>
          <w:szCs w:val="22"/>
        </w:rPr>
        <w:t>en</w:t>
      </w:r>
      <w:r w:rsidRPr="002973CE">
        <w:rPr>
          <w:rFonts w:asciiTheme="minorHAnsi" w:hAnsiTheme="minorHAnsi"/>
          <w:color w:val="0070C0"/>
          <w:sz w:val="22"/>
          <w:szCs w:val="22"/>
        </w:rPr>
        <w:t xml:space="preserve"> for kjøp av løsningen. Denne prisen skal ikke være inkludert i pris på utvikling av løsningen, ettersom Oppdragsgiver har en ensidig rett til å kjøpe løsningen etter endt Partnerskap. </w:t>
      </w:r>
      <w:commentRangeEnd w:id="37"/>
      <w:r w:rsidR="00A47F82">
        <w:rPr>
          <w:rStyle w:val="Merknadsreferanse"/>
          <w:rFonts w:ascii="Arial" w:hAnsi="Arial"/>
          <w:lang w:eastAsia="nb-NO"/>
        </w:rPr>
        <w:commentReference w:id="37"/>
      </w:r>
    </w:p>
    <w:p w14:paraId="252585E9" w14:textId="77777777" w:rsidR="00E90516" w:rsidRPr="000931A3" w:rsidRDefault="00E90516" w:rsidP="00E90516">
      <w:pPr>
        <w:pStyle w:val="Brdtekst"/>
        <w:ind w:right="394"/>
        <w:rPr>
          <w:rFonts w:asciiTheme="minorHAnsi" w:hAnsiTheme="minorHAnsi"/>
          <w:sz w:val="22"/>
          <w:szCs w:val="22"/>
        </w:rPr>
      </w:pPr>
      <w:r w:rsidRPr="000931A3">
        <w:rPr>
          <w:rFonts w:asciiTheme="minorHAnsi" w:hAnsiTheme="minorHAnsi"/>
          <w:sz w:val="22"/>
          <w:szCs w:val="22"/>
        </w:rPr>
        <w:t xml:space="preserve">Oppdragsgiver vil gjennomføre avklaring av pris på kjøp av løsningen i to omganger: </w:t>
      </w:r>
    </w:p>
    <w:p w14:paraId="2B8EF5A4" w14:textId="0309A6FC" w:rsidR="00E90516" w:rsidRPr="000931A3" w:rsidRDefault="00E90516" w:rsidP="00455735">
      <w:pPr>
        <w:pStyle w:val="Brdtekst"/>
        <w:widowControl w:val="0"/>
        <w:numPr>
          <w:ilvl w:val="0"/>
          <w:numId w:val="7"/>
        </w:numPr>
        <w:autoSpaceDE w:val="0"/>
        <w:autoSpaceDN w:val="0"/>
        <w:spacing w:before="0"/>
        <w:ind w:right="394"/>
        <w:rPr>
          <w:rFonts w:asciiTheme="minorHAnsi" w:hAnsiTheme="minorHAnsi"/>
          <w:sz w:val="22"/>
          <w:szCs w:val="22"/>
        </w:rPr>
      </w:pPr>
      <w:r w:rsidRPr="000931A3">
        <w:rPr>
          <w:rFonts w:asciiTheme="minorHAnsi" w:hAnsiTheme="minorHAnsi"/>
          <w:sz w:val="22"/>
          <w:szCs w:val="22"/>
        </w:rPr>
        <w:t xml:space="preserve">Før signering av avtale om innovasjonspartnerskap skal det avtales </w:t>
      </w:r>
      <w:r w:rsidRPr="000931A3">
        <w:rPr>
          <w:rFonts w:asciiTheme="minorHAnsi" w:hAnsiTheme="minorHAnsi"/>
          <w:sz w:val="22"/>
          <w:szCs w:val="22"/>
          <w:u w:val="single"/>
        </w:rPr>
        <w:t>maksimumskostnad</w:t>
      </w:r>
      <w:r w:rsidRPr="000931A3">
        <w:rPr>
          <w:rFonts w:asciiTheme="minorHAnsi" w:hAnsiTheme="minorHAnsi"/>
          <w:sz w:val="22"/>
          <w:szCs w:val="22"/>
        </w:rPr>
        <w:t xml:space="preserve"> for kjøp av løsningen, inkludert drift og vedlikehold. </w:t>
      </w:r>
      <w:r w:rsidR="0089071A">
        <w:rPr>
          <w:rFonts w:asciiTheme="minorHAnsi" w:hAnsiTheme="minorHAnsi"/>
          <w:sz w:val="22"/>
          <w:szCs w:val="22"/>
        </w:rPr>
        <w:t xml:space="preserve">Maksimumskostnaden omfatter også </w:t>
      </w:r>
      <w:r w:rsidR="00A43F93">
        <w:rPr>
          <w:rFonts w:asciiTheme="minorHAnsi" w:hAnsiTheme="minorHAnsi"/>
          <w:sz w:val="22"/>
          <w:szCs w:val="22"/>
        </w:rPr>
        <w:t xml:space="preserve">eventuelle virksomheter oppgitt i </w:t>
      </w:r>
      <w:r w:rsidR="0047558A">
        <w:rPr>
          <w:rFonts w:asciiTheme="minorHAnsi" w:hAnsiTheme="minorHAnsi"/>
          <w:sz w:val="22"/>
          <w:szCs w:val="22"/>
        </w:rPr>
        <w:t xml:space="preserve">bilag 11 </w:t>
      </w:r>
      <w:r w:rsidR="00A43F93">
        <w:rPr>
          <w:rFonts w:asciiTheme="minorHAnsi" w:hAnsiTheme="minorHAnsi"/>
          <w:sz w:val="22"/>
          <w:szCs w:val="22"/>
        </w:rPr>
        <w:t>med rett til å benytte kjøpsopsjonen</w:t>
      </w:r>
      <w:r w:rsidR="00A02DEC">
        <w:rPr>
          <w:rFonts w:asciiTheme="minorHAnsi" w:hAnsiTheme="minorHAnsi"/>
          <w:sz w:val="22"/>
          <w:szCs w:val="22"/>
        </w:rPr>
        <w:t>.</w:t>
      </w:r>
      <w:r w:rsidR="00A43F93">
        <w:rPr>
          <w:rFonts w:asciiTheme="minorHAnsi" w:hAnsiTheme="minorHAnsi"/>
          <w:sz w:val="22"/>
          <w:szCs w:val="22"/>
        </w:rPr>
        <w:t xml:space="preserve"> </w:t>
      </w:r>
    </w:p>
    <w:p w14:paraId="230F5266" w14:textId="2A62DE4C" w:rsidR="008321CC" w:rsidRPr="002347F4" w:rsidRDefault="00E90516" w:rsidP="00E90516">
      <w:pPr>
        <w:pStyle w:val="Brdtekst"/>
        <w:widowControl w:val="0"/>
        <w:numPr>
          <w:ilvl w:val="0"/>
          <w:numId w:val="7"/>
        </w:numPr>
        <w:autoSpaceDE w:val="0"/>
        <w:autoSpaceDN w:val="0"/>
        <w:spacing w:before="0"/>
        <w:ind w:right="394"/>
        <w:rPr>
          <w:rFonts w:asciiTheme="minorHAnsi" w:hAnsiTheme="minorHAnsi"/>
          <w:sz w:val="22"/>
          <w:szCs w:val="22"/>
        </w:rPr>
      </w:pPr>
      <w:r w:rsidRPr="000931A3">
        <w:rPr>
          <w:rFonts w:asciiTheme="minorHAnsi" w:hAnsiTheme="minorHAnsi"/>
          <w:sz w:val="22"/>
          <w:szCs w:val="22"/>
        </w:rPr>
        <w:t>Før eventuell utløsning av opsjon, skal Oppdragsgiver i samråd med Partneren ha mulighet til å f</w:t>
      </w:r>
      <w:r w:rsidRPr="00A76E46">
        <w:rPr>
          <w:rFonts w:asciiTheme="minorHAnsi" w:hAnsiTheme="minorHAnsi"/>
          <w:sz w:val="22"/>
          <w:szCs w:val="22"/>
        </w:rPr>
        <w:t xml:space="preserve">astsette endelig </w:t>
      </w:r>
      <w:r w:rsidR="00C92C38" w:rsidRPr="00A76E46">
        <w:rPr>
          <w:rFonts w:asciiTheme="minorHAnsi" w:hAnsiTheme="minorHAnsi"/>
          <w:sz w:val="22"/>
          <w:szCs w:val="22"/>
        </w:rPr>
        <w:t>volum, pris- og prismodell</w:t>
      </w:r>
      <w:r w:rsidR="00C92C38" w:rsidRPr="0093561D">
        <w:rPr>
          <w:rFonts w:asciiTheme="minorHAnsi" w:hAnsiTheme="minorHAnsi"/>
          <w:sz w:val="22"/>
          <w:szCs w:val="22"/>
        </w:rPr>
        <w:t xml:space="preserve">, </w:t>
      </w:r>
      <w:r w:rsidR="0039321C" w:rsidRPr="0093561D">
        <w:rPr>
          <w:rFonts w:asciiTheme="minorHAnsi" w:hAnsiTheme="minorHAnsi"/>
          <w:sz w:val="22"/>
          <w:szCs w:val="22"/>
        </w:rPr>
        <w:t xml:space="preserve"> innenfor</w:t>
      </w:r>
      <w:r w:rsidR="0039321C">
        <w:rPr>
          <w:rFonts w:asciiTheme="minorHAnsi" w:hAnsiTheme="minorHAnsi"/>
          <w:sz w:val="22"/>
          <w:szCs w:val="22"/>
        </w:rPr>
        <w:t xml:space="preserve"> maksimumskostnad </w:t>
      </w:r>
      <w:r w:rsidR="00F011F9">
        <w:rPr>
          <w:rFonts w:asciiTheme="minorHAnsi" w:hAnsiTheme="minorHAnsi"/>
          <w:sz w:val="22"/>
          <w:szCs w:val="22"/>
        </w:rPr>
        <w:t>i punkt 1</w:t>
      </w:r>
      <w:r w:rsidRPr="000931A3">
        <w:rPr>
          <w:rFonts w:asciiTheme="minorHAnsi" w:hAnsiTheme="minorHAnsi"/>
          <w:sz w:val="22"/>
          <w:szCs w:val="22"/>
        </w:rPr>
        <w:t>.</w:t>
      </w:r>
    </w:p>
    <w:p w14:paraId="492AD800" w14:textId="0E67E62F" w:rsidR="008F3AC9" w:rsidRPr="0093561D" w:rsidRDefault="008F3AC9" w:rsidP="00D42D25">
      <w:pPr>
        <w:pStyle w:val="Brdtekst"/>
        <w:widowControl w:val="0"/>
        <w:autoSpaceDE w:val="0"/>
        <w:autoSpaceDN w:val="0"/>
        <w:ind w:right="394"/>
        <w:rPr>
          <w:rFonts w:asciiTheme="minorHAnsi" w:hAnsiTheme="minorHAnsi"/>
          <w:color w:val="0070C0"/>
          <w:sz w:val="22"/>
          <w:szCs w:val="22"/>
        </w:rPr>
      </w:pPr>
      <w:r w:rsidRPr="0093561D">
        <w:rPr>
          <w:rFonts w:asciiTheme="minorHAnsi" w:hAnsiTheme="minorHAnsi"/>
          <w:color w:val="0070C0"/>
          <w:sz w:val="22"/>
          <w:szCs w:val="22"/>
        </w:rPr>
        <w:t xml:space="preserve">Ved prising av opsjon, skal Partneren ta utgangspunkt i at løsningen som utvikles kan tas i bruk </w:t>
      </w:r>
      <w:r w:rsidR="00E31833" w:rsidRPr="0093561D">
        <w:rPr>
          <w:rFonts w:asciiTheme="minorHAnsi" w:hAnsiTheme="minorHAnsi"/>
          <w:color w:val="0070C0"/>
          <w:sz w:val="22"/>
          <w:szCs w:val="22"/>
        </w:rPr>
        <w:t>av inntil</w:t>
      </w:r>
      <w:r w:rsidRPr="0093561D">
        <w:rPr>
          <w:rFonts w:asciiTheme="minorHAnsi" w:hAnsiTheme="minorHAnsi"/>
          <w:color w:val="0070C0"/>
          <w:sz w:val="22"/>
          <w:szCs w:val="22"/>
        </w:rPr>
        <w:t xml:space="preserve"> 4000 </w:t>
      </w:r>
      <w:r w:rsidR="00E31833" w:rsidRPr="0093561D">
        <w:rPr>
          <w:rFonts w:asciiTheme="minorHAnsi" w:hAnsiTheme="minorHAnsi"/>
          <w:color w:val="0070C0"/>
          <w:sz w:val="22"/>
          <w:szCs w:val="22"/>
        </w:rPr>
        <w:t>unike brukere</w:t>
      </w:r>
      <w:r w:rsidRPr="0093561D">
        <w:rPr>
          <w:rFonts w:asciiTheme="minorHAnsi" w:hAnsiTheme="minorHAnsi"/>
          <w:color w:val="0070C0"/>
          <w:sz w:val="22"/>
          <w:szCs w:val="22"/>
        </w:rPr>
        <w:t xml:space="preserve"> per år. Estimert </w:t>
      </w:r>
      <w:r w:rsidR="007B246B" w:rsidRPr="0093561D">
        <w:rPr>
          <w:rFonts w:asciiTheme="minorHAnsi" w:hAnsiTheme="minorHAnsi"/>
          <w:color w:val="0070C0"/>
          <w:sz w:val="22"/>
          <w:szCs w:val="22"/>
        </w:rPr>
        <w:t xml:space="preserve">antall brukere </w:t>
      </w:r>
      <w:r w:rsidRPr="0093561D">
        <w:rPr>
          <w:rFonts w:asciiTheme="minorHAnsi" w:hAnsiTheme="minorHAnsi"/>
          <w:color w:val="0070C0"/>
          <w:sz w:val="22"/>
          <w:szCs w:val="22"/>
        </w:rPr>
        <w:t xml:space="preserve">gjenspeiler når løsningen er fullstendig </w:t>
      </w:r>
      <w:r w:rsidR="00113BA6" w:rsidRPr="0093561D">
        <w:rPr>
          <w:rFonts w:asciiTheme="minorHAnsi" w:hAnsiTheme="minorHAnsi"/>
          <w:color w:val="0070C0"/>
          <w:sz w:val="22"/>
          <w:szCs w:val="22"/>
        </w:rPr>
        <w:t>rullet ut etter 2 år</w:t>
      </w:r>
      <w:r w:rsidRPr="0093561D">
        <w:rPr>
          <w:rFonts w:asciiTheme="minorHAnsi" w:hAnsiTheme="minorHAnsi"/>
          <w:color w:val="0070C0"/>
          <w:sz w:val="22"/>
          <w:szCs w:val="22"/>
        </w:rPr>
        <w:t xml:space="preserve">. Dette er et estimat, og ikke forpliktende for Oppdragsgiver. Det er ikke forventet at 4000 </w:t>
      </w:r>
      <w:r w:rsidR="00F035C8" w:rsidRPr="0093561D">
        <w:rPr>
          <w:rFonts w:asciiTheme="minorHAnsi" w:hAnsiTheme="minorHAnsi"/>
          <w:color w:val="0070C0"/>
          <w:sz w:val="22"/>
          <w:szCs w:val="22"/>
        </w:rPr>
        <w:t>brukere</w:t>
      </w:r>
      <w:r w:rsidRPr="0093561D">
        <w:rPr>
          <w:rFonts w:asciiTheme="minorHAnsi" w:hAnsiTheme="minorHAnsi"/>
          <w:color w:val="0070C0"/>
          <w:sz w:val="22"/>
          <w:szCs w:val="22"/>
        </w:rPr>
        <w:t xml:space="preserve"> har samtidig bruk av løsningen.</w:t>
      </w:r>
    </w:p>
    <w:p w14:paraId="011BD576" w14:textId="551F8E50" w:rsidR="00176E9C" w:rsidRPr="0093561D" w:rsidRDefault="008F3AC9" w:rsidP="002973CE">
      <w:pPr>
        <w:pStyle w:val="Brdtekst"/>
        <w:spacing w:before="120"/>
        <w:rPr>
          <w:rFonts w:asciiTheme="minorHAnsi" w:hAnsiTheme="minorHAnsi"/>
          <w:i/>
          <w:sz w:val="22"/>
          <w:szCs w:val="22"/>
        </w:rPr>
      </w:pPr>
      <w:r w:rsidRPr="0093561D">
        <w:rPr>
          <w:rFonts w:asciiTheme="minorHAnsi" w:hAnsiTheme="minorHAnsi"/>
          <w:color w:val="0070C0"/>
          <w:sz w:val="22"/>
          <w:szCs w:val="22"/>
        </w:rPr>
        <w:t xml:space="preserve">Dersom Oppdragsgiver velger å utløse opsjon for kjøp av løsningen, tas det sikte på å inngå en avtale på </w:t>
      </w:r>
      <w:r w:rsidR="00F035C8" w:rsidRPr="0093561D">
        <w:rPr>
          <w:rFonts w:asciiTheme="minorHAnsi" w:hAnsiTheme="minorHAnsi"/>
          <w:color w:val="0070C0"/>
          <w:sz w:val="22"/>
          <w:szCs w:val="22"/>
        </w:rPr>
        <w:t>2</w:t>
      </w:r>
      <w:r w:rsidRPr="0093561D">
        <w:rPr>
          <w:rFonts w:asciiTheme="minorHAnsi" w:hAnsiTheme="minorHAnsi"/>
          <w:color w:val="0070C0"/>
          <w:sz w:val="22"/>
          <w:szCs w:val="22"/>
        </w:rPr>
        <w:t xml:space="preserve"> år, med opsjon på forlengelse av avtalen med 2 år, det vil si en maksimal samlet avtaleperiode på </w:t>
      </w:r>
      <w:r w:rsidR="00F035C8" w:rsidRPr="0093561D">
        <w:rPr>
          <w:rFonts w:asciiTheme="minorHAnsi" w:hAnsiTheme="minorHAnsi"/>
          <w:color w:val="0070C0"/>
          <w:sz w:val="22"/>
          <w:szCs w:val="22"/>
        </w:rPr>
        <w:t>4</w:t>
      </w:r>
      <w:r w:rsidRPr="0093561D">
        <w:rPr>
          <w:rFonts w:asciiTheme="minorHAnsi" w:hAnsiTheme="minorHAnsi"/>
          <w:color w:val="0070C0"/>
          <w:sz w:val="22"/>
          <w:szCs w:val="22"/>
        </w:rPr>
        <w:t xml:space="preserve"> år.</w:t>
      </w:r>
    </w:p>
    <w:p w14:paraId="66AC142C" w14:textId="77777777" w:rsidR="00E90516" w:rsidRPr="000931A3" w:rsidRDefault="00E90516" w:rsidP="00E90516">
      <w:pPr>
        <w:pStyle w:val="Brdtekst"/>
        <w:rPr>
          <w:rFonts w:asciiTheme="minorHAnsi" w:hAnsiTheme="minorHAnsi"/>
          <w:i/>
          <w:sz w:val="22"/>
          <w:szCs w:val="22"/>
        </w:rPr>
      </w:pPr>
      <w:r w:rsidRPr="000931A3">
        <w:rPr>
          <w:rFonts w:asciiTheme="minorHAnsi" w:hAnsiTheme="minorHAnsi"/>
          <w:i/>
          <w:sz w:val="22"/>
          <w:szCs w:val="22"/>
        </w:rPr>
        <w:t>Fyll inn priselementer og maksimumskostnad (pris) i tabellen under:</w:t>
      </w:r>
    </w:p>
    <w:p w14:paraId="6A0FD83C" w14:textId="77777777" w:rsidR="00E90516" w:rsidRPr="00C67FF3" w:rsidRDefault="00E90516" w:rsidP="00E90516">
      <w:pPr>
        <w:pStyle w:val="Brdtekst"/>
        <w:ind w:right="394"/>
        <w:rPr>
          <w:rFonts w:asciiTheme="minorHAnsi" w:hAnsiTheme="minorHAnsi"/>
          <w:sz w:val="22"/>
          <w:szCs w:val="22"/>
        </w:rPr>
      </w:pPr>
    </w:p>
    <w:tbl>
      <w:tblPr>
        <w:tblStyle w:val="Tabellrutenett"/>
        <w:tblW w:w="0" w:type="auto"/>
        <w:tblInd w:w="116" w:type="dxa"/>
        <w:tblLook w:val="04A0" w:firstRow="1" w:lastRow="0" w:firstColumn="1" w:lastColumn="0" w:noHBand="0" w:noVBand="1"/>
      </w:tblPr>
      <w:tblGrid>
        <w:gridCol w:w="2880"/>
        <w:gridCol w:w="3639"/>
      </w:tblGrid>
      <w:tr w:rsidR="00594847" w:rsidRPr="000931A3" w14:paraId="3EEFB0F0" w14:textId="77777777" w:rsidTr="00142BAF">
        <w:trPr>
          <w:trHeight w:val="465"/>
        </w:trPr>
        <w:tc>
          <w:tcPr>
            <w:tcW w:w="2880" w:type="dxa"/>
            <w:shd w:val="clear" w:color="auto" w:fill="AEAAAA" w:themeFill="background2" w:themeFillShade="BF"/>
          </w:tcPr>
          <w:p w14:paraId="7CE75554" w14:textId="77777777" w:rsidR="00594847" w:rsidRPr="00804178" w:rsidRDefault="00594847" w:rsidP="00142BAF">
            <w:pPr>
              <w:pStyle w:val="Brdtekst"/>
              <w:ind w:right="394"/>
              <w:jc w:val="center"/>
              <w:rPr>
                <w:rFonts w:asciiTheme="minorHAnsi" w:hAnsiTheme="minorHAnsi"/>
                <w:b/>
                <w:sz w:val="22"/>
                <w:szCs w:val="22"/>
              </w:rPr>
            </w:pPr>
            <w:r w:rsidRPr="00804178">
              <w:rPr>
                <w:rFonts w:asciiTheme="minorHAnsi" w:hAnsiTheme="minorHAnsi"/>
                <w:b/>
                <w:sz w:val="22"/>
                <w:szCs w:val="22"/>
              </w:rPr>
              <w:t>Priselement</w:t>
            </w:r>
          </w:p>
        </w:tc>
        <w:tc>
          <w:tcPr>
            <w:tcW w:w="3639" w:type="dxa"/>
            <w:shd w:val="clear" w:color="auto" w:fill="AEAAAA" w:themeFill="background2" w:themeFillShade="BF"/>
          </w:tcPr>
          <w:p w14:paraId="51C1680F" w14:textId="77777777" w:rsidR="00594847" w:rsidRPr="00804178" w:rsidRDefault="00594847" w:rsidP="00142BAF">
            <w:pPr>
              <w:pStyle w:val="Brdtekst"/>
              <w:ind w:right="394"/>
              <w:rPr>
                <w:rFonts w:asciiTheme="minorHAnsi" w:hAnsiTheme="minorHAnsi"/>
                <w:b/>
                <w:sz w:val="22"/>
                <w:szCs w:val="22"/>
              </w:rPr>
            </w:pPr>
            <w:r w:rsidRPr="00804178">
              <w:rPr>
                <w:rFonts w:asciiTheme="minorHAnsi" w:hAnsiTheme="minorHAnsi"/>
                <w:b/>
                <w:sz w:val="22"/>
                <w:szCs w:val="22"/>
              </w:rPr>
              <w:t>Maksimumskostnad i NOK eks. mva. per år</w:t>
            </w:r>
            <w:r>
              <w:rPr>
                <w:rFonts w:asciiTheme="minorHAnsi" w:hAnsiTheme="minorHAnsi"/>
                <w:b/>
                <w:sz w:val="22"/>
                <w:szCs w:val="22"/>
              </w:rPr>
              <w:t xml:space="preserve"> </w:t>
            </w:r>
          </w:p>
        </w:tc>
      </w:tr>
      <w:tr w:rsidR="00594847" w:rsidRPr="000931A3" w14:paraId="4070DEBF" w14:textId="77777777" w:rsidTr="00142BAF">
        <w:trPr>
          <w:trHeight w:val="673"/>
        </w:trPr>
        <w:tc>
          <w:tcPr>
            <w:tcW w:w="2880" w:type="dxa"/>
          </w:tcPr>
          <w:p w14:paraId="0C63AB9A" w14:textId="77777777" w:rsidR="00594847" w:rsidRPr="000931A3" w:rsidRDefault="00594847" w:rsidP="00142BAF">
            <w:pPr>
              <w:pStyle w:val="Brdtekst"/>
              <w:ind w:right="394"/>
              <w:rPr>
                <w:rFonts w:asciiTheme="minorHAnsi" w:hAnsiTheme="minorHAnsi"/>
                <w:sz w:val="22"/>
                <w:szCs w:val="22"/>
              </w:rPr>
            </w:pPr>
            <w:r w:rsidRPr="000931A3">
              <w:rPr>
                <w:rFonts w:asciiTheme="minorHAnsi" w:hAnsiTheme="minorHAnsi"/>
                <w:sz w:val="22"/>
                <w:szCs w:val="22"/>
              </w:rPr>
              <w:t>Ferdig løsning</w:t>
            </w:r>
          </w:p>
        </w:tc>
        <w:tc>
          <w:tcPr>
            <w:tcW w:w="3639" w:type="dxa"/>
          </w:tcPr>
          <w:p w14:paraId="66BAE033" w14:textId="61564B56" w:rsidR="00594847" w:rsidRPr="00D42D25" w:rsidRDefault="008204A6" w:rsidP="00142BAF">
            <w:pPr>
              <w:pStyle w:val="Brdtekst"/>
              <w:ind w:right="394"/>
              <w:rPr>
                <w:rFonts w:asciiTheme="minorHAnsi" w:hAnsiTheme="minorHAnsi"/>
                <w:sz w:val="20"/>
              </w:rPr>
            </w:pPr>
            <w:r w:rsidRPr="00D42D25">
              <w:rPr>
                <w:rFonts w:asciiTheme="minorHAnsi" w:hAnsiTheme="minorHAnsi"/>
                <w:i/>
                <w:iCs/>
                <w:color w:val="FF0000"/>
                <w:sz w:val="20"/>
              </w:rPr>
              <w:t>[</w:t>
            </w:r>
            <w:r w:rsidR="00F17B60">
              <w:rPr>
                <w:rFonts w:asciiTheme="minorHAnsi" w:hAnsiTheme="minorHAnsi"/>
                <w:i/>
                <w:iCs/>
                <w:color w:val="FF0000"/>
                <w:sz w:val="20"/>
              </w:rPr>
              <w:t>partner</w:t>
            </w:r>
            <w:r w:rsidR="004254D6" w:rsidRPr="00D42D25">
              <w:rPr>
                <w:rFonts w:asciiTheme="minorHAnsi" w:hAnsiTheme="minorHAnsi"/>
                <w:i/>
                <w:iCs/>
                <w:color w:val="FF0000"/>
                <w:sz w:val="20"/>
              </w:rPr>
              <w:t xml:space="preserve"> fyller inn som del av sitt tilbud</w:t>
            </w:r>
            <w:r w:rsidRPr="00D42D25">
              <w:rPr>
                <w:rFonts w:asciiTheme="minorHAnsi" w:hAnsiTheme="minorHAnsi"/>
                <w:i/>
                <w:iCs/>
                <w:color w:val="FF0000"/>
                <w:sz w:val="20"/>
              </w:rPr>
              <w:t>]</w:t>
            </w:r>
          </w:p>
        </w:tc>
      </w:tr>
      <w:tr w:rsidR="00594847" w:rsidRPr="000931A3" w14:paraId="6DACFBF8" w14:textId="77777777" w:rsidTr="00142BAF">
        <w:trPr>
          <w:trHeight w:val="673"/>
        </w:trPr>
        <w:tc>
          <w:tcPr>
            <w:tcW w:w="2880" w:type="dxa"/>
          </w:tcPr>
          <w:p w14:paraId="451E1AE1" w14:textId="77777777" w:rsidR="00594847" w:rsidRPr="000931A3" w:rsidRDefault="00594847" w:rsidP="00142BAF">
            <w:pPr>
              <w:pStyle w:val="Brdtekst"/>
              <w:ind w:right="394"/>
              <w:rPr>
                <w:rFonts w:asciiTheme="minorHAnsi" w:hAnsiTheme="minorHAnsi"/>
                <w:sz w:val="22"/>
                <w:szCs w:val="22"/>
              </w:rPr>
            </w:pPr>
            <w:r w:rsidRPr="000931A3">
              <w:rPr>
                <w:rFonts w:asciiTheme="minorHAnsi" w:hAnsiTheme="minorHAnsi"/>
                <w:sz w:val="22"/>
                <w:szCs w:val="22"/>
              </w:rPr>
              <w:t xml:space="preserve">Vedlikehold </w:t>
            </w:r>
          </w:p>
        </w:tc>
        <w:tc>
          <w:tcPr>
            <w:tcW w:w="3639" w:type="dxa"/>
          </w:tcPr>
          <w:p w14:paraId="2EFA0D3F" w14:textId="3BFF9702" w:rsidR="00594847" w:rsidRPr="00D42D25" w:rsidRDefault="00AE321A" w:rsidP="00142BAF">
            <w:pPr>
              <w:pStyle w:val="Brdtekst"/>
              <w:ind w:right="394"/>
              <w:rPr>
                <w:rFonts w:asciiTheme="minorHAnsi" w:hAnsiTheme="minorHAnsi"/>
                <w:sz w:val="20"/>
              </w:rPr>
            </w:pPr>
            <w:r w:rsidRPr="00D42D25">
              <w:rPr>
                <w:rFonts w:asciiTheme="minorHAnsi" w:hAnsiTheme="minorHAnsi"/>
                <w:i/>
                <w:iCs/>
                <w:color w:val="FF0000"/>
                <w:sz w:val="20"/>
              </w:rPr>
              <w:t>[fyll inn]</w:t>
            </w:r>
          </w:p>
        </w:tc>
      </w:tr>
      <w:tr w:rsidR="00594847" w:rsidRPr="000931A3" w14:paraId="24C4DF84" w14:textId="77777777" w:rsidTr="00142BAF">
        <w:trPr>
          <w:trHeight w:val="673"/>
        </w:trPr>
        <w:tc>
          <w:tcPr>
            <w:tcW w:w="2880" w:type="dxa"/>
          </w:tcPr>
          <w:p w14:paraId="204B57A6" w14:textId="77777777" w:rsidR="00594847" w:rsidRPr="000931A3" w:rsidRDefault="00594847" w:rsidP="00142BAF">
            <w:pPr>
              <w:pStyle w:val="Brdtekst"/>
              <w:ind w:right="394"/>
              <w:rPr>
                <w:rFonts w:asciiTheme="minorHAnsi" w:hAnsiTheme="minorHAnsi"/>
                <w:sz w:val="22"/>
                <w:szCs w:val="22"/>
              </w:rPr>
            </w:pPr>
            <w:r w:rsidRPr="000931A3">
              <w:rPr>
                <w:rFonts w:asciiTheme="minorHAnsi" w:hAnsiTheme="minorHAnsi"/>
                <w:sz w:val="22"/>
                <w:szCs w:val="22"/>
              </w:rPr>
              <w:t>Drift</w:t>
            </w:r>
          </w:p>
        </w:tc>
        <w:tc>
          <w:tcPr>
            <w:tcW w:w="3639" w:type="dxa"/>
          </w:tcPr>
          <w:p w14:paraId="056E4D35" w14:textId="216995EF" w:rsidR="00594847" w:rsidRPr="00D42D25" w:rsidRDefault="00AE321A" w:rsidP="00142BAF">
            <w:pPr>
              <w:pStyle w:val="Brdtekst"/>
              <w:ind w:right="394"/>
              <w:rPr>
                <w:rFonts w:asciiTheme="minorHAnsi" w:hAnsiTheme="minorHAnsi"/>
                <w:sz w:val="20"/>
              </w:rPr>
            </w:pPr>
            <w:r w:rsidRPr="00D42D25">
              <w:rPr>
                <w:rFonts w:asciiTheme="minorHAnsi" w:hAnsiTheme="minorHAnsi"/>
                <w:i/>
                <w:iCs/>
                <w:color w:val="FF0000"/>
                <w:sz w:val="20"/>
              </w:rPr>
              <w:t>[fyll inn]</w:t>
            </w:r>
          </w:p>
        </w:tc>
      </w:tr>
      <w:tr w:rsidR="00594847" w:rsidRPr="000931A3" w14:paraId="1DB528B1" w14:textId="77777777" w:rsidTr="00142BAF">
        <w:trPr>
          <w:trHeight w:val="673"/>
        </w:trPr>
        <w:tc>
          <w:tcPr>
            <w:tcW w:w="2880" w:type="dxa"/>
          </w:tcPr>
          <w:p w14:paraId="2FBF97E8" w14:textId="77777777" w:rsidR="00594847" w:rsidRPr="000931A3" w:rsidRDefault="00594847" w:rsidP="00142BAF">
            <w:pPr>
              <w:pStyle w:val="Brdtekst"/>
              <w:ind w:right="394"/>
              <w:rPr>
                <w:rFonts w:asciiTheme="minorHAnsi" w:hAnsiTheme="minorHAnsi"/>
                <w:sz w:val="22"/>
                <w:szCs w:val="22"/>
              </w:rPr>
            </w:pPr>
            <w:r w:rsidRPr="000931A3">
              <w:rPr>
                <w:rFonts w:asciiTheme="minorHAnsi" w:hAnsiTheme="minorHAnsi"/>
                <w:sz w:val="22"/>
                <w:szCs w:val="22"/>
              </w:rPr>
              <w:t>Annet</w:t>
            </w:r>
          </w:p>
        </w:tc>
        <w:tc>
          <w:tcPr>
            <w:tcW w:w="3639" w:type="dxa"/>
          </w:tcPr>
          <w:p w14:paraId="643367A9" w14:textId="34903065" w:rsidR="00594847" w:rsidRPr="00D42D25" w:rsidRDefault="00AE321A" w:rsidP="00142BAF">
            <w:pPr>
              <w:pStyle w:val="Brdtekst"/>
              <w:ind w:right="394"/>
              <w:rPr>
                <w:rFonts w:asciiTheme="minorHAnsi" w:hAnsiTheme="minorHAnsi"/>
                <w:sz w:val="20"/>
              </w:rPr>
            </w:pPr>
            <w:r w:rsidRPr="00D42D25">
              <w:rPr>
                <w:rFonts w:asciiTheme="minorHAnsi" w:hAnsiTheme="minorHAnsi"/>
                <w:i/>
                <w:iCs/>
                <w:color w:val="FF0000"/>
                <w:sz w:val="20"/>
              </w:rPr>
              <w:t>[fyll inn]</w:t>
            </w:r>
          </w:p>
        </w:tc>
      </w:tr>
      <w:tr w:rsidR="00594847" w:rsidRPr="000931A3" w14:paraId="627B2848" w14:textId="77777777" w:rsidTr="00142BAF">
        <w:tc>
          <w:tcPr>
            <w:tcW w:w="2880" w:type="dxa"/>
            <w:shd w:val="clear" w:color="auto" w:fill="AEAAAA" w:themeFill="background2" w:themeFillShade="BF"/>
          </w:tcPr>
          <w:p w14:paraId="49E6D1F6" w14:textId="77777777" w:rsidR="00594847" w:rsidRPr="000931A3" w:rsidRDefault="00594847" w:rsidP="00142BAF">
            <w:pPr>
              <w:pStyle w:val="Brdtekst"/>
              <w:ind w:right="394"/>
              <w:rPr>
                <w:rFonts w:asciiTheme="minorHAnsi" w:hAnsiTheme="minorHAnsi"/>
                <w:sz w:val="22"/>
                <w:szCs w:val="22"/>
              </w:rPr>
            </w:pPr>
            <w:r w:rsidRPr="000931A3">
              <w:rPr>
                <w:rFonts w:asciiTheme="minorHAnsi" w:hAnsiTheme="minorHAnsi"/>
                <w:sz w:val="22"/>
                <w:szCs w:val="22"/>
              </w:rPr>
              <w:t>Maksimumspris på kjøp av løsning:</w:t>
            </w:r>
          </w:p>
        </w:tc>
        <w:tc>
          <w:tcPr>
            <w:tcW w:w="3639" w:type="dxa"/>
            <w:shd w:val="clear" w:color="auto" w:fill="FFFFFF" w:themeFill="background1"/>
          </w:tcPr>
          <w:p w14:paraId="3711A508" w14:textId="5551F3D6" w:rsidR="00594847" w:rsidRPr="00D42D25" w:rsidRDefault="00AE321A" w:rsidP="00142BAF">
            <w:pPr>
              <w:pStyle w:val="Brdtekst"/>
              <w:ind w:right="394"/>
              <w:rPr>
                <w:rFonts w:asciiTheme="minorHAnsi" w:hAnsiTheme="minorHAnsi"/>
                <w:sz w:val="20"/>
              </w:rPr>
            </w:pPr>
            <w:r w:rsidRPr="00D42D25">
              <w:rPr>
                <w:rFonts w:asciiTheme="minorHAnsi" w:hAnsiTheme="minorHAnsi"/>
                <w:i/>
                <w:iCs/>
                <w:color w:val="FF0000"/>
                <w:sz w:val="20"/>
              </w:rPr>
              <w:t>[fyll inn]</w:t>
            </w:r>
          </w:p>
        </w:tc>
      </w:tr>
    </w:tbl>
    <w:p w14:paraId="29C54ADE" w14:textId="77777777" w:rsidR="00E90516" w:rsidRPr="000931A3" w:rsidRDefault="00E90516" w:rsidP="00E90516">
      <w:pPr>
        <w:pStyle w:val="Brdtekst"/>
        <w:spacing w:before="9"/>
        <w:rPr>
          <w:rFonts w:asciiTheme="minorHAnsi" w:hAnsiTheme="minorHAnsi"/>
          <w:sz w:val="22"/>
          <w:szCs w:val="22"/>
        </w:rPr>
      </w:pPr>
    </w:p>
    <w:p w14:paraId="10D5F208" w14:textId="77777777" w:rsidR="00E90516" w:rsidRPr="003B09C1" w:rsidRDefault="00E90516" w:rsidP="00E90516">
      <w:pPr>
        <w:pStyle w:val="Brdtekst"/>
        <w:rPr>
          <w:rFonts w:asciiTheme="minorHAnsi" w:hAnsiTheme="minorHAnsi" w:cstheme="minorHAnsi"/>
          <w:sz w:val="22"/>
          <w:szCs w:val="22"/>
        </w:rPr>
      </w:pPr>
      <w:r w:rsidRPr="002620D6">
        <w:rPr>
          <w:rFonts w:asciiTheme="minorHAnsi" w:hAnsiTheme="minorHAnsi" w:cstheme="minorHAnsi"/>
          <w:sz w:val="22"/>
          <w:szCs w:val="22"/>
        </w:rPr>
        <w:lastRenderedPageBreak/>
        <w:t>Reisetid og utlegg, herunder reise- og diettkostnader, dekkes ikke.</w:t>
      </w:r>
    </w:p>
    <w:p w14:paraId="3764631F" w14:textId="34973CA7" w:rsidR="00E90516" w:rsidRPr="00D6714A" w:rsidRDefault="00E90516" w:rsidP="00594847">
      <w:pPr>
        <w:pStyle w:val="Brdtekst"/>
        <w:spacing w:line="240" w:lineRule="atLeast"/>
        <w:rPr>
          <w:rFonts w:asciiTheme="minorHAnsi" w:hAnsiTheme="minorHAnsi" w:cstheme="minorHAnsi"/>
          <w:color w:val="0070C0"/>
          <w:sz w:val="22"/>
          <w:szCs w:val="22"/>
        </w:rPr>
      </w:pPr>
      <w:r w:rsidRPr="00D6714A">
        <w:rPr>
          <w:rFonts w:asciiTheme="minorHAnsi" w:hAnsiTheme="minorHAnsi" w:cstheme="minorHAnsi"/>
          <w:color w:val="0070C0"/>
          <w:sz w:val="22"/>
          <w:szCs w:val="22"/>
        </w:rPr>
        <w:t xml:space="preserve">Alle oppgitte priser skal være eksklusive merverdiavgift og i norske kroner, men inklusive alle andre kostnader som for eksempel miljøgebyr, returkostnader, emballasje, </w:t>
      </w:r>
      <w:proofErr w:type="spellStart"/>
      <w:r w:rsidRPr="00D6714A">
        <w:rPr>
          <w:rFonts w:asciiTheme="minorHAnsi" w:hAnsiTheme="minorHAnsi" w:cstheme="minorHAnsi"/>
          <w:color w:val="0070C0"/>
          <w:sz w:val="22"/>
          <w:szCs w:val="22"/>
        </w:rPr>
        <w:t>anbrekk</w:t>
      </w:r>
      <w:proofErr w:type="spellEnd"/>
      <w:r w:rsidRPr="00D6714A">
        <w:rPr>
          <w:rFonts w:asciiTheme="minorHAnsi" w:hAnsiTheme="minorHAnsi" w:cstheme="minorHAnsi"/>
          <w:color w:val="0070C0"/>
          <w:sz w:val="22"/>
          <w:szCs w:val="22"/>
        </w:rPr>
        <w:t xml:space="preserve"> (ompakking), bompenger, skatter, avgifter, transport egne servicebiler, service, leverings- o</w:t>
      </w:r>
      <w:r w:rsidR="00594847" w:rsidRPr="00D6714A">
        <w:rPr>
          <w:rFonts w:asciiTheme="minorHAnsi" w:hAnsiTheme="minorHAnsi" w:cstheme="minorHAnsi"/>
          <w:color w:val="0070C0"/>
          <w:sz w:val="22"/>
          <w:szCs w:val="22"/>
        </w:rPr>
        <w:t xml:space="preserve">g faktureringsomkostninger </w:t>
      </w:r>
      <w:proofErr w:type="spellStart"/>
      <w:r w:rsidR="00594847" w:rsidRPr="00D6714A">
        <w:rPr>
          <w:rFonts w:asciiTheme="minorHAnsi" w:hAnsiTheme="minorHAnsi" w:cstheme="minorHAnsi"/>
          <w:color w:val="0070C0"/>
          <w:sz w:val="22"/>
          <w:szCs w:val="22"/>
        </w:rPr>
        <w:t>m.v</w:t>
      </w:r>
      <w:proofErr w:type="spellEnd"/>
      <w:r w:rsidR="00594847" w:rsidRPr="00D6714A">
        <w:rPr>
          <w:rFonts w:asciiTheme="minorHAnsi" w:hAnsiTheme="minorHAnsi" w:cstheme="minorHAnsi"/>
          <w:color w:val="0070C0"/>
          <w:sz w:val="22"/>
          <w:szCs w:val="22"/>
        </w:rPr>
        <w:t>.</w:t>
      </w:r>
    </w:p>
    <w:p w14:paraId="213B6EE9" w14:textId="763342A2" w:rsidR="00E90516" w:rsidRPr="00BD5E29" w:rsidRDefault="00E90516" w:rsidP="00E90516">
      <w:pPr>
        <w:pStyle w:val="Brdtekst"/>
        <w:rPr>
          <w:rFonts w:asciiTheme="minorHAnsi" w:hAnsiTheme="minorHAnsi" w:cstheme="minorHAnsi"/>
          <w:sz w:val="22"/>
          <w:szCs w:val="22"/>
        </w:rPr>
      </w:pPr>
      <w:r w:rsidRPr="008C71D8">
        <w:rPr>
          <w:rFonts w:asciiTheme="minorHAnsi" w:hAnsiTheme="minorHAnsi" w:cstheme="minorHAnsi"/>
          <w:sz w:val="22"/>
          <w:szCs w:val="22"/>
        </w:rPr>
        <w:t>Kostnader knyttet til eventuelle forbehold skal oppgis.</w:t>
      </w:r>
    </w:p>
    <w:p w14:paraId="7B325AFF" w14:textId="77777777" w:rsidR="00B009EF" w:rsidRDefault="00B009EF" w:rsidP="00B009EF">
      <w:pPr>
        <w:pStyle w:val="Brdtekst"/>
        <w:spacing w:before="59"/>
        <w:ind w:right="136"/>
        <w:rPr>
          <w:rFonts w:asciiTheme="minorHAnsi" w:hAnsiTheme="minorHAnsi" w:cstheme="minorHAnsi"/>
          <w:sz w:val="22"/>
          <w:szCs w:val="22"/>
        </w:rPr>
      </w:pPr>
    </w:p>
    <w:p w14:paraId="55D9E71D" w14:textId="609F74DF" w:rsidR="00B009EF" w:rsidRPr="000931A3" w:rsidRDefault="00B009EF" w:rsidP="00B009EF">
      <w:pPr>
        <w:pStyle w:val="Brdtekst"/>
        <w:spacing w:before="59"/>
        <w:ind w:right="136"/>
        <w:rPr>
          <w:rFonts w:asciiTheme="minorHAnsi" w:hAnsiTheme="minorHAnsi"/>
          <w:sz w:val="22"/>
          <w:szCs w:val="22"/>
        </w:rPr>
      </w:pPr>
      <w:r w:rsidRPr="00E1573B">
        <w:rPr>
          <w:rFonts w:asciiTheme="minorHAnsi" w:hAnsiTheme="minorHAnsi" w:cstheme="minorHAnsi"/>
          <w:sz w:val="22"/>
          <w:szCs w:val="22"/>
        </w:rPr>
        <w:t>Partnerens besvarelse:</w:t>
      </w:r>
      <w:r>
        <w:rPr>
          <w:rFonts w:asciiTheme="minorHAnsi" w:hAnsiTheme="minorHAnsi"/>
        </w:rPr>
        <w:t xml:space="preserve"> </w:t>
      </w:r>
      <w:r w:rsidRPr="00D42D25">
        <w:rPr>
          <w:rFonts w:asciiTheme="minorHAnsi" w:hAnsiTheme="minorHAnsi"/>
          <w:i/>
          <w:iCs/>
          <w:color w:val="FF0000"/>
          <w:sz w:val="22"/>
          <w:szCs w:val="22"/>
        </w:rPr>
        <w:t>[</w:t>
      </w:r>
      <w:r w:rsidR="00F17B60">
        <w:rPr>
          <w:rFonts w:asciiTheme="minorHAnsi" w:hAnsiTheme="minorHAnsi"/>
          <w:i/>
          <w:iCs/>
          <w:color w:val="FF0000"/>
          <w:sz w:val="22"/>
          <w:szCs w:val="22"/>
        </w:rPr>
        <w:t>partner</w:t>
      </w:r>
      <w:r w:rsidRPr="00D42D25">
        <w:rPr>
          <w:rFonts w:asciiTheme="minorHAnsi" w:hAnsiTheme="minorHAnsi"/>
          <w:i/>
          <w:iCs/>
          <w:color w:val="FF0000"/>
          <w:sz w:val="22"/>
          <w:szCs w:val="22"/>
        </w:rPr>
        <w:t xml:space="preserve"> fyller inn som del av sitt tilbud]</w:t>
      </w:r>
    </w:p>
    <w:p w14:paraId="3B7489F3" w14:textId="77777777" w:rsidR="005C64EA" w:rsidRPr="00E1573B" w:rsidRDefault="005C64EA" w:rsidP="005C64EA">
      <w:pPr>
        <w:pStyle w:val="Brdtekst"/>
        <w:spacing w:before="59"/>
        <w:rPr>
          <w:rFonts w:asciiTheme="minorHAnsi" w:hAnsiTheme="minorHAnsi"/>
          <w:sz w:val="22"/>
          <w:szCs w:val="22"/>
          <w:highlight w:val="yellow"/>
        </w:rPr>
      </w:pPr>
    </w:p>
    <w:p w14:paraId="079D7B48" w14:textId="77777777" w:rsidR="00E90516" w:rsidRPr="000931A3" w:rsidRDefault="00E90516" w:rsidP="00665F67">
      <w:pPr>
        <w:pStyle w:val="Overskrift2"/>
      </w:pPr>
      <w:r w:rsidRPr="000931A3">
        <w:t>Avtalens punkt 8.2 Fakturering</w:t>
      </w:r>
    </w:p>
    <w:p w14:paraId="585C9D21" w14:textId="48FD7027" w:rsidR="00E90516" w:rsidRPr="000931A3" w:rsidRDefault="00E90516" w:rsidP="00481BDA">
      <w:pPr>
        <w:pStyle w:val="Brdtekst"/>
        <w:ind w:right="161"/>
        <w:rPr>
          <w:rFonts w:asciiTheme="minorHAnsi" w:hAnsiTheme="minorHAnsi"/>
          <w:sz w:val="22"/>
          <w:szCs w:val="22"/>
        </w:rPr>
      </w:pPr>
      <w:r w:rsidRPr="003C58A9">
        <w:rPr>
          <w:rFonts w:asciiTheme="minorHAnsi" w:hAnsiTheme="minorHAnsi"/>
          <w:sz w:val="22"/>
          <w:szCs w:val="22"/>
        </w:rPr>
        <w:t>Mangelfull faktura vil uten forvarsel bli returnert til</w:t>
      </w:r>
      <w:r w:rsidRPr="000931A3">
        <w:rPr>
          <w:rFonts w:asciiTheme="minorHAnsi" w:hAnsiTheme="minorHAnsi"/>
          <w:sz w:val="22"/>
          <w:szCs w:val="22"/>
        </w:rPr>
        <w:t xml:space="preserve"> Partneren for retting. Partneren skal sende kreditnota på faktura som er sendt i retur, og ny korrekt faktura sendes med ny betalingsfrist på 30 dager.</w:t>
      </w:r>
    </w:p>
    <w:p w14:paraId="7AD83E7E" w14:textId="77777777" w:rsidR="00E90516" w:rsidRPr="000931A3" w:rsidRDefault="00E90516" w:rsidP="00E90516">
      <w:pPr>
        <w:pStyle w:val="Brdtekst"/>
        <w:ind w:left="116"/>
        <w:rPr>
          <w:rFonts w:asciiTheme="minorHAnsi" w:hAnsiTheme="minorHAnsi"/>
          <w:sz w:val="22"/>
          <w:szCs w:val="22"/>
        </w:rPr>
      </w:pPr>
    </w:p>
    <w:p w14:paraId="54E2577E" w14:textId="77777777" w:rsidR="00E90516" w:rsidRPr="006F7EA4" w:rsidRDefault="00E90516" w:rsidP="00E90516">
      <w:pPr>
        <w:pStyle w:val="Brdtekst"/>
        <w:spacing w:before="7"/>
        <w:rPr>
          <w:rFonts w:asciiTheme="minorHAnsi" w:hAnsiTheme="minorHAnsi"/>
          <w:sz w:val="22"/>
          <w:szCs w:val="22"/>
          <w:u w:val="single"/>
        </w:rPr>
      </w:pPr>
      <w:r w:rsidRPr="006F7EA4">
        <w:rPr>
          <w:rFonts w:asciiTheme="minorHAnsi" w:hAnsiTheme="minorHAnsi"/>
          <w:sz w:val="22"/>
          <w:szCs w:val="22"/>
          <w:u w:val="single"/>
        </w:rPr>
        <w:t>Fakturabetingelser</w:t>
      </w:r>
    </w:p>
    <w:p w14:paraId="0A435006" w14:textId="77777777" w:rsidR="00E90516" w:rsidRPr="000931A3" w:rsidRDefault="00E90516" w:rsidP="00E90516">
      <w:pPr>
        <w:pStyle w:val="Brdtekst"/>
        <w:spacing w:before="1"/>
        <w:ind w:right="553"/>
        <w:rPr>
          <w:rFonts w:asciiTheme="minorHAnsi" w:hAnsiTheme="minorHAnsi"/>
          <w:sz w:val="22"/>
          <w:szCs w:val="22"/>
        </w:rPr>
      </w:pPr>
      <w:r w:rsidRPr="000931A3">
        <w:rPr>
          <w:rFonts w:asciiTheme="minorHAnsi" w:hAnsiTheme="minorHAnsi"/>
          <w:sz w:val="22"/>
          <w:szCs w:val="22"/>
        </w:rPr>
        <w:t>Partnere er forpliktet ti</w:t>
      </w:r>
      <w:r>
        <w:rPr>
          <w:rFonts w:asciiTheme="minorHAnsi" w:hAnsiTheme="minorHAnsi"/>
          <w:sz w:val="22"/>
          <w:szCs w:val="22"/>
        </w:rPr>
        <w:t xml:space="preserve">l å utstede faktura elektronisk </w:t>
      </w:r>
      <w:r w:rsidRPr="006F7EA4">
        <w:rPr>
          <w:rFonts w:asciiTheme="minorHAnsi" w:hAnsiTheme="minorHAnsi"/>
          <w:sz w:val="22"/>
          <w:szCs w:val="22"/>
        </w:rPr>
        <w:t>i EHF-format.</w:t>
      </w:r>
      <w:r>
        <w:rPr>
          <w:rFonts w:asciiTheme="minorHAnsi" w:hAnsiTheme="minorHAnsi"/>
          <w:sz w:val="22"/>
          <w:szCs w:val="22"/>
        </w:rPr>
        <w:t xml:space="preserve"> </w:t>
      </w:r>
      <w:r w:rsidRPr="000931A3">
        <w:rPr>
          <w:rFonts w:asciiTheme="minorHAnsi" w:hAnsiTheme="minorHAnsi"/>
          <w:sz w:val="22"/>
          <w:szCs w:val="22"/>
        </w:rPr>
        <w:t>Det samme gjelder hvis Partneren overdrar faktura til tredjemann for innkreving.</w:t>
      </w:r>
      <w:r>
        <w:rPr>
          <w:rFonts w:asciiTheme="minorHAnsi" w:hAnsiTheme="minorHAnsi"/>
          <w:sz w:val="22"/>
          <w:szCs w:val="22"/>
        </w:rPr>
        <w:t xml:space="preserve"> </w:t>
      </w:r>
      <w:r w:rsidRPr="007E0019">
        <w:rPr>
          <w:rFonts w:asciiTheme="minorHAnsi" w:hAnsiTheme="minorHAnsi"/>
          <w:sz w:val="22"/>
          <w:szCs w:val="22"/>
        </w:rPr>
        <w:t>Partner må inngå egen avtale om aksesspunkt.</w:t>
      </w:r>
    </w:p>
    <w:p w14:paraId="5361A216" w14:textId="2B073F93" w:rsidR="00E90516" w:rsidRDefault="00E90516" w:rsidP="00E90516">
      <w:pPr>
        <w:pStyle w:val="Brdtekst"/>
        <w:spacing w:before="8"/>
        <w:rPr>
          <w:rFonts w:asciiTheme="minorHAnsi" w:hAnsiTheme="minorHAnsi"/>
          <w:sz w:val="22"/>
          <w:szCs w:val="22"/>
        </w:rPr>
      </w:pPr>
    </w:p>
    <w:p w14:paraId="501EB568" w14:textId="77777777" w:rsidR="005E67FE" w:rsidRDefault="005E67FE" w:rsidP="00E90516">
      <w:pPr>
        <w:pStyle w:val="Brdtekst"/>
        <w:spacing w:before="8"/>
        <w:rPr>
          <w:rFonts w:asciiTheme="minorHAnsi" w:hAnsiTheme="minorHAnsi"/>
          <w:sz w:val="22"/>
          <w:szCs w:val="22"/>
        </w:rPr>
      </w:pPr>
    </w:p>
    <w:p w14:paraId="639410C3" w14:textId="77777777" w:rsidR="00E90516" w:rsidRPr="00085AE9" w:rsidRDefault="00E90516" w:rsidP="00E90516">
      <w:pPr>
        <w:pStyle w:val="Brdtekst"/>
        <w:spacing w:before="8"/>
        <w:rPr>
          <w:rFonts w:asciiTheme="minorHAnsi" w:hAnsiTheme="minorHAnsi"/>
          <w:sz w:val="22"/>
          <w:szCs w:val="22"/>
          <w:u w:val="single"/>
        </w:rPr>
      </w:pPr>
      <w:r w:rsidRPr="00085AE9">
        <w:rPr>
          <w:rFonts w:asciiTheme="minorHAnsi" w:hAnsiTheme="minorHAnsi"/>
          <w:sz w:val="22"/>
          <w:szCs w:val="22"/>
          <w:u w:val="single"/>
        </w:rPr>
        <w:t>Fakturaadresse:</w:t>
      </w:r>
    </w:p>
    <w:p w14:paraId="425402D3" w14:textId="11A4FB1E" w:rsidR="00E90516" w:rsidRPr="00D42D25" w:rsidRDefault="00A45A18" w:rsidP="00E90516">
      <w:pPr>
        <w:pStyle w:val="Brdtekst"/>
        <w:spacing w:line="259" w:lineRule="auto"/>
        <w:ind w:right="214"/>
        <w:rPr>
          <w:rFonts w:asciiTheme="minorHAnsi" w:hAnsiTheme="minorHAnsi"/>
          <w:color w:val="0070C0"/>
          <w:sz w:val="22"/>
          <w:szCs w:val="22"/>
        </w:rPr>
      </w:pPr>
      <w:r w:rsidRPr="00D42D25">
        <w:rPr>
          <w:rFonts w:asciiTheme="minorHAnsi" w:hAnsiTheme="minorHAnsi"/>
          <w:color w:val="0070C0"/>
          <w:sz w:val="22"/>
          <w:szCs w:val="22"/>
        </w:rPr>
        <w:t>Oppdragsgiver</w:t>
      </w:r>
      <w:r w:rsidR="00E90516" w:rsidRPr="00D42D25">
        <w:rPr>
          <w:rFonts w:asciiTheme="minorHAnsi" w:hAnsiTheme="minorHAnsi"/>
          <w:color w:val="0070C0"/>
          <w:sz w:val="22"/>
          <w:szCs w:val="22"/>
        </w:rPr>
        <w:t xml:space="preserve"> er registrert i ELMA (aksesspunkt) e-ID: </w:t>
      </w:r>
      <w:r w:rsidR="00217D96" w:rsidRPr="00D42D25">
        <w:rPr>
          <w:rFonts w:asciiTheme="minorHAnsi" w:hAnsiTheme="minorHAnsi"/>
          <w:color w:val="0070C0"/>
          <w:sz w:val="22"/>
          <w:szCs w:val="22"/>
        </w:rPr>
        <w:t>9910 : 953973768</w:t>
      </w:r>
      <w:r w:rsidR="00217D96" w:rsidRPr="00D42D25" w:rsidDel="00217D96">
        <w:rPr>
          <w:rFonts w:asciiTheme="minorHAnsi" w:hAnsiTheme="minorHAnsi"/>
          <w:color w:val="0070C0"/>
          <w:sz w:val="22"/>
          <w:szCs w:val="22"/>
        </w:rPr>
        <w:t xml:space="preserve"> </w:t>
      </w:r>
    </w:p>
    <w:p w14:paraId="2BFD2767" w14:textId="77777777" w:rsidR="00E90516" w:rsidRDefault="00E90516" w:rsidP="00E90516">
      <w:pPr>
        <w:pStyle w:val="Brdtekst"/>
        <w:spacing w:line="259" w:lineRule="auto"/>
        <w:ind w:right="214"/>
        <w:rPr>
          <w:rFonts w:asciiTheme="minorHAnsi" w:hAnsiTheme="minorHAnsi"/>
          <w:sz w:val="22"/>
          <w:szCs w:val="22"/>
        </w:rPr>
      </w:pPr>
    </w:p>
    <w:p w14:paraId="29DD7096" w14:textId="77777777" w:rsidR="00E90516" w:rsidRPr="000931A3" w:rsidRDefault="00E90516" w:rsidP="00E90516">
      <w:pPr>
        <w:pStyle w:val="Brdtekst"/>
        <w:spacing w:line="259" w:lineRule="auto"/>
        <w:ind w:right="214"/>
        <w:rPr>
          <w:rFonts w:asciiTheme="minorHAnsi" w:hAnsiTheme="minorHAnsi"/>
          <w:sz w:val="22"/>
          <w:szCs w:val="22"/>
          <w:u w:val="single"/>
        </w:rPr>
      </w:pPr>
      <w:r w:rsidRPr="00115BC7">
        <w:rPr>
          <w:rFonts w:asciiTheme="minorHAnsi" w:hAnsiTheme="minorHAnsi"/>
          <w:sz w:val="22"/>
          <w:szCs w:val="22"/>
          <w:u w:val="single"/>
        </w:rPr>
        <w:t>Krav til merking av faktura</w:t>
      </w:r>
    </w:p>
    <w:p w14:paraId="2F34FFFD" w14:textId="77777777" w:rsidR="00E90516" w:rsidRDefault="00E90516" w:rsidP="00E90516">
      <w:pPr>
        <w:pStyle w:val="Brdtekst"/>
        <w:spacing w:line="259" w:lineRule="auto"/>
        <w:ind w:right="214"/>
        <w:rPr>
          <w:rFonts w:asciiTheme="minorHAnsi" w:hAnsiTheme="minorHAnsi"/>
          <w:sz w:val="22"/>
          <w:szCs w:val="22"/>
        </w:rPr>
      </w:pPr>
      <w:r w:rsidRPr="000931A3">
        <w:rPr>
          <w:rFonts w:asciiTheme="minorHAnsi" w:hAnsiTheme="minorHAnsi"/>
          <w:sz w:val="22"/>
          <w:szCs w:val="22"/>
        </w:rPr>
        <w:t>Elektronisk faktura skal merkes med:</w:t>
      </w:r>
    </w:p>
    <w:p w14:paraId="1F4D4A0E" w14:textId="01426726" w:rsidR="00E90516" w:rsidRPr="00570CA2" w:rsidRDefault="00E90516" w:rsidP="00455735">
      <w:pPr>
        <w:pStyle w:val="Brdtekst"/>
        <w:numPr>
          <w:ilvl w:val="0"/>
          <w:numId w:val="9"/>
        </w:numPr>
        <w:spacing w:line="259" w:lineRule="auto"/>
        <w:ind w:right="214"/>
        <w:rPr>
          <w:rFonts w:asciiTheme="minorHAnsi" w:hAnsiTheme="minorHAnsi"/>
          <w:sz w:val="22"/>
          <w:szCs w:val="22"/>
        </w:rPr>
      </w:pPr>
      <w:r>
        <w:rPr>
          <w:rFonts w:asciiTheme="minorHAnsi" w:hAnsiTheme="minorHAnsi"/>
          <w:sz w:val="22"/>
          <w:szCs w:val="22"/>
        </w:rPr>
        <w:t xml:space="preserve">Vår </w:t>
      </w:r>
      <w:proofErr w:type="spellStart"/>
      <w:r>
        <w:rPr>
          <w:rFonts w:asciiTheme="minorHAnsi" w:hAnsiTheme="minorHAnsi"/>
          <w:sz w:val="22"/>
          <w:szCs w:val="22"/>
        </w:rPr>
        <w:t>ref</w:t>
      </w:r>
      <w:proofErr w:type="spellEnd"/>
      <w:r>
        <w:rPr>
          <w:rFonts w:asciiTheme="minorHAnsi" w:hAnsiTheme="minorHAnsi"/>
          <w:sz w:val="22"/>
          <w:szCs w:val="22"/>
        </w:rPr>
        <w:t xml:space="preserve">: </w:t>
      </w:r>
      <w:r w:rsidR="00F94A87" w:rsidRPr="00D42D25">
        <w:rPr>
          <w:rFonts w:asciiTheme="minorHAnsi" w:hAnsiTheme="minorHAnsi"/>
          <w:color w:val="0070C0"/>
          <w:sz w:val="22"/>
          <w:szCs w:val="22"/>
        </w:rPr>
        <w:t>Ola Nordmann</w:t>
      </w:r>
      <w:r w:rsidR="007E37CC" w:rsidRPr="00D42D25" w:rsidDel="007E37CC">
        <w:rPr>
          <w:rFonts w:asciiTheme="minorHAnsi" w:hAnsiTheme="minorHAnsi"/>
          <w:i/>
          <w:iCs/>
          <w:color w:val="0070C0"/>
          <w:sz w:val="22"/>
          <w:szCs w:val="22"/>
        </w:rPr>
        <w:t xml:space="preserve"> </w:t>
      </w:r>
    </w:p>
    <w:p w14:paraId="731EB6F3" w14:textId="77777777" w:rsidR="00E90516" w:rsidRPr="00570CA2" w:rsidRDefault="00E90516" w:rsidP="00455735">
      <w:pPr>
        <w:pStyle w:val="Brdtekst"/>
        <w:numPr>
          <w:ilvl w:val="0"/>
          <w:numId w:val="9"/>
        </w:numPr>
        <w:spacing w:line="259" w:lineRule="auto"/>
        <w:ind w:right="214"/>
        <w:rPr>
          <w:rFonts w:asciiTheme="minorHAnsi" w:hAnsiTheme="minorHAnsi"/>
          <w:sz w:val="22"/>
          <w:szCs w:val="22"/>
        </w:rPr>
      </w:pPr>
      <w:r>
        <w:rPr>
          <w:rFonts w:asciiTheme="minorHAnsi" w:hAnsiTheme="minorHAnsi"/>
          <w:sz w:val="22"/>
          <w:szCs w:val="22"/>
        </w:rPr>
        <w:t xml:space="preserve">Deres ref.: </w:t>
      </w:r>
    </w:p>
    <w:p w14:paraId="7C5D8D7F" w14:textId="6B7BC796" w:rsidR="00E90516" w:rsidRPr="00570CA2" w:rsidRDefault="00E90516" w:rsidP="00455735">
      <w:pPr>
        <w:pStyle w:val="Brdtekst"/>
        <w:numPr>
          <w:ilvl w:val="0"/>
          <w:numId w:val="9"/>
        </w:numPr>
        <w:spacing w:line="259" w:lineRule="auto"/>
        <w:ind w:right="214"/>
        <w:rPr>
          <w:rFonts w:asciiTheme="minorHAnsi" w:hAnsiTheme="minorHAnsi"/>
          <w:sz w:val="22"/>
          <w:szCs w:val="22"/>
        </w:rPr>
      </w:pPr>
      <w:r w:rsidRPr="00570CA2">
        <w:rPr>
          <w:rFonts w:asciiTheme="minorHAnsi" w:hAnsiTheme="minorHAnsi"/>
          <w:sz w:val="22"/>
          <w:szCs w:val="22"/>
        </w:rPr>
        <w:t xml:space="preserve">Ansvarsnummer: </w:t>
      </w:r>
      <w:r w:rsidR="00F94A87" w:rsidRPr="00D42D25">
        <w:rPr>
          <w:rFonts w:asciiTheme="minorHAnsi" w:hAnsiTheme="minorHAnsi"/>
          <w:color w:val="0070C0"/>
          <w:sz w:val="22"/>
          <w:szCs w:val="22"/>
        </w:rPr>
        <w:t>1649</w:t>
      </w:r>
      <w:r w:rsidR="007E37CC" w:rsidRPr="00D42D25" w:rsidDel="007E37CC">
        <w:rPr>
          <w:rFonts w:asciiTheme="minorHAnsi" w:hAnsiTheme="minorHAnsi"/>
          <w:i/>
          <w:iCs/>
          <w:color w:val="0070C0"/>
          <w:sz w:val="22"/>
          <w:szCs w:val="22"/>
        </w:rPr>
        <w:t xml:space="preserve"> </w:t>
      </w:r>
    </w:p>
    <w:p w14:paraId="7B621B3C" w14:textId="06A4BAD6" w:rsidR="00D2201C" w:rsidRDefault="00E90516" w:rsidP="00455735">
      <w:pPr>
        <w:pStyle w:val="Brdtekst"/>
        <w:numPr>
          <w:ilvl w:val="0"/>
          <w:numId w:val="9"/>
        </w:numPr>
        <w:spacing w:line="259" w:lineRule="auto"/>
        <w:ind w:right="214"/>
        <w:rPr>
          <w:rFonts w:asciiTheme="minorHAnsi" w:hAnsiTheme="minorHAnsi"/>
          <w:sz w:val="22"/>
          <w:szCs w:val="22"/>
        </w:rPr>
      </w:pPr>
      <w:r w:rsidRPr="00D2201C">
        <w:rPr>
          <w:rFonts w:asciiTheme="minorHAnsi" w:hAnsiTheme="minorHAnsi"/>
          <w:sz w:val="22"/>
          <w:szCs w:val="22"/>
        </w:rPr>
        <w:t xml:space="preserve">Avtalenummer: </w:t>
      </w:r>
      <w:r w:rsidR="00F94A87" w:rsidRPr="00D42D25">
        <w:rPr>
          <w:rFonts w:asciiTheme="minorHAnsi" w:hAnsiTheme="minorHAnsi"/>
          <w:color w:val="0070C0"/>
          <w:sz w:val="22"/>
          <w:szCs w:val="22"/>
        </w:rPr>
        <w:t>2022 / 45</w:t>
      </w:r>
      <w:r w:rsidR="007E37CC" w:rsidRPr="00D42D25" w:rsidDel="007E37CC">
        <w:rPr>
          <w:rFonts w:asciiTheme="minorHAnsi" w:hAnsiTheme="minorHAnsi"/>
          <w:i/>
          <w:iCs/>
          <w:color w:val="0070C0"/>
          <w:sz w:val="22"/>
          <w:szCs w:val="22"/>
        </w:rPr>
        <w:t xml:space="preserve"> </w:t>
      </w:r>
    </w:p>
    <w:p w14:paraId="203FFAF1" w14:textId="78A04DA0" w:rsidR="00E90516" w:rsidRPr="00D2201C" w:rsidRDefault="00E90516" w:rsidP="00455735">
      <w:pPr>
        <w:pStyle w:val="Brdtekst"/>
        <w:numPr>
          <w:ilvl w:val="0"/>
          <w:numId w:val="9"/>
        </w:numPr>
        <w:spacing w:line="259" w:lineRule="auto"/>
        <w:ind w:right="214"/>
        <w:rPr>
          <w:rFonts w:asciiTheme="minorHAnsi" w:hAnsiTheme="minorHAnsi"/>
          <w:sz w:val="22"/>
          <w:szCs w:val="22"/>
        </w:rPr>
      </w:pPr>
      <w:r w:rsidRPr="00D2201C">
        <w:rPr>
          <w:rFonts w:asciiTheme="minorHAnsi" w:hAnsiTheme="minorHAnsi"/>
          <w:sz w:val="22"/>
          <w:szCs w:val="22"/>
        </w:rPr>
        <w:t xml:space="preserve">Prosjektnummer: </w:t>
      </w:r>
      <w:r w:rsidR="00F94A87" w:rsidRPr="00D42D25">
        <w:rPr>
          <w:rFonts w:asciiTheme="minorHAnsi" w:hAnsiTheme="minorHAnsi"/>
          <w:color w:val="0070C0"/>
          <w:sz w:val="22"/>
          <w:szCs w:val="22"/>
        </w:rPr>
        <w:t>PR/VD-A 8</w:t>
      </w:r>
      <w:r w:rsidR="007E37CC" w:rsidRPr="00D42D25" w:rsidDel="007E37CC">
        <w:rPr>
          <w:rFonts w:asciiTheme="minorHAnsi" w:hAnsiTheme="minorHAnsi"/>
          <w:i/>
          <w:iCs/>
          <w:color w:val="0070C0"/>
          <w:sz w:val="22"/>
          <w:szCs w:val="22"/>
        </w:rPr>
        <w:t xml:space="preserve"> </w:t>
      </w:r>
    </w:p>
    <w:p w14:paraId="4D458C37" w14:textId="77777777" w:rsidR="009E1CC4" w:rsidRPr="00847AA9" w:rsidRDefault="009E1CC4" w:rsidP="00847AA9">
      <w:pPr>
        <w:pStyle w:val="Brdtekst"/>
        <w:spacing w:before="1"/>
        <w:ind w:right="1456"/>
        <w:rPr>
          <w:rFonts w:asciiTheme="minorHAnsi" w:hAnsiTheme="minorHAnsi"/>
          <w:sz w:val="22"/>
          <w:szCs w:val="22"/>
        </w:rPr>
      </w:pPr>
    </w:p>
    <w:p w14:paraId="3D9CEC19" w14:textId="77777777" w:rsidR="002A4400" w:rsidRPr="00570CA2" w:rsidRDefault="002A4400" w:rsidP="002A4400">
      <w:pPr>
        <w:pStyle w:val="Overskrift2"/>
      </w:pPr>
    </w:p>
    <w:p w14:paraId="481A4BA1" w14:textId="256865AD" w:rsidR="002A4400" w:rsidRPr="00D42D25" w:rsidRDefault="002A4400" w:rsidP="002A4400">
      <w:pPr>
        <w:pStyle w:val="Overskrift2"/>
      </w:pPr>
      <w:commentRangeStart w:id="38"/>
      <w:r w:rsidRPr="00D42D25">
        <w:t>Avtalens punkt 10.3.6 Oppdragsgiverens ansvar ved krav om bruk av fri programvare</w:t>
      </w:r>
      <w:commentRangeEnd w:id="38"/>
      <w:r w:rsidRPr="00D42D25">
        <w:rPr>
          <w:rStyle w:val="Merknadsreferanse"/>
          <w:rFonts w:ascii="Arial" w:hAnsi="Arial"/>
          <w:b w:val="0"/>
          <w:bCs w:val="0"/>
        </w:rPr>
        <w:commentReference w:id="38"/>
      </w:r>
    </w:p>
    <w:p w14:paraId="1A04B497" w14:textId="77777777" w:rsidR="00A93AD0" w:rsidRDefault="00A93AD0" w:rsidP="00A93AD0">
      <w:pPr>
        <w:pStyle w:val="Brdtekst"/>
        <w:spacing w:before="59"/>
        <w:rPr>
          <w:rFonts w:asciiTheme="minorHAnsi" w:hAnsiTheme="minorHAnsi" w:cstheme="minorHAnsi"/>
          <w:sz w:val="22"/>
          <w:szCs w:val="22"/>
        </w:rPr>
      </w:pPr>
      <w:r>
        <w:rPr>
          <w:rFonts w:asciiTheme="minorHAnsi" w:hAnsiTheme="minorHAnsi" w:cstheme="minorHAnsi"/>
          <w:sz w:val="22"/>
          <w:szCs w:val="22"/>
        </w:rPr>
        <w:t xml:space="preserve">Der Partneren plikter å bistå Oppdragsgiver med å avhjelpe mangler eller rettsmangler ved fri programvare, skal følgende timespris legges til grunn: </w:t>
      </w:r>
    </w:p>
    <w:p w14:paraId="712C2BBA" w14:textId="77777777" w:rsidR="002A4400" w:rsidRPr="00D42D25" w:rsidRDefault="002A4400" w:rsidP="002A4400">
      <w:pPr>
        <w:pStyle w:val="Brdtekst"/>
        <w:spacing w:before="1"/>
        <w:rPr>
          <w:rFonts w:asciiTheme="minorHAnsi" w:hAnsiTheme="minorHAnsi"/>
          <w:sz w:val="22"/>
          <w:szCs w:val="22"/>
        </w:rPr>
      </w:pPr>
    </w:p>
    <w:p w14:paraId="46966B11" w14:textId="3463E933" w:rsidR="002A4400" w:rsidRPr="00780909" w:rsidRDefault="00A93AD0" w:rsidP="002A4400">
      <w:pPr>
        <w:pStyle w:val="Brdtekst"/>
        <w:spacing w:before="1"/>
        <w:rPr>
          <w:rFonts w:asciiTheme="minorHAnsi" w:hAnsiTheme="minorHAnsi"/>
          <w:color w:val="0070C0"/>
          <w:sz w:val="22"/>
          <w:szCs w:val="22"/>
        </w:rPr>
      </w:pPr>
      <w:r w:rsidRPr="00780909">
        <w:rPr>
          <w:rFonts w:asciiTheme="minorHAnsi" w:hAnsiTheme="minorHAnsi"/>
          <w:color w:val="0070C0"/>
          <w:sz w:val="22"/>
          <w:szCs w:val="22"/>
        </w:rPr>
        <w:t>1</w:t>
      </w:r>
      <w:r w:rsidR="006E017A" w:rsidRPr="00780909">
        <w:rPr>
          <w:rFonts w:asciiTheme="minorHAnsi" w:hAnsiTheme="minorHAnsi"/>
          <w:color w:val="0070C0"/>
          <w:sz w:val="22"/>
          <w:szCs w:val="22"/>
        </w:rPr>
        <w:t>250 kr eks. mva</w:t>
      </w:r>
      <w:r w:rsidR="008405AB" w:rsidRPr="00780909">
        <w:rPr>
          <w:rFonts w:asciiTheme="minorHAnsi" w:hAnsiTheme="minorHAnsi"/>
          <w:color w:val="0070C0"/>
          <w:sz w:val="22"/>
          <w:szCs w:val="22"/>
        </w:rPr>
        <w:t xml:space="preserve">. </w:t>
      </w:r>
      <w:r w:rsidR="002734FF" w:rsidRPr="00780909">
        <w:rPr>
          <w:rFonts w:asciiTheme="minorHAnsi" w:hAnsiTheme="minorHAnsi"/>
          <w:color w:val="0070C0"/>
          <w:sz w:val="22"/>
          <w:szCs w:val="22"/>
        </w:rPr>
        <w:t>Nødvendig kompetanse og aktuelle ressurser</w:t>
      </w:r>
      <w:r w:rsidR="00131F19" w:rsidRPr="00780909">
        <w:rPr>
          <w:rFonts w:asciiTheme="minorHAnsi" w:hAnsiTheme="minorHAnsi"/>
          <w:color w:val="0070C0"/>
          <w:sz w:val="22"/>
          <w:szCs w:val="22"/>
        </w:rPr>
        <w:t xml:space="preserve"> i avhjelpe slike rettsmangler skal avtales og godkjennes av oppdragsgiver. </w:t>
      </w:r>
    </w:p>
    <w:p w14:paraId="1396459E" w14:textId="77777777" w:rsidR="002A4400" w:rsidRPr="00780909" w:rsidRDefault="002A4400" w:rsidP="002A4400">
      <w:pPr>
        <w:pStyle w:val="Brdtekst"/>
        <w:spacing w:before="1"/>
        <w:rPr>
          <w:rFonts w:asciiTheme="minorHAnsi" w:hAnsiTheme="minorHAnsi"/>
          <w:color w:val="0070C0"/>
          <w:sz w:val="22"/>
          <w:szCs w:val="22"/>
        </w:rPr>
      </w:pPr>
    </w:p>
    <w:p w14:paraId="7A47488E" w14:textId="4C407FD4" w:rsidR="002A4400" w:rsidRPr="00780909" w:rsidRDefault="002A4400" w:rsidP="002A4400">
      <w:pPr>
        <w:pStyle w:val="Brdtekst"/>
        <w:spacing w:before="1"/>
        <w:rPr>
          <w:rFonts w:asciiTheme="minorHAnsi" w:hAnsiTheme="minorHAnsi"/>
          <w:color w:val="0070C0"/>
          <w:sz w:val="22"/>
          <w:szCs w:val="22"/>
        </w:rPr>
      </w:pPr>
      <w:r w:rsidRPr="00780909">
        <w:rPr>
          <w:rFonts w:asciiTheme="minorHAnsi" w:hAnsiTheme="minorHAnsi"/>
          <w:color w:val="0070C0"/>
          <w:sz w:val="22"/>
          <w:szCs w:val="22"/>
        </w:rPr>
        <w:t>Partneren kan kreve endring av avtalen i henhold til avtalens kapittel 3, dersom arbeidet med å avhjelpe slike mangler får konsekvenser for Partnerens øvrige forpliktelser etter avtalen.</w:t>
      </w:r>
    </w:p>
    <w:p w14:paraId="00CD0C7C" w14:textId="77777777" w:rsidR="00E90516" w:rsidRPr="00570CA2" w:rsidRDefault="00E90516" w:rsidP="00E677F4">
      <w:pPr>
        <w:pStyle w:val="Overskrift2"/>
      </w:pPr>
    </w:p>
    <w:p w14:paraId="5564AC17" w14:textId="77777777" w:rsidR="00E90516" w:rsidRPr="00537CA1" w:rsidRDefault="00E90516" w:rsidP="00E677F4">
      <w:pPr>
        <w:pStyle w:val="Overskrift2"/>
      </w:pPr>
      <w:commentRangeStart w:id="39"/>
      <w:r w:rsidRPr="00537CA1">
        <w:t>Avtalens punkt 12.6 Partners merarbeid og andre merutgifter som følge av uforutsette hendelser som ikke skyldes Partner</w:t>
      </w:r>
      <w:commentRangeEnd w:id="39"/>
      <w:r w:rsidR="004B00E0">
        <w:rPr>
          <w:rStyle w:val="Merknadsreferanse"/>
          <w:rFonts w:ascii="Arial" w:hAnsi="Arial"/>
          <w:b w:val="0"/>
          <w:bCs w:val="0"/>
        </w:rPr>
        <w:commentReference w:id="39"/>
      </w:r>
    </w:p>
    <w:p w14:paraId="7D2CABAC" w14:textId="77777777" w:rsidR="00D62F42" w:rsidRPr="00C429C4" w:rsidRDefault="00D62F42" w:rsidP="00D62F42">
      <w:pPr>
        <w:pStyle w:val="Brdtekst"/>
        <w:spacing w:before="59"/>
        <w:rPr>
          <w:rFonts w:asciiTheme="minorHAnsi" w:hAnsiTheme="minorHAnsi" w:cstheme="minorHAnsi"/>
          <w:sz w:val="28"/>
          <w:szCs w:val="28"/>
        </w:rPr>
      </w:pPr>
      <w:r w:rsidRPr="00C429C4">
        <w:rPr>
          <w:rFonts w:asciiTheme="minorHAnsi" w:hAnsiTheme="minorHAnsi" w:cstheme="minorHAnsi"/>
          <w:sz w:val="22"/>
          <w:szCs w:val="22"/>
        </w:rPr>
        <w:t>Partner</w:t>
      </w:r>
      <w:r w:rsidRPr="00DC2773">
        <w:rPr>
          <w:rFonts w:asciiTheme="minorHAnsi" w:hAnsiTheme="minorHAnsi" w:cstheme="minorHAnsi"/>
          <w:sz w:val="22"/>
          <w:szCs w:val="22"/>
        </w:rPr>
        <w:t>s dokumenterte</w:t>
      </w:r>
      <w:r w:rsidRPr="00C429C4">
        <w:rPr>
          <w:rFonts w:asciiTheme="minorHAnsi" w:hAnsiTheme="minorHAnsi" w:cstheme="minorHAnsi"/>
          <w:sz w:val="22"/>
          <w:szCs w:val="22"/>
        </w:rPr>
        <w:t xml:space="preserve"> merarbeid og merutgifter som følge av forsinkelser som skyldes Oppdragsgiver, eller uforutsette hendelser som ikke skyldes Partner vil dekkes etter nærmere avtale med Oppdragsgiver.</w:t>
      </w:r>
    </w:p>
    <w:p w14:paraId="0F127A82" w14:textId="77777777" w:rsidR="00E90516" w:rsidRPr="001575D3" w:rsidRDefault="00E90516" w:rsidP="00E677F4">
      <w:pPr>
        <w:rPr>
          <w:rFonts w:asciiTheme="minorHAnsi" w:hAnsiTheme="minorHAnsi"/>
          <w:i/>
        </w:rPr>
      </w:pPr>
    </w:p>
    <w:p w14:paraId="52F292E9" w14:textId="720B30D2" w:rsidR="00E90516" w:rsidRPr="001575D3" w:rsidRDefault="00E90516" w:rsidP="00E90516">
      <w:pPr>
        <w:pStyle w:val="Overskrift1"/>
        <w:rPr>
          <w:rFonts w:asciiTheme="minorHAnsi" w:hAnsiTheme="minorHAnsi"/>
        </w:rPr>
      </w:pPr>
      <w:r w:rsidRPr="001575D3">
        <w:rPr>
          <w:rFonts w:asciiTheme="minorHAnsi" w:hAnsiTheme="minorHAnsi"/>
        </w:rPr>
        <w:br w:type="page"/>
      </w:r>
      <w:bookmarkStart w:id="40" w:name="_Toc126245791"/>
      <w:r w:rsidRPr="001575D3">
        <w:rPr>
          <w:rFonts w:asciiTheme="minorHAnsi" w:hAnsiTheme="minorHAnsi"/>
        </w:rPr>
        <w:lastRenderedPageBreak/>
        <w:t xml:space="preserve">Bilag 8: </w:t>
      </w:r>
      <w:r w:rsidRPr="00BC1218">
        <w:rPr>
          <w:rFonts w:asciiTheme="minorHAnsi" w:hAnsiTheme="minorHAnsi"/>
        </w:rPr>
        <w:t>Endringer til avtalen før avtaleinngåelse</w:t>
      </w:r>
      <w:bookmarkEnd w:id="40"/>
    </w:p>
    <w:p w14:paraId="3EFACBA3" w14:textId="27477FD3" w:rsidR="00E90516" w:rsidRPr="001575D3" w:rsidRDefault="006F054F" w:rsidP="00CB11B1">
      <w:pPr>
        <w:ind w:left="142"/>
        <w:rPr>
          <w:rFonts w:asciiTheme="minorHAnsi" w:hAnsiTheme="minorHAnsi" w:cs="Arial"/>
          <w:sz w:val="28"/>
          <w:szCs w:val="28"/>
        </w:rPr>
      </w:pPr>
      <w:r w:rsidRPr="006F054F">
        <w:rPr>
          <w:rFonts w:asciiTheme="minorHAnsi" w:hAnsiTheme="minorHAnsi"/>
          <w:i/>
          <w:noProof/>
          <w:szCs w:val="22"/>
        </w:rPr>
        <mc:AlternateContent>
          <mc:Choice Requires="wps">
            <w:drawing>
              <wp:anchor distT="0" distB="0" distL="114300" distR="114300" simplePos="0" relativeHeight="251631616" behindDoc="1" locked="0" layoutInCell="1" allowOverlap="1" wp14:anchorId="759E97FD" wp14:editId="7CE33C30">
                <wp:simplePos x="0" y="0"/>
                <wp:positionH relativeFrom="column">
                  <wp:posOffset>-29286</wp:posOffset>
                </wp:positionH>
                <wp:positionV relativeFrom="paragraph">
                  <wp:posOffset>191287</wp:posOffset>
                </wp:positionV>
                <wp:extent cx="5880100" cy="1894637"/>
                <wp:effectExtent l="0" t="0" r="25400" b="10795"/>
                <wp:wrapNone/>
                <wp:docPr id="32" name="Rektangel: avrundede hjørner 32"/>
                <wp:cNvGraphicFramePr/>
                <a:graphic xmlns:a="http://schemas.openxmlformats.org/drawingml/2006/main">
                  <a:graphicData uri="http://schemas.microsoft.com/office/word/2010/wordprocessingShape">
                    <wps:wsp>
                      <wps:cNvSpPr/>
                      <wps:spPr>
                        <a:xfrm>
                          <a:off x="0" y="0"/>
                          <a:ext cx="5880100" cy="1894637"/>
                        </a:xfrm>
                        <a:prstGeom prst="roundRect">
                          <a:avLst>
                            <a:gd name="adj" fmla="val 748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07F56F6"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E97FD" id="Rektangel: avrundede hjørner 32" o:spid="_x0000_s1057" style="position:absolute;left:0;text-align:left;margin-left:-2.3pt;margin-top:15.05pt;width:463pt;height:14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" filled="f" strokecolor="#00b0f0" strokeweight=".5pt">
                <v:stroke dashstyle="3 1" joinstyle="miter"/>
                <v:textbox>
                  <w:txbxContent>
                    <w:p w14:paraId="107F56F6" w14:textId="77777777" w:rsidR="00910D8D" w:rsidRDefault="00910D8D" w:rsidP="00910D8D">
                      <w:pPr>
                        <w:jc w:val="center"/>
                      </w:pPr>
                    </w:p>
                  </w:txbxContent>
                </v:textbox>
              </v:roundrect>
            </w:pict>
          </mc:Fallback>
        </mc:AlternateContent>
      </w:r>
    </w:p>
    <w:p w14:paraId="66DE3BBF" w14:textId="77777777" w:rsidR="002054A9" w:rsidRDefault="002054A9" w:rsidP="002054A9">
      <w:pPr>
        <w:ind w:left="142"/>
        <w:jc w:val="center"/>
        <w:rPr>
          <w:rFonts w:asciiTheme="minorHAnsi" w:hAnsiTheme="minorHAnsi" w:cstheme="minorHAnsi"/>
          <w:color w:val="FF0000"/>
          <w:sz w:val="16"/>
          <w:szCs w:val="18"/>
        </w:rPr>
      </w:pPr>
      <w:r w:rsidRPr="004C57DD">
        <w:rPr>
          <w:rFonts w:asciiTheme="minorHAnsi" w:hAnsiTheme="minorHAnsi" w:cstheme="minorHAnsi"/>
          <w:color w:val="FF0000"/>
          <w:sz w:val="16"/>
          <w:szCs w:val="18"/>
          <w:highlight w:val="yellow"/>
        </w:rPr>
        <w:t>Veiledningen slettes før kontraktsignering</w:t>
      </w:r>
    </w:p>
    <w:p w14:paraId="76A6E9B9" w14:textId="77777777" w:rsidR="002054A9" w:rsidRPr="004C57DD" w:rsidRDefault="002054A9" w:rsidP="004C57DD">
      <w:pPr>
        <w:ind w:left="142"/>
        <w:jc w:val="center"/>
        <w:rPr>
          <w:rFonts w:asciiTheme="minorHAnsi" w:hAnsiTheme="minorHAnsi" w:cstheme="minorHAnsi"/>
          <w:color w:val="FF0000"/>
          <w:sz w:val="16"/>
          <w:szCs w:val="18"/>
        </w:rPr>
      </w:pPr>
    </w:p>
    <w:p w14:paraId="7C614827" w14:textId="77777777" w:rsidR="002054A9" w:rsidRPr="00C429C4" w:rsidRDefault="002054A9" w:rsidP="002054A9">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Bilaget fylles ut av Oppdragsgiveren og/eller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ved behov. Endringer til den generelle avtaleteksten skal samles i bilag 8, med mindre den generelle avtaleteksten henviser slike endringer til et annet bilag.</w:t>
      </w:r>
    </w:p>
    <w:p w14:paraId="3B19FA60" w14:textId="77777777" w:rsidR="002054A9" w:rsidRPr="00C429C4" w:rsidRDefault="002054A9" w:rsidP="002054A9">
      <w:pPr>
        <w:ind w:left="142"/>
        <w:rPr>
          <w:rFonts w:asciiTheme="minorHAnsi" w:hAnsiTheme="minorHAnsi" w:cstheme="minorHAnsi"/>
          <w:i/>
          <w:iCs/>
          <w:sz w:val="20"/>
          <w:szCs w:val="22"/>
        </w:rPr>
      </w:pPr>
    </w:p>
    <w:p w14:paraId="6EA7189A" w14:textId="77777777" w:rsidR="002054A9" w:rsidRPr="00C429C4" w:rsidRDefault="002054A9" w:rsidP="002054A9">
      <w:pPr>
        <w:ind w:left="142"/>
        <w:rPr>
          <w:rFonts w:asciiTheme="minorHAnsi" w:hAnsiTheme="minorHAnsi" w:cstheme="minorHAnsi"/>
          <w:i/>
          <w:iCs/>
          <w:sz w:val="20"/>
          <w:szCs w:val="22"/>
        </w:rPr>
      </w:pPr>
      <w:r w:rsidRPr="00C429C4">
        <w:rPr>
          <w:rFonts w:asciiTheme="minorHAnsi" w:hAnsiTheme="minorHAnsi" w:cstheme="minorHAnsi"/>
          <w:i/>
          <w:iCs/>
          <w:sz w:val="20"/>
          <w:szCs w:val="22"/>
        </w:rPr>
        <w:t>Det er mulig å gjøre ikke-vesentlige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14:paraId="1B67C315" w14:textId="77777777" w:rsidR="002054A9" w:rsidRPr="00C429C4" w:rsidRDefault="002054A9" w:rsidP="002054A9">
      <w:pPr>
        <w:ind w:left="142"/>
        <w:rPr>
          <w:rFonts w:asciiTheme="minorHAnsi" w:hAnsiTheme="minorHAnsi" w:cstheme="minorHAnsi"/>
          <w:i/>
          <w:iCs/>
          <w:sz w:val="20"/>
          <w:szCs w:val="22"/>
        </w:rPr>
      </w:pPr>
    </w:p>
    <w:p w14:paraId="76B3CF46" w14:textId="77777777" w:rsidR="002054A9" w:rsidRPr="00C429C4" w:rsidRDefault="002054A9" w:rsidP="002054A9">
      <w:pPr>
        <w:ind w:left="142"/>
        <w:rPr>
          <w:rFonts w:asciiTheme="minorHAnsi" w:hAnsiTheme="minorHAnsi" w:cstheme="minorHAnsi"/>
          <w:i/>
          <w:iCs/>
          <w:sz w:val="20"/>
          <w:szCs w:val="22"/>
        </w:rPr>
      </w:pPr>
      <w:r w:rsidRPr="00C429C4">
        <w:rPr>
          <w:rFonts w:asciiTheme="minorHAnsi" w:hAnsiTheme="minorHAnsi" w:cstheme="minorHAnsi"/>
          <w:i/>
          <w:iCs/>
          <w:noProof/>
          <w:sz w:val="20"/>
          <w:szCs w:val="22"/>
        </w:rPr>
        <w:drawing>
          <wp:anchor distT="0" distB="0" distL="114300" distR="114300" simplePos="0" relativeHeight="251694080" behindDoc="0" locked="0" layoutInCell="1" allowOverlap="1" wp14:anchorId="6B2397AE" wp14:editId="594F8C94">
            <wp:simplePos x="0" y="0"/>
            <wp:positionH relativeFrom="column">
              <wp:posOffset>5359274</wp:posOffset>
            </wp:positionH>
            <wp:positionV relativeFrom="paragraph">
              <wp:posOffset>214627</wp:posOffset>
            </wp:positionV>
            <wp:extent cx="324000" cy="324000"/>
            <wp:effectExtent l="0" t="0" r="0" b="0"/>
            <wp:wrapNone/>
            <wp:docPr id="33" name="Grafikk 33"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k 13" descr="Saks med heldekkende fy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bør imidlertid være oppmerksom på at forbehold og endringer i avtalen ved tilbudsinnlevering kan medføre at tilbudet blir avvist av Oppdragsgiver.</w:t>
      </w:r>
    </w:p>
    <w:p w14:paraId="6B6D6C7C" w14:textId="0F7DB495" w:rsidR="00E90516" w:rsidRDefault="00E90516" w:rsidP="00E90516">
      <w:pPr>
        <w:rPr>
          <w:rFonts w:asciiTheme="minorHAnsi" w:hAnsiTheme="minorHAnsi"/>
          <w:i/>
          <w:szCs w:val="22"/>
        </w:rPr>
      </w:pPr>
    </w:p>
    <w:p w14:paraId="223EC221" w14:textId="77777777" w:rsidR="000D0055" w:rsidRDefault="000D0055" w:rsidP="00E90516">
      <w:pPr>
        <w:rPr>
          <w:rFonts w:asciiTheme="minorHAnsi" w:hAnsiTheme="minorHAnsi"/>
          <w:i/>
          <w:szCs w:val="22"/>
        </w:rPr>
      </w:pPr>
    </w:p>
    <w:p w14:paraId="5FE7B693" w14:textId="77777777" w:rsidR="00E90516" w:rsidRPr="00537CA1" w:rsidRDefault="00E90516" w:rsidP="00E90516">
      <w:pPr>
        <w:rPr>
          <w:rFonts w:asciiTheme="minorHAnsi" w:hAnsiTheme="minorHAnsi"/>
          <w:i/>
          <w:szCs w:val="22"/>
        </w:rPr>
      </w:pPr>
    </w:p>
    <w:tbl>
      <w:tblPr>
        <w:tblStyle w:val="Tabellrutenett"/>
        <w:tblW w:w="0" w:type="auto"/>
        <w:tblCellMar>
          <w:top w:w="28" w:type="dxa"/>
          <w:left w:w="85" w:type="dxa"/>
          <w:bottom w:w="28" w:type="dxa"/>
          <w:right w:w="85" w:type="dxa"/>
        </w:tblCellMar>
        <w:tblLook w:val="04A0" w:firstRow="1" w:lastRow="0" w:firstColumn="1" w:lastColumn="0" w:noHBand="0" w:noVBand="1"/>
      </w:tblPr>
      <w:tblGrid>
        <w:gridCol w:w="1705"/>
        <w:gridCol w:w="2250"/>
        <w:gridCol w:w="2807"/>
        <w:gridCol w:w="2254"/>
      </w:tblGrid>
      <w:tr w:rsidR="00CB6D9F" w14:paraId="5159DFDE" w14:textId="77777777" w:rsidTr="000A3388">
        <w:trPr>
          <w:trHeight w:val="240"/>
        </w:trPr>
        <w:tc>
          <w:tcPr>
            <w:tcW w:w="1705" w:type="dxa"/>
            <w:shd w:val="clear" w:color="auto" w:fill="D9D9D9" w:themeFill="background1" w:themeFillShade="D9"/>
          </w:tcPr>
          <w:p w14:paraId="1CC23BD9" w14:textId="77777777" w:rsidR="00CB6D9F" w:rsidRPr="0092516F" w:rsidRDefault="00CB6D9F" w:rsidP="000A3388">
            <w:pPr>
              <w:pStyle w:val="Overskrift2"/>
              <w:spacing w:before="120"/>
              <w:outlineLvl w:val="1"/>
              <w:rPr>
                <w:rFonts w:cstheme="minorHAnsi"/>
                <w:b w:val="0"/>
                <w:bCs w:val="0"/>
                <w:sz w:val="22"/>
                <w:szCs w:val="22"/>
              </w:rPr>
            </w:pPr>
            <w:r w:rsidRPr="0092516F">
              <w:rPr>
                <w:rFonts w:cstheme="minorHAnsi"/>
                <w:sz w:val="22"/>
                <w:szCs w:val="22"/>
              </w:rPr>
              <w:t>DATO</w:t>
            </w:r>
          </w:p>
        </w:tc>
        <w:tc>
          <w:tcPr>
            <w:tcW w:w="2250" w:type="dxa"/>
            <w:shd w:val="clear" w:color="auto" w:fill="D9D9D9" w:themeFill="background1" w:themeFillShade="D9"/>
          </w:tcPr>
          <w:p w14:paraId="627EB013" w14:textId="77777777" w:rsidR="00CB6D9F" w:rsidRPr="0092516F" w:rsidRDefault="00CB6D9F" w:rsidP="000A3388">
            <w:pPr>
              <w:pStyle w:val="Overskrift2"/>
              <w:spacing w:before="120"/>
              <w:outlineLvl w:val="1"/>
              <w:rPr>
                <w:rFonts w:cstheme="minorHAnsi"/>
                <w:b w:val="0"/>
                <w:bCs w:val="0"/>
                <w:sz w:val="22"/>
                <w:szCs w:val="22"/>
              </w:rPr>
            </w:pPr>
            <w:r w:rsidRPr="0092516F">
              <w:rPr>
                <w:rFonts w:cstheme="minorHAnsi"/>
                <w:sz w:val="22"/>
                <w:szCs w:val="22"/>
              </w:rPr>
              <w:t>AVTALENS PUNKT</w:t>
            </w:r>
          </w:p>
        </w:tc>
        <w:tc>
          <w:tcPr>
            <w:tcW w:w="2807" w:type="dxa"/>
            <w:shd w:val="clear" w:color="auto" w:fill="D9D9D9" w:themeFill="background1" w:themeFillShade="D9"/>
          </w:tcPr>
          <w:p w14:paraId="3135A43E" w14:textId="77777777" w:rsidR="00CB6D9F" w:rsidRPr="0092516F" w:rsidRDefault="00CB6D9F" w:rsidP="000A3388">
            <w:pPr>
              <w:pStyle w:val="Overskrift2"/>
              <w:spacing w:before="120"/>
              <w:outlineLvl w:val="1"/>
              <w:rPr>
                <w:rFonts w:cstheme="minorHAnsi"/>
                <w:b w:val="0"/>
                <w:bCs w:val="0"/>
                <w:sz w:val="22"/>
                <w:szCs w:val="22"/>
              </w:rPr>
            </w:pPr>
            <w:r w:rsidRPr="0092516F">
              <w:rPr>
                <w:rFonts w:cstheme="minorHAnsi"/>
                <w:sz w:val="22"/>
                <w:szCs w:val="22"/>
              </w:rPr>
              <w:t xml:space="preserve">OPPRINNELIGE TEKST </w:t>
            </w:r>
          </w:p>
        </w:tc>
        <w:tc>
          <w:tcPr>
            <w:tcW w:w="2254" w:type="dxa"/>
            <w:shd w:val="clear" w:color="auto" w:fill="D9D9D9" w:themeFill="background1" w:themeFillShade="D9"/>
          </w:tcPr>
          <w:p w14:paraId="71EAA21B" w14:textId="77777777" w:rsidR="00CB6D9F" w:rsidRPr="0092516F" w:rsidRDefault="00CB6D9F" w:rsidP="000A3388">
            <w:pPr>
              <w:pStyle w:val="Overskrift2"/>
              <w:spacing w:before="120"/>
              <w:outlineLvl w:val="1"/>
              <w:rPr>
                <w:rFonts w:cstheme="minorHAnsi"/>
                <w:b w:val="0"/>
                <w:bCs w:val="0"/>
                <w:sz w:val="22"/>
                <w:szCs w:val="22"/>
              </w:rPr>
            </w:pPr>
            <w:r w:rsidRPr="0092516F">
              <w:rPr>
                <w:rFonts w:cstheme="minorHAnsi"/>
                <w:sz w:val="22"/>
                <w:szCs w:val="22"/>
              </w:rPr>
              <w:t xml:space="preserve">NY TEKST </w:t>
            </w:r>
          </w:p>
        </w:tc>
      </w:tr>
      <w:tr w:rsidR="00CB6D9F" w14:paraId="216C62B2" w14:textId="77777777" w:rsidTr="000A3388">
        <w:tc>
          <w:tcPr>
            <w:tcW w:w="1705" w:type="dxa"/>
          </w:tcPr>
          <w:p w14:paraId="7FEE1D70" w14:textId="77777777" w:rsidR="00CB6D9F" w:rsidRPr="0092516F" w:rsidRDefault="00CB6D9F" w:rsidP="000A3388">
            <w:pPr>
              <w:pStyle w:val="Overskrift2"/>
              <w:spacing w:before="120"/>
              <w:outlineLvl w:val="1"/>
              <w:rPr>
                <w:rFonts w:cstheme="minorHAnsi"/>
                <w:b w:val="0"/>
                <w:bCs w:val="0"/>
                <w:sz w:val="22"/>
                <w:szCs w:val="22"/>
              </w:rPr>
            </w:pPr>
          </w:p>
        </w:tc>
        <w:tc>
          <w:tcPr>
            <w:tcW w:w="2250" w:type="dxa"/>
          </w:tcPr>
          <w:p w14:paraId="6CEC5110" w14:textId="77777777" w:rsidR="00CB6D9F" w:rsidRPr="0092516F" w:rsidRDefault="00CB6D9F" w:rsidP="000A3388">
            <w:pPr>
              <w:pStyle w:val="Overskrift2"/>
              <w:spacing w:before="120"/>
              <w:outlineLvl w:val="1"/>
              <w:rPr>
                <w:rFonts w:cstheme="minorHAnsi"/>
                <w:b w:val="0"/>
                <w:bCs w:val="0"/>
                <w:sz w:val="22"/>
                <w:szCs w:val="22"/>
              </w:rPr>
            </w:pPr>
          </w:p>
        </w:tc>
        <w:tc>
          <w:tcPr>
            <w:tcW w:w="2807" w:type="dxa"/>
          </w:tcPr>
          <w:p w14:paraId="40EECAEC" w14:textId="77777777" w:rsidR="00CB6D9F" w:rsidRPr="0092516F" w:rsidRDefault="00CB6D9F" w:rsidP="000A3388">
            <w:pPr>
              <w:pStyle w:val="Overskrift2"/>
              <w:spacing w:before="120"/>
              <w:outlineLvl w:val="1"/>
              <w:rPr>
                <w:rFonts w:cstheme="minorHAnsi"/>
                <w:b w:val="0"/>
                <w:bCs w:val="0"/>
                <w:sz w:val="22"/>
                <w:szCs w:val="22"/>
              </w:rPr>
            </w:pPr>
          </w:p>
        </w:tc>
        <w:tc>
          <w:tcPr>
            <w:tcW w:w="2254" w:type="dxa"/>
          </w:tcPr>
          <w:p w14:paraId="23EBA02B" w14:textId="77777777" w:rsidR="00CB6D9F" w:rsidRPr="0092516F" w:rsidRDefault="00CB6D9F" w:rsidP="000A3388">
            <w:pPr>
              <w:pStyle w:val="Overskrift2"/>
              <w:spacing w:before="120"/>
              <w:outlineLvl w:val="1"/>
              <w:rPr>
                <w:rFonts w:cstheme="minorHAnsi"/>
                <w:b w:val="0"/>
                <w:bCs w:val="0"/>
                <w:sz w:val="22"/>
                <w:szCs w:val="22"/>
              </w:rPr>
            </w:pPr>
          </w:p>
        </w:tc>
      </w:tr>
      <w:tr w:rsidR="00CB6D9F" w14:paraId="571D8531" w14:textId="77777777" w:rsidTr="000A3388">
        <w:tc>
          <w:tcPr>
            <w:tcW w:w="1705" w:type="dxa"/>
          </w:tcPr>
          <w:p w14:paraId="56130EAB" w14:textId="77777777" w:rsidR="00CB6D9F" w:rsidRPr="0092516F" w:rsidRDefault="00CB6D9F" w:rsidP="000A3388">
            <w:pPr>
              <w:pStyle w:val="Overskrift2"/>
              <w:spacing w:before="120"/>
              <w:outlineLvl w:val="1"/>
              <w:rPr>
                <w:rFonts w:cstheme="minorHAnsi"/>
                <w:b w:val="0"/>
                <w:bCs w:val="0"/>
                <w:sz w:val="22"/>
                <w:szCs w:val="22"/>
              </w:rPr>
            </w:pPr>
          </w:p>
        </w:tc>
        <w:tc>
          <w:tcPr>
            <w:tcW w:w="2250" w:type="dxa"/>
          </w:tcPr>
          <w:p w14:paraId="3426A551" w14:textId="77777777" w:rsidR="00CB6D9F" w:rsidRPr="0092516F" w:rsidRDefault="00CB6D9F" w:rsidP="000A3388">
            <w:pPr>
              <w:pStyle w:val="Overskrift2"/>
              <w:spacing w:before="120"/>
              <w:outlineLvl w:val="1"/>
              <w:rPr>
                <w:rFonts w:cstheme="minorHAnsi"/>
                <w:b w:val="0"/>
                <w:bCs w:val="0"/>
                <w:sz w:val="22"/>
                <w:szCs w:val="22"/>
              </w:rPr>
            </w:pPr>
          </w:p>
        </w:tc>
        <w:tc>
          <w:tcPr>
            <w:tcW w:w="2807" w:type="dxa"/>
          </w:tcPr>
          <w:p w14:paraId="49A0DD2E" w14:textId="77777777" w:rsidR="00CB6D9F" w:rsidRPr="0092516F" w:rsidRDefault="00CB6D9F" w:rsidP="000A3388">
            <w:pPr>
              <w:pStyle w:val="Overskrift2"/>
              <w:spacing w:before="120"/>
              <w:outlineLvl w:val="1"/>
              <w:rPr>
                <w:rFonts w:cstheme="minorHAnsi"/>
                <w:b w:val="0"/>
                <w:bCs w:val="0"/>
                <w:sz w:val="22"/>
                <w:szCs w:val="22"/>
              </w:rPr>
            </w:pPr>
          </w:p>
        </w:tc>
        <w:tc>
          <w:tcPr>
            <w:tcW w:w="2254" w:type="dxa"/>
          </w:tcPr>
          <w:p w14:paraId="3B5215DD" w14:textId="77777777" w:rsidR="00CB6D9F" w:rsidRPr="0092516F" w:rsidRDefault="00CB6D9F" w:rsidP="000A3388">
            <w:pPr>
              <w:pStyle w:val="Overskrift2"/>
              <w:spacing w:before="120"/>
              <w:outlineLvl w:val="1"/>
              <w:rPr>
                <w:rFonts w:cstheme="minorHAnsi"/>
                <w:b w:val="0"/>
                <w:bCs w:val="0"/>
                <w:sz w:val="22"/>
                <w:szCs w:val="22"/>
              </w:rPr>
            </w:pPr>
          </w:p>
        </w:tc>
      </w:tr>
      <w:tr w:rsidR="00CB6D9F" w14:paraId="39B4B298" w14:textId="77777777" w:rsidTr="000A3388">
        <w:tc>
          <w:tcPr>
            <w:tcW w:w="1705" w:type="dxa"/>
          </w:tcPr>
          <w:p w14:paraId="228B94B3" w14:textId="77777777" w:rsidR="00CB6D9F" w:rsidRPr="0092516F" w:rsidRDefault="00CB6D9F" w:rsidP="000A3388">
            <w:pPr>
              <w:pStyle w:val="Overskrift2"/>
              <w:spacing w:before="120"/>
              <w:outlineLvl w:val="1"/>
              <w:rPr>
                <w:rFonts w:cstheme="minorHAnsi"/>
                <w:b w:val="0"/>
                <w:bCs w:val="0"/>
                <w:sz w:val="22"/>
                <w:szCs w:val="22"/>
              </w:rPr>
            </w:pPr>
          </w:p>
        </w:tc>
        <w:tc>
          <w:tcPr>
            <w:tcW w:w="2250" w:type="dxa"/>
          </w:tcPr>
          <w:p w14:paraId="5FD46015" w14:textId="77777777" w:rsidR="00CB6D9F" w:rsidRPr="0092516F" w:rsidRDefault="00CB6D9F" w:rsidP="000A3388">
            <w:pPr>
              <w:pStyle w:val="Overskrift2"/>
              <w:spacing w:before="120"/>
              <w:outlineLvl w:val="1"/>
              <w:rPr>
                <w:rFonts w:cstheme="minorHAnsi"/>
                <w:b w:val="0"/>
                <w:bCs w:val="0"/>
                <w:sz w:val="22"/>
                <w:szCs w:val="22"/>
              </w:rPr>
            </w:pPr>
          </w:p>
        </w:tc>
        <w:tc>
          <w:tcPr>
            <w:tcW w:w="2807" w:type="dxa"/>
          </w:tcPr>
          <w:p w14:paraId="7176E349" w14:textId="77777777" w:rsidR="00CB6D9F" w:rsidRPr="0092516F" w:rsidRDefault="00CB6D9F" w:rsidP="000A3388">
            <w:pPr>
              <w:pStyle w:val="Overskrift2"/>
              <w:spacing w:before="120"/>
              <w:outlineLvl w:val="1"/>
              <w:rPr>
                <w:rFonts w:cstheme="minorHAnsi"/>
                <w:b w:val="0"/>
                <w:bCs w:val="0"/>
                <w:sz w:val="22"/>
                <w:szCs w:val="22"/>
              </w:rPr>
            </w:pPr>
          </w:p>
        </w:tc>
        <w:tc>
          <w:tcPr>
            <w:tcW w:w="2254" w:type="dxa"/>
          </w:tcPr>
          <w:p w14:paraId="78FA69AB" w14:textId="77777777" w:rsidR="00CB6D9F" w:rsidRPr="0092516F" w:rsidRDefault="00CB6D9F" w:rsidP="000A3388">
            <w:pPr>
              <w:pStyle w:val="Overskrift2"/>
              <w:spacing w:before="120"/>
              <w:outlineLvl w:val="1"/>
              <w:rPr>
                <w:rFonts w:cstheme="minorHAnsi"/>
                <w:b w:val="0"/>
                <w:bCs w:val="0"/>
                <w:sz w:val="22"/>
                <w:szCs w:val="22"/>
              </w:rPr>
            </w:pPr>
          </w:p>
        </w:tc>
      </w:tr>
    </w:tbl>
    <w:p w14:paraId="150515AA" w14:textId="77777777" w:rsidR="00E90516" w:rsidRPr="001575D3" w:rsidRDefault="00E90516" w:rsidP="00E90516">
      <w:pPr>
        <w:rPr>
          <w:rFonts w:asciiTheme="minorHAnsi" w:hAnsiTheme="minorHAnsi"/>
          <w:i/>
        </w:rPr>
      </w:pPr>
    </w:p>
    <w:p w14:paraId="7F1CC59D" w14:textId="77777777" w:rsidR="00E90516" w:rsidRPr="001575D3" w:rsidRDefault="00E90516" w:rsidP="00E90516">
      <w:pPr>
        <w:rPr>
          <w:rFonts w:asciiTheme="minorHAnsi" w:hAnsiTheme="minorHAnsi"/>
          <w:i/>
        </w:rPr>
      </w:pPr>
    </w:p>
    <w:p w14:paraId="0DD61458" w14:textId="77777777" w:rsidR="00E90516" w:rsidRPr="001575D3" w:rsidRDefault="00E90516" w:rsidP="00E90516">
      <w:pPr>
        <w:rPr>
          <w:rFonts w:asciiTheme="minorHAnsi" w:hAnsiTheme="minorHAnsi" w:cs="Arial"/>
          <w:sz w:val="28"/>
          <w:szCs w:val="28"/>
        </w:rPr>
      </w:pPr>
    </w:p>
    <w:p w14:paraId="68D734A1" w14:textId="3DDC327C" w:rsidR="00E90516" w:rsidRPr="001575D3" w:rsidRDefault="00E90516" w:rsidP="00E90516">
      <w:pPr>
        <w:pStyle w:val="Overskrift1"/>
        <w:rPr>
          <w:rFonts w:asciiTheme="minorHAnsi" w:hAnsiTheme="minorHAnsi"/>
        </w:rPr>
      </w:pPr>
      <w:r w:rsidRPr="001575D3">
        <w:rPr>
          <w:rFonts w:asciiTheme="minorHAnsi" w:hAnsiTheme="minorHAnsi"/>
        </w:rPr>
        <w:br w:type="page"/>
      </w:r>
      <w:bookmarkStart w:id="41" w:name="_Toc126245792"/>
      <w:r w:rsidRPr="001575D3">
        <w:rPr>
          <w:rFonts w:asciiTheme="minorHAnsi" w:hAnsiTheme="minorHAnsi"/>
        </w:rPr>
        <w:lastRenderedPageBreak/>
        <w:t xml:space="preserve">Bilag 9: Endringer </w:t>
      </w:r>
      <w:r>
        <w:rPr>
          <w:rFonts w:asciiTheme="minorHAnsi" w:hAnsiTheme="minorHAnsi"/>
        </w:rPr>
        <w:t xml:space="preserve">til avtalen </w:t>
      </w:r>
      <w:r w:rsidRPr="001575D3">
        <w:rPr>
          <w:rFonts w:asciiTheme="minorHAnsi" w:hAnsiTheme="minorHAnsi"/>
        </w:rPr>
        <w:t>etter avtaleinngåelse</w:t>
      </w:r>
      <w:bookmarkEnd w:id="41"/>
    </w:p>
    <w:p w14:paraId="230AFB54" w14:textId="363DB899" w:rsidR="00E90516" w:rsidRPr="001575D3" w:rsidRDefault="007B4C1D" w:rsidP="00E90516">
      <w:pPr>
        <w:rPr>
          <w:rFonts w:asciiTheme="minorHAnsi" w:hAnsiTheme="minorHAnsi"/>
        </w:rPr>
      </w:pPr>
      <w:r w:rsidRPr="00EB5974">
        <w:rPr>
          <w:rFonts w:asciiTheme="minorHAnsi" w:hAnsiTheme="minorHAnsi"/>
          <w:i/>
          <w:iCs/>
          <w:noProof/>
          <w:sz w:val="20"/>
          <w:szCs w:val="22"/>
        </w:rPr>
        <mc:AlternateContent>
          <mc:Choice Requires="wps">
            <w:drawing>
              <wp:anchor distT="0" distB="0" distL="114300" distR="114300" simplePos="0" relativeHeight="251623424" behindDoc="1" locked="0" layoutInCell="1" allowOverlap="1" wp14:anchorId="36D93765" wp14:editId="1231003F">
                <wp:simplePos x="0" y="0"/>
                <wp:positionH relativeFrom="column">
                  <wp:posOffset>-7341</wp:posOffset>
                </wp:positionH>
                <wp:positionV relativeFrom="paragraph">
                  <wp:posOffset>132765</wp:posOffset>
                </wp:positionV>
                <wp:extent cx="5880100" cy="1726387"/>
                <wp:effectExtent l="0" t="0" r="25400" b="26670"/>
                <wp:wrapNone/>
                <wp:docPr id="26" name="Rektangel: avrundede hjørner 26"/>
                <wp:cNvGraphicFramePr/>
                <a:graphic xmlns:a="http://schemas.openxmlformats.org/drawingml/2006/main">
                  <a:graphicData uri="http://schemas.microsoft.com/office/word/2010/wordprocessingShape">
                    <wps:wsp>
                      <wps:cNvSpPr/>
                      <wps:spPr>
                        <a:xfrm>
                          <a:off x="0" y="0"/>
                          <a:ext cx="5880100" cy="1726387"/>
                        </a:xfrm>
                        <a:prstGeom prst="roundRect">
                          <a:avLst>
                            <a:gd name="adj" fmla="val 7344"/>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C4A1C2C"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93765" id="Rektangel: avrundede hjørner 26" o:spid="_x0000_s1058" style="position:absolute;margin-left:-.6pt;margin-top:10.45pt;width:463pt;height:13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" filled="f" strokecolor="#00b0f0" strokeweight=".5pt">
                <v:stroke dashstyle="3 1" joinstyle="miter"/>
                <v:textbox>
                  <w:txbxContent>
                    <w:p w14:paraId="4C4A1C2C" w14:textId="77777777" w:rsidR="00910D8D" w:rsidRDefault="00910D8D" w:rsidP="00910D8D">
                      <w:pPr>
                        <w:jc w:val="center"/>
                      </w:pPr>
                    </w:p>
                  </w:txbxContent>
                </v:textbox>
              </v:roundrect>
            </w:pict>
          </mc:Fallback>
        </mc:AlternateContent>
      </w:r>
    </w:p>
    <w:p w14:paraId="302FAC9E" w14:textId="77777777" w:rsidR="008C7035" w:rsidRPr="005D3589" w:rsidRDefault="008C7035" w:rsidP="008C7035">
      <w:pPr>
        <w:ind w:left="142"/>
        <w:jc w:val="center"/>
        <w:rPr>
          <w:rFonts w:asciiTheme="minorHAnsi" w:hAnsiTheme="minorHAnsi" w:cstheme="minorHAnsi"/>
          <w:color w:val="FF0000"/>
          <w:sz w:val="16"/>
          <w:szCs w:val="16"/>
        </w:rPr>
      </w:pPr>
      <w:r w:rsidRPr="005D3589">
        <w:rPr>
          <w:rFonts w:asciiTheme="minorHAnsi" w:hAnsiTheme="minorHAnsi" w:cstheme="minorHAnsi"/>
          <w:color w:val="FF0000"/>
          <w:sz w:val="16"/>
          <w:szCs w:val="16"/>
          <w:highlight w:val="yellow"/>
        </w:rPr>
        <w:t>Veiledningen slettes før kontraktsignering</w:t>
      </w:r>
    </w:p>
    <w:p w14:paraId="2FFDF1B5" w14:textId="77777777" w:rsidR="008C7035" w:rsidRPr="005D3589" w:rsidRDefault="008C7035" w:rsidP="008C7035">
      <w:pPr>
        <w:ind w:left="142"/>
        <w:rPr>
          <w:rFonts w:asciiTheme="minorHAnsi" w:hAnsiTheme="minorHAnsi" w:cstheme="minorHAnsi"/>
          <w:sz w:val="16"/>
          <w:szCs w:val="16"/>
        </w:rPr>
      </w:pPr>
    </w:p>
    <w:p w14:paraId="3C2E6B18" w14:textId="77777777" w:rsidR="008C7035" w:rsidRPr="005D3589" w:rsidRDefault="008C7035" w:rsidP="008C7035">
      <w:pPr>
        <w:ind w:left="142"/>
        <w:rPr>
          <w:rFonts w:asciiTheme="minorHAnsi" w:hAnsiTheme="minorHAnsi" w:cstheme="minorHAnsi"/>
          <w:i/>
          <w:iCs/>
          <w:sz w:val="20"/>
          <w:szCs w:val="20"/>
        </w:rPr>
      </w:pPr>
      <w:r w:rsidRPr="005D3589">
        <w:rPr>
          <w:rFonts w:asciiTheme="minorHAnsi" w:hAnsiTheme="minorHAnsi" w:cstheme="minorHAnsi"/>
          <w:i/>
          <w:iCs/>
          <w:sz w:val="20"/>
          <w:szCs w:val="20"/>
        </w:rPr>
        <w:t>Dette bilaget skal ikke fylles ut før avtaleinngåelse. Dersom Oppdragsgiver og Partneren har kommet til enighet om en endringsavtale etter avtaleinngåelse (avtaleinnhold, eventuelt endring i vederlag og endring i tidsplan), skal endringen fremkomme her.</w:t>
      </w:r>
    </w:p>
    <w:p w14:paraId="5BCF565A" w14:textId="77777777" w:rsidR="008C7035" w:rsidRPr="005D3589" w:rsidRDefault="008C7035" w:rsidP="008C7035">
      <w:pPr>
        <w:ind w:left="142"/>
        <w:rPr>
          <w:rFonts w:asciiTheme="minorHAnsi" w:hAnsiTheme="minorHAnsi" w:cstheme="minorHAnsi"/>
          <w:i/>
          <w:iCs/>
          <w:sz w:val="20"/>
          <w:szCs w:val="20"/>
        </w:rPr>
      </w:pPr>
    </w:p>
    <w:p w14:paraId="3C30A458" w14:textId="77777777" w:rsidR="008C7035" w:rsidRPr="005D3589" w:rsidRDefault="008C7035" w:rsidP="008C7035">
      <w:pPr>
        <w:ind w:left="142"/>
        <w:rPr>
          <w:rFonts w:asciiTheme="minorHAnsi" w:hAnsiTheme="minorHAnsi" w:cstheme="minorHAnsi"/>
          <w:i/>
          <w:iCs/>
          <w:sz w:val="20"/>
          <w:szCs w:val="20"/>
        </w:rPr>
      </w:pPr>
      <w:r w:rsidRPr="005D3589">
        <w:rPr>
          <w:rFonts w:asciiTheme="minorHAnsi" w:hAnsiTheme="minorHAnsi" w:cstheme="minorHAnsi"/>
          <w:i/>
          <w:iCs/>
          <w:sz w:val="20"/>
          <w:szCs w:val="20"/>
        </w:rPr>
        <w:t xml:space="preserve">Både oppdragsgiver og partneren kan be om en endringsavtale ved behov for endringer som ikke kan håndteres gjennom omprioriteringer innenfor de avtalte rammene for avtalen. </w:t>
      </w:r>
    </w:p>
    <w:p w14:paraId="311DA228" w14:textId="77777777" w:rsidR="008C7035" w:rsidRPr="005D3589" w:rsidRDefault="008C7035" w:rsidP="008C7035">
      <w:pPr>
        <w:ind w:left="142"/>
        <w:rPr>
          <w:rFonts w:asciiTheme="minorHAnsi" w:hAnsiTheme="minorHAnsi" w:cstheme="minorHAnsi"/>
          <w:i/>
          <w:iCs/>
          <w:sz w:val="20"/>
          <w:szCs w:val="20"/>
        </w:rPr>
      </w:pPr>
    </w:p>
    <w:p w14:paraId="58E2985E" w14:textId="77777777" w:rsidR="008C7035" w:rsidRPr="005D3589" w:rsidRDefault="008C7035" w:rsidP="008C7035">
      <w:pPr>
        <w:ind w:left="142"/>
        <w:rPr>
          <w:rFonts w:asciiTheme="minorHAnsi" w:hAnsiTheme="minorHAnsi" w:cstheme="minorHAnsi"/>
          <w:i/>
          <w:iCs/>
          <w:sz w:val="20"/>
          <w:szCs w:val="20"/>
        </w:rPr>
      </w:pPr>
      <w:r w:rsidRPr="005D3589">
        <w:rPr>
          <w:rFonts w:asciiTheme="minorHAnsi" w:hAnsiTheme="minorHAnsi" w:cstheme="minorHAnsi"/>
          <w:i/>
          <w:iCs/>
          <w:noProof/>
          <w:sz w:val="18"/>
          <w:szCs w:val="18"/>
        </w:rPr>
        <w:drawing>
          <wp:anchor distT="0" distB="0" distL="114300" distR="114300" simplePos="0" relativeHeight="251697152" behindDoc="0" locked="0" layoutInCell="1" allowOverlap="1" wp14:anchorId="07FC4510" wp14:editId="5BD0F92F">
            <wp:simplePos x="0" y="0"/>
            <wp:positionH relativeFrom="column">
              <wp:posOffset>5395380</wp:posOffset>
            </wp:positionH>
            <wp:positionV relativeFrom="paragraph">
              <wp:posOffset>200550</wp:posOffset>
            </wp:positionV>
            <wp:extent cx="324000" cy="324000"/>
            <wp:effectExtent l="0" t="0" r="0" b="0"/>
            <wp:wrapNone/>
            <wp:docPr id="55" name="Grafikk 55"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k 13" descr="Saks med heldekkende fy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Pr="005D3589">
        <w:rPr>
          <w:rFonts w:asciiTheme="minorHAnsi" w:hAnsiTheme="minorHAnsi" w:cstheme="minorHAnsi"/>
          <w:i/>
          <w:iCs/>
          <w:sz w:val="20"/>
          <w:szCs w:val="20"/>
        </w:rPr>
        <w:t xml:space="preserve">Detaljert framdriftsplan som utarbeides og avtales ved oppstart av partnerskapet skal framgå av tabellen under og legges til som vedlegg til bilag 4.  </w:t>
      </w:r>
    </w:p>
    <w:p w14:paraId="58688535" w14:textId="77777777" w:rsidR="005302BA" w:rsidRPr="006F309F" w:rsidRDefault="005302BA" w:rsidP="005302BA">
      <w:pPr>
        <w:rPr>
          <w:rFonts w:asciiTheme="minorHAnsi" w:hAnsiTheme="minorHAnsi"/>
          <w:szCs w:val="22"/>
        </w:rPr>
      </w:pPr>
    </w:p>
    <w:p w14:paraId="3CCB14AD" w14:textId="5BC59E08" w:rsidR="005302BA" w:rsidRPr="006F309F" w:rsidRDefault="00E90AD9" w:rsidP="005302BA">
      <w:pPr>
        <w:pStyle w:val="Overskrift2"/>
        <w:rPr>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9</w:t>
      </w:r>
    </w:p>
    <w:p w14:paraId="55E50331" w14:textId="77777777" w:rsidR="005302BA" w:rsidRPr="006F309F" w:rsidRDefault="005302BA" w:rsidP="005302BA">
      <w:pPr>
        <w:pStyle w:val="Overskrift2"/>
      </w:pPr>
      <w:r w:rsidRPr="006F309F">
        <w:t xml:space="preserve">Avtalens punkt 3.1 Rett til endringer av avtalens innhold </w:t>
      </w:r>
    </w:p>
    <w:p w14:paraId="0D3BABE4" w14:textId="77777777" w:rsidR="000E4326" w:rsidRPr="00C429C4" w:rsidRDefault="000E4326" w:rsidP="000E4326">
      <w:pPr>
        <w:rPr>
          <w:rFonts w:asciiTheme="minorHAnsi" w:hAnsiTheme="minorHAnsi" w:cstheme="minorHAnsi"/>
        </w:rPr>
      </w:pPr>
      <w:r w:rsidRPr="00C429C4">
        <w:rPr>
          <w:rFonts w:asciiTheme="minorHAnsi" w:hAnsiTheme="minorHAnsi" w:cstheme="minorHAnsi"/>
        </w:rPr>
        <w:t xml:space="preserve">Ved behov for ikke-vesentlige endringer som ikke kan håndteres ved å gjøre omprioriteringer innenfor rammene av avtalen skal Oppdragsgiver fremme et skriftlig forslag om endringsavtale. </w:t>
      </w:r>
    </w:p>
    <w:p w14:paraId="453E0DDD" w14:textId="77777777" w:rsidR="000E4326" w:rsidRPr="00C429C4" w:rsidRDefault="000E4326" w:rsidP="000E4326">
      <w:pPr>
        <w:rPr>
          <w:rFonts w:asciiTheme="minorHAnsi" w:hAnsiTheme="minorHAnsi" w:cstheme="minorHAnsi"/>
        </w:rPr>
      </w:pPr>
    </w:p>
    <w:p w14:paraId="78A6AE6C" w14:textId="77777777" w:rsidR="000E4326" w:rsidRPr="00C429C4" w:rsidRDefault="000E4326" w:rsidP="000E4326">
      <w:pPr>
        <w:rPr>
          <w:rFonts w:asciiTheme="minorHAnsi" w:hAnsiTheme="minorHAnsi" w:cstheme="minorHAnsi"/>
        </w:rPr>
      </w:pPr>
      <w:r w:rsidRPr="00C429C4">
        <w:rPr>
          <w:rFonts w:asciiTheme="minorHAnsi" w:hAnsiTheme="minorHAnsi" w:cstheme="minorHAnsi"/>
        </w:rPr>
        <w:t xml:space="preserve">Endringsavtalen skal undertegnes av bemyndiget representant for partene. Endringen skal katalogføres i dette bilaget og endringsavtalen vedlegges.  </w:t>
      </w:r>
    </w:p>
    <w:p w14:paraId="2D7E6EF4" w14:textId="77777777" w:rsidR="000E4326" w:rsidRPr="00C429C4" w:rsidRDefault="000E4326" w:rsidP="000E4326">
      <w:pPr>
        <w:rPr>
          <w:rFonts w:asciiTheme="minorHAnsi" w:hAnsiTheme="minorHAnsi" w:cstheme="minorHAnsi"/>
        </w:rPr>
      </w:pPr>
    </w:p>
    <w:p w14:paraId="66735B15" w14:textId="77777777" w:rsidR="000E4326" w:rsidRPr="000C33DE" w:rsidRDefault="000E4326" w:rsidP="000E4326">
      <w:pPr>
        <w:rPr>
          <w:rFonts w:asciiTheme="minorHAnsi" w:hAnsiTheme="minorHAnsi" w:cstheme="minorHAnsi"/>
          <w:strike/>
        </w:rPr>
      </w:pPr>
      <w:r w:rsidRPr="00C429C4">
        <w:rPr>
          <w:rFonts w:asciiTheme="minorHAnsi" w:hAnsiTheme="minorHAnsi" w:cstheme="minorHAnsi"/>
        </w:rPr>
        <w:t xml:space="preserve">Partneren skal føre en fortløpende katalog over endringene som utgjør bilag 9, og uten opphold gi Oppdragsgiver en oppdatert kopi. </w:t>
      </w:r>
      <w:r w:rsidRPr="00C429C4">
        <w:rPr>
          <w:rFonts w:asciiTheme="minorHAnsi" w:hAnsiTheme="minorHAnsi" w:cstheme="minorHAnsi"/>
          <w:szCs w:val="22"/>
        </w:rPr>
        <w:t>Hver endring skal være underskrevet av bemyndiget representant for partene.</w:t>
      </w:r>
    </w:p>
    <w:p w14:paraId="7ECAB77B" w14:textId="77777777" w:rsidR="005302BA" w:rsidRPr="00AB35C8" w:rsidRDefault="005302BA" w:rsidP="005302BA">
      <w:pPr>
        <w:rPr>
          <w:rFonts w:asciiTheme="minorHAnsi" w:hAnsiTheme="minorHAnsi"/>
        </w:rPr>
      </w:pPr>
    </w:p>
    <w:p w14:paraId="666CA725" w14:textId="26A3DF9D" w:rsidR="005302BA" w:rsidRPr="00537CA1" w:rsidRDefault="005302BA" w:rsidP="005302BA">
      <w:pPr>
        <w:rPr>
          <w:rFonts w:asciiTheme="minorHAnsi" w:hAnsiTheme="minorHAnsi"/>
          <w:i/>
          <w:szCs w:val="22"/>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1032"/>
        <w:gridCol w:w="3846"/>
        <w:gridCol w:w="3099"/>
      </w:tblGrid>
      <w:tr w:rsidR="005302BA" w:rsidRPr="00537CA1" w14:paraId="7EEAD0C0" w14:textId="77777777" w:rsidTr="004C57DD">
        <w:tc>
          <w:tcPr>
            <w:tcW w:w="982" w:type="dxa"/>
            <w:shd w:val="clear" w:color="auto" w:fill="D9D9D9"/>
          </w:tcPr>
          <w:p w14:paraId="715530DF" w14:textId="77777777" w:rsidR="005302BA" w:rsidRPr="00537CA1" w:rsidRDefault="005302BA" w:rsidP="00D47C1B">
            <w:pPr>
              <w:spacing w:before="40"/>
              <w:rPr>
                <w:rFonts w:asciiTheme="minorHAnsi" w:hAnsiTheme="minorHAnsi"/>
                <w:b/>
                <w:szCs w:val="22"/>
              </w:rPr>
            </w:pPr>
            <w:r w:rsidRPr="00537CA1">
              <w:rPr>
                <w:rFonts w:asciiTheme="minorHAnsi" w:hAnsiTheme="minorHAnsi"/>
                <w:b/>
                <w:szCs w:val="22"/>
              </w:rPr>
              <w:t>Nr</w:t>
            </w:r>
            <w:r>
              <w:rPr>
                <w:rFonts w:asciiTheme="minorHAnsi" w:hAnsiTheme="minorHAnsi"/>
                <w:b/>
                <w:szCs w:val="22"/>
              </w:rPr>
              <w:t>.</w:t>
            </w:r>
          </w:p>
        </w:tc>
        <w:tc>
          <w:tcPr>
            <w:tcW w:w="1032" w:type="dxa"/>
            <w:shd w:val="clear" w:color="auto" w:fill="D9D9D9"/>
          </w:tcPr>
          <w:p w14:paraId="6C40D392" w14:textId="77777777" w:rsidR="005302BA" w:rsidRPr="00537CA1" w:rsidRDefault="005302BA" w:rsidP="00D47C1B">
            <w:pPr>
              <w:spacing w:before="40"/>
              <w:rPr>
                <w:rFonts w:asciiTheme="minorHAnsi" w:hAnsiTheme="minorHAnsi"/>
                <w:b/>
                <w:szCs w:val="22"/>
              </w:rPr>
            </w:pPr>
            <w:r w:rsidRPr="00537CA1">
              <w:rPr>
                <w:rFonts w:asciiTheme="minorHAnsi" w:hAnsiTheme="minorHAnsi"/>
                <w:b/>
                <w:szCs w:val="22"/>
              </w:rPr>
              <w:t>Dato</w:t>
            </w:r>
          </w:p>
        </w:tc>
        <w:tc>
          <w:tcPr>
            <w:tcW w:w="3846" w:type="dxa"/>
            <w:shd w:val="clear" w:color="auto" w:fill="D9D9D9"/>
          </w:tcPr>
          <w:p w14:paraId="0E016BEC" w14:textId="77777777" w:rsidR="005302BA" w:rsidRPr="00537CA1" w:rsidRDefault="005302BA" w:rsidP="00D47C1B">
            <w:pPr>
              <w:spacing w:before="40"/>
              <w:rPr>
                <w:rFonts w:asciiTheme="minorHAnsi" w:hAnsiTheme="minorHAnsi"/>
                <w:b/>
                <w:szCs w:val="22"/>
              </w:rPr>
            </w:pPr>
            <w:r>
              <w:rPr>
                <w:rFonts w:asciiTheme="minorHAnsi" w:hAnsiTheme="minorHAnsi"/>
                <w:b/>
                <w:szCs w:val="22"/>
              </w:rPr>
              <w:t>Endringen gjelder</w:t>
            </w:r>
          </w:p>
        </w:tc>
        <w:tc>
          <w:tcPr>
            <w:tcW w:w="3099" w:type="dxa"/>
            <w:shd w:val="clear" w:color="auto" w:fill="D9D9D9"/>
          </w:tcPr>
          <w:p w14:paraId="6795F527" w14:textId="77777777" w:rsidR="005302BA" w:rsidRPr="00537CA1" w:rsidRDefault="005302BA" w:rsidP="00D47C1B">
            <w:pPr>
              <w:spacing w:before="40"/>
              <w:rPr>
                <w:rFonts w:asciiTheme="minorHAnsi" w:hAnsiTheme="minorHAnsi"/>
                <w:b/>
                <w:szCs w:val="22"/>
              </w:rPr>
            </w:pPr>
            <w:r>
              <w:rPr>
                <w:rFonts w:asciiTheme="minorHAnsi" w:hAnsiTheme="minorHAnsi"/>
                <w:b/>
                <w:szCs w:val="22"/>
              </w:rPr>
              <w:t>Signatur</w:t>
            </w:r>
          </w:p>
        </w:tc>
      </w:tr>
      <w:tr w:rsidR="005302BA" w:rsidRPr="00537CA1" w14:paraId="2F5737FE" w14:textId="77777777" w:rsidTr="004C57DD">
        <w:tc>
          <w:tcPr>
            <w:tcW w:w="982" w:type="dxa"/>
          </w:tcPr>
          <w:p w14:paraId="1157520F" w14:textId="77777777" w:rsidR="005302BA" w:rsidRPr="00537CA1" w:rsidRDefault="005302BA" w:rsidP="00D47C1B">
            <w:pPr>
              <w:rPr>
                <w:rFonts w:asciiTheme="minorHAnsi" w:hAnsiTheme="minorHAnsi"/>
                <w:i/>
                <w:szCs w:val="22"/>
              </w:rPr>
            </w:pPr>
          </w:p>
        </w:tc>
        <w:tc>
          <w:tcPr>
            <w:tcW w:w="1032" w:type="dxa"/>
          </w:tcPr>
          <w:p w14:paraId="5DF3CA1C" w14:textId="77777777" w:rsidR="005302BA" w:rsidRPr="00537CA1" w:rsidRDefault="005302BA" w:rsidP="00D47C1B">
            <w:pPr>
              <w:rPr>
                <w:rFonts w:asciiTheme="minorHAnsi" w:hAnsiTheme="minorHAnsi"/>
                <w:i/>
                <w:szCs w:val="22"/>
              </w:rPr>
            </w:pPr>
          </w:p>
        </w:tc>
        <w:tc>
          <w:tcPr>
            <w:tcW w:w="3846" w:type="dxa"/>
          </w:tcPr>
          <w:p w14:paraId="6C9D8B01" w14:textId="77777777" w:rsidR="005302BA" w:rsidRPr="00537CA1" w:rsidRDefault="005302BA" w:rsidP="00D47C1B">
            <w:pPr>
              <w:rPr>
                <w:rFonts w:asciiTheme="minorHAnsi" w:hAnsiTheme="minorHAnsi"/>
                <w:i/>
                <w:szCs w:val="22"/>
              </w:rPr>
            </w:pPr>
          </w:p>
        </w:tc>
        <w:tc>
          <w:tcPr>
            <w:tcW w:w="3099" w:type="dxa"/>
          </w:tcPr>
          <w:p w14:paraId="72EAA8B6" w14:textId="77777777" w:rsidR="005302BA" w:rsidRPr="00537CA1" w:rsidRDefault="005302BA" w:rsidP="00D47C1B">
            <w:pPr>
              <w:rPr>
                <w:rFonts w:asciiTheme="minorHAnsi" w:hAnsiTheme="minorHAnsi"/>
                <w:i/>
                <w:szCs w:val="22"/>
              </w:rPr>
            </w:pPr>
          </w:p>
        </w:tc>
      </w:tr>
      <w:tr w:rsidR="005302BA" w:rsidRPr="00537CA1" w14:paraId="1C06A452" w14:textId="77777777" w:rsidTr="004C57DD">
        <w:tc>
          <w:tcPr>
            <w:tcW w:w="982" w:type="dxa"/>
          </w:tcPr>
          <w:p w14:paraId="400BD813" w14:textId="77777777" w:rsidR="005302BA" w:rsidRPr="00537CA1" w:rsidRDefault="005302BA" w:rsidP="00D47C1B">
            <w:pPr>
              <w:rPr>
                <w:rFonts w:asciiTheme="minorHAnsi" w:hAnsiTheme="minorHAnsi"/>
                <w:i/>
                <w:szCs w:val="22"/>
              </w:rPr>
            </w:pPr>
          </w:p>
        </w:tc>
        <w:tc>
          <w:tcPr>
            <w:tcW w:w="1032" w:type="dxa"/>
          </w:tcPr>
          <w:p w14:paraId="216D31B6" w14:textId="77777777" w:rsidR="005302BA" w:rsidRPr="00537CA1" w:rsidRDefault="005302BA" w:rsidP="00D47C1B">
            <w:pPr>
              <w:rPr>
                <w:rFonts w:asciiTheme="minorHAnsi" w:hAnsiTheme="minorHAnsi"/>
                <w:i/>
                <w:szCs w:val="22"/>
              </w:rPr>
            </w:pPr>
          </w:p>
        </w:tc>
        <w:tc>
          <w:tcPr>
            <w:tcW w:w="3846" w:type="dxa"/>
          </w:tcPr>
          <w:p w14:paraId="7518E0AA" w14:textId="77777777" w:rsidR="005302BA" w:rsidRPr="00537CA1" w:rsidRDefault="005302BA" w:rsidP="00D47C1B">
            <w:pPr>
              <w:rPr>
                <w:rFonts w:asciiTheme="minorHAnsi" w:hAnsiTheme="minorHAnsi"/>
                <w:i/>
                <w:szCs w:val="22"/>
              </w:rPr>
            </w:pPr>
          </w:p>
        </w:tc>
        <w:tc>
          <w:tcPr>
            <w:tcW w:w="3099" w:type="dxa"/>
          </w:tcPr>
          <w:p w14:paraId="566FD9E2" w14:textId="77777777" w:rsidR="005302BA" w:rsidRPr="00537CA1" w:rsidRDefault="005302BA" w:rsidP="00D47C1B">
            <w:pPr>
              <w:rPr>
                <w:rFonts w:asciiTheme="minorHAnsi" w:hAnsiTheme="minorHAnsi"/>
                <w:i/>
                <w:szCs w:val="22"/>
              </w:rPr>
            </w:pPr>
          </w:p>
        </w:tc>
      </w:tr>
      <w:tr w:rsidR="005302BA" w:rsidRPr="00537CA1" w14:paraId="585CF700" w14:textId="77777777" w:rsidTr="004C57DD">
        <w:tc>
          <w:tcPr>
            <w:tcW w:w="982" w:type="dxa"/>
          </w:tcPr>
          <w:p w14:paraId="45DAA2DF" w14:textId="77777777" w:rsidR="005302BA" w:rsidRPr="00537CA1" w:rsidRDefault="005302BA" w:rsidP="00D47C1B">
            <w:pPr>
              <w:rPr>
                <w:rFonts w:asciiTheme="minorHAnsi" w:hAnsiTheme="minorHAnsi"/>
                <w:i/>
                <w:szCs w:val="22"/>
              </w:rPr>
            </w:pPr>
          </w:p>
        </w:tc>
        <w:tc>
          <w:tcPr>
            <w:tcW w:w="1032" w:type="dxa"/>
          </w:tcPr>
          <w:p w14:paraId="6FA730FB" w14:textId="77777777" w:rsidR="005302BA" w:rsidRPr="00537CA1" w:rsidRDefault="005302BA" w:rsidP="00D47C1B">
            <w:pPr>
              <w:rPr>
                <w:rFonts w:asciiTheme="minorHAnsi" w:hAnsiTheme="minorHAnsi"/>
                <w:i/>
                <w:szCs w:val="22"/>
              </w:rPr>
            </w:pPr>
          </w:p>
        </w:tc>
        <w:tc>
          <w:tcPr>
            <w:tcW w:w="3846" w:type="dxa"/>
          </w:tcPr>
          <w:p w14:paraId="7C0F0391" w14:textId="77777777" w:rsidR="005302BA" w:rsidRPr="00537CA1" w:rsidRDefault="005302BA" w:rsidP="00D47C1B">
            <w:pPr>
              <w:rPr>
                <w:rFonts w:asciiTheme="minorHAnsi" w:hAnsiTheme="minorHAnsi"/>
                <w:i/>
                <w:szCs w:val="22"/>
              </w:rPr>
            </w:pPr>
          </w:p>
        </w:tc>
        <w:tc>
          <w:tcPr>
            <w:tcW w:w="3099" w:type="dxa"/>
          </w:tcPr>
          <w:p w14:paraId="6708D194" w14:textId="77777777" w:rsidR="005302BA" w:rsidRPr="00537CA1" w:rsidRDefault="005302BA" w:rsidP="00D47C1B">
            <w:pPr>
              <w:rPr>
                <w:rFonts w:asciiTheme="minorHAnsi" w:hAnsiTheme="minorHAnsi"/>
                <w:i/>
                <w:szCs w:val="22"/>
              </w:rPr>
            </w:pPr>
          </w:p>
        </w:tc>
      </w:tr>
      <w:tr w:rsidR="005302BA" w:rsidRPr="00537CA1" w14:paraId="19E7D5C5" w14:textId="77777777" w:rsidTr="004C57DD">
        <w:tc>
          <w:tcPr>
            <w:tcW w:w="982" w:type="dxa"/>
          </w:tcPr>
          <w:p w14:paraId="017CABD9" w14:textId="77777777" w:rsidR="005302BA" w:rsidRPr="00537CA1" w:rsidRDefault="005302BA" w:rsidP="00D47C1B">
            <w:pPr>
              <w:rPr>
                <w:rFonts w:asciiTheme="minorHAnsi" w:hAnsiTheme="minorHAnsi"/>
                <w:i/>
                <w:szCs w:val="22"/>
              </w:rPr>
            </w:pPr>
          </w:p>
        </w:tc>
        <w:tc>
          <w:tcPr>
            <w:tcW w:w="1032" w:type="dxa"/>
          </w:tcPr>
          <w:p w14:paraId="26D94613" w14:textId="77777777" w:rsidR="005302BA" w:rsidRPr="00537CA1" w:rsidRDefault="005302BA" w:rsidP="00D47C1B">
            <w:pPr>
              <w:rPr>
                <w:rFonts w:asciiTheme="minorHAnsi" w:hAnsiTheme="minorHAnsi"/>
                <w:i/>
                <w:szCs w:val="22"/>
              </w:rPr>
            </w:pPr>
          </w:p>
        </w:tc>
        <w:tc>
          <w:tcPr>
            <w:tcW w:w="3846" w:type="dxa"/>
          </w:tcPr>
          <w:p w14:paraId="7862211D" w14:textId="77777777" w:rsidR="005302BA" w:rsidRPr="00537CA1" w:rsidRDefault="005302BA" w:rsidP="00D47C1B">
            <w:pPr>
              <w:rPr>
                <w:rFonts w:asciiTheme="minorHAnsi" w:hAnsiTheme="minorHAnsi"/>
                <w:i/>
                <w:szCs w:val="22"/>
              </w:rPr>
            </w:pPr>
          </w:p>
        </w:tc>
        <w:tc>
          <w:tcPr>
            <w:tcW w:w="3099" w:type="dxa"/>
          </w:tcPr>
          <w:p w14:paraId="679D558C" w14:textId="77777777" w:rsidR="005302BA" w:rsidRPr="00537CA1" w:rsidRDefault="005302BA" w:rsidP="00D47C1B">
            <w:pPr>
              <w:rPr>
                <w:rFonts w:asciiTheme="minorHAnsi" w:hAnsiTheme="minorHAnsi"/>
                <w:i/>
                <w:szCs w:val="22"/>
              </w:rPr>
            </w:pPr>
          </w:p>
        </w:tc>
      </w:tr>
    </w:tbl>
    <w:p w14:paraId="6E00AE58" w14:textId="77777777" w:rsidR="005302BA" w:rsidRPr="00537CA1" w:rsidRDefault="005302BA" w:rsidP="005302BA">
      <w:pPr>
        <w:rPr>
          <w:rFonts w:asciiTheme="minorHAnsi" w:hAnsiTheme="minorHAnsi"/>
          <w:i/>
          <w:szCs w:val="22"/>
        </w:rPr>
      </w:pPr>
    </w:p>
    <w:p w14:paraId="1CB609C3" w14:textId="77777777" w:rsidR="00E90516" w:rsidRPr="00537CA1" w:rsidRDefault="00E90516" w:rsidP="00E90516">
      <w:pPr>
        <w:rPr>
          <w:rFonts w:asciiTheme="minorHAnsi" w:hAnsiTheme="minorHAnsi"/>
          <w:i/>
          <w:szCs w:val="22"/>
        </w:rPr>
      </w:pPr>
      <w:r w:rsidRPr="00537CA1">
        <w:rPr>
          <w:rFonts w:asciiTheme="minorHAnsi" w:hAnsiTheme="minorHAnsi"/>
          <w:i/>
          <w:szCs w:val="22"/>
        </w:rPr>
        <w:br w:type="page"/>
      </w:r>
    </w:p>
    <w:p w14:paraId="0EA137C3" w14:textId="77777777" w:rsidR="00E90516" w:rsidRDefault="00E90516" w:rsidP="00E90516">
      <w:pPr>
        <w:pStyle w:val="Overskrift1"/>
        <w:rPr>
          <w:rFonts w:asciiTheme="minorHAnsi" w:hAnsiTheme="minorHAnsi"/>
        </w:rPr>
      </w:pPr>
      <w:bookmarkStart w:id="42" w:name="_Toc422837975"/>
      <w:bookmarkStart w:id="43" w:name="_Toc126245793"/>
      <w:r w:rsidRPr="001575D3">
        <w:rPr>
          <w:rFonts w:asciiTheme="minorHAnsi" w:hAnsiTheme="minorHAnsi"/>
        </w:rPr>
        <w:lastRenderedPageBreak/>
        <w:t>Bilag 10: Lisensbetingelser for standardprogramvare og fri programvare</w:t>
      </w:r>
      <w:bookmarkEnd w:id="42"/>
      <w:bookmarkEnd w:id="43"/>
    </w:p>
    <w:p w14:paraId="7A61DC21" w14:textId="5421E571" w:rsidR="00536000" w:rsidRDefault="00AC1EB8" w:rsidP="00E90516">
      <w:pPr>
        <w:rPr>
          <w:rFonts w:asciiTheme="minorHAnsi" w:hAnsiTheme="minorHAnsi" w:cstheme="minorHAnsi"/>
          <w:i/>
        </w:rPr>
      </w:pPr>
      <w:r>
        <w:rPr>
          <w:rFonts w:asciiTheme="minorHAnsi" w:hAnsiTheme="minorHAnsi" w:cstheme="minorHAnsi"/>
          <w:i/>
          <w:noProof/>
        </w:rPr>
        <mc:AlternateContent>
          <mc:Choice Requires="wpg">
            <w:drawing>
              <wp:anchor distT="0" distB="0" distL="114300" distR="114300" simplePos="0" relativeHeight="251700224" behindDoc="0" locked="0" layoutInCell="1" allowOverlap="1" wp14:anchorId="336C10F8" wp14:editId="7AF45DBB">
                <wp:simplePos x="0" y="0"/>
                <wp:positionH relativeFrom="column">
                  <wp:posOffset>-7341</wp:posOffset>
                </wp:positionH>
                <wp:positionV relativeFrom="paragraph">
                  <wp:posOffset>124028</wp:posOffset>
                </wp:positionV>
                <wp:extent cx="5880100" cy="1574749"/>
                <wp:effectExtent l="0" t="0" r="25400" b="0"/>
                <wp:wrapNone/>
                <wp:docPr id="57" name="Gruppe 57"/>
                <wp:cNvGraphicFramePr/>
                <a:graphic xmlns:a="http://schemas.openxmlformats.org/drawingml/2006/main">
                  <a:graphicData uri="http://schemas.microsoft.com/office/word/2010/wordprocessingGroup">
                    <wpg:wgp>
                      <wpg:cNvGrpSpPr/>
                      <wpg:grpSpPr>
                        <a:xfrm>
                          <a:off x="0" y="0"/>
                          <a:ext cx="5880100" cy="1574749"/>
                          <a:chOff x="0" y="0"/>
                          <a:chExt cx="5880100" cy="1574749"/>
                        </a:xfrm>
                      </wpg:grpSpPr>
                      <wps:wsp>
                        <wps:cNvPr id="6" name="Rektangel: avrundede hjørner 6"/>
                        <wps:cNvSpPr/>
                        <wps:spPr>
                          <a:xfrm>
                            <a:off x="0" y="0"/>
                            <a:ext cx="5880100" cy="1411834"/>
                          </a:xfrm>
                          <a:prstGeom prst="roundRect">
                            <a:avLst>
                              <a:gd name="adj" fmla="val 9443"/>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0EFFB05"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 name="Grafikk 56"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369357" y="1250899"/>
                            <a:ext cx="323850" cy="323850"/>
                          </a:xfrm>
                          <a:prstGeom prst="rect">
                            <a:avLst/>
                          </a:prstGeom>
                        </pic:spPr>
                      </pic:pic>
                    </wpg:wgp>
                  </a:graphicData>
                </a:graphic>
              </wp:anchor>
            </w:drawing>
          </mc:Choice>
          <mc:Fallback>
            <w:pict>
              <v:group w14:anchorId="336C10F8" id="Gruppe 57" o:spid="_x0000_s1059" style="position:absolute;margin-left:-.6pt;margin-top:9.75pt;width:463pt;height:124pt;z-index:251700224" coordsize="58801,157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">
                <v:roundrect id="Rektangel: avrundede hjørner 6" o:spid="_x0000_s1060" style="position:absolute;width:58801;height:14118;visibility:visible;mso-wrap-style:square;v-text-anchor:middle" arcsize="61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" filled="f" strokecolor="#00b0f0" strokeweight=".5pt">
                  <v:stroke dashstyle="3 1" joinstyle="miter"/>
                  <v:textbox>
                    <w:txbxContent>
                      <w:p w14:paraId="20EFFB05" w14:textId="77777777" w:rsidR="00910D8D" w:rsidRDefault="00910D8D" w:rsidP="00910D8D">
                        <w:pPr>
                          <w:jc w:val="center"/>
                        </w:pPr>
                      </w:p>
                    </w:txbxContent>
                  </v:textbox>
                </v:roundrect>
                <v:shape id="Grafikk 56" o:spid="_x0000_s1061" type="#_x0000_t75" alt="Saks med heldekkende fyll" style="position:absolute;left:53693;top:12508;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">
                  <v:imagedata r:id="rId14" o:title="Saks med heldekkende fyll"/>
                </v:shape>
              </v:group>
            </w:pict>
          </mc:Fallback>
        </mc:AlternateContent>
      </w:r>
    </w:p>
    <w:p w14:paraId="39D52FE3" w14:textId="77777777" w:rsidR="00AC1EB8" w:rsidRPr="004C57DD" w:rsidRDefault="00AC1EB8" w:rsidP="004C57DD">
      <w:pPr>
        <w:ind w:left="142"/>
        <w:jc w:val="center"/>
        <w:rPr>
          <w:rFonts w:asciiTheme="minorHAnsi" w:hAnsiTheme="minorHAnsi" w:cstheme="minorHAnsi"/>
          <w:color w:val="FF0000"/>
          <w:sz w:val="16"/>
          <w:szCs w:val="18"/>
        </w:rPr>
      </w:pPr>
      <w:r w:rsidRPr="004C57DD">
        <w:rPr>
          <w:rFonts w:asciiTheme="minorHAnsi" w:hAnsiTheme="minorHAnsi" w:cstheme="minorHAnsi"/>
          <w:color w:val="FF0000"/>
          <w:sz w:val="16"/>
          <w:szCs w:val="18"/>
          <w:highlight w:val="yellow"/>
        </w:rPr>
        <w:t>Veiledningen slettes før kontraktsignering</w:t>
      </w:r>
    </w:p>
    <w:p w14:paraId="429AF4C0" w14:textId="77777777" w:rsidR="00AC1EB8" w:rsidRPr="004C57DD" w:rsidRDefault="00AC1EB8" w:rsidP="00AC1EB8">
      <w:pPr>
        <w:ind w:left="142"/>
        <w:rPr>
          <w:rFonts w:asciiTheme="minorHAnsi" w:hAnsiTheme="minorHAnsi" w:cstheme="minorHAnsi"/>
          <w:i/>
          <w:iCs/>
          <w:sz w:val="16"/>
          <w:szCs w:val="18"/>
        </w:rPr>
      </w:pPr>
    </w:p>
    <w:p w14:paraId="4DAC490F" w14:textId="4816C480" w:rsidR="00AC1EB8" w:rsidRPr="00C429C4" w:rsidRDefault="00AC1EB8" w:rsidP="00AC1EB8">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I dette bilaget tas det inn en kopi av lisensbetingelser for evt. standard programvare og fri programvare. Bilaget fylles inn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ved behov. I de fleste tilfeller vil lisensbetingelsene være omfattende og det anbefales kun å liste opp de aktuelle programvarene med videre henvisning til vedlegg. Dette vil være innsatsfaktorer løsningen er avhengig av for å fungere som tenkt. Disse tredjepartsløsningene skal omfattes av oppdragsgivers begrensede bruksrett. Som følger av avtalen skal Partneren påse at det ikke benyttes fri programvare med lisensbetingelser som er uforenlige med kravene til leveransen, eller som er uforenlige med lisensbetingelsene som gjelder for annen programvare som inngår i leveransen.</w:t>
      </w:r>
      <w:r w:rsidRPr="00C429C4">
        <w:rPr>
          <w:rFonts w:asciiTheme="minorHAnsi" w:hAnsiTheme="minorHAnsi" w:cstheme="minorHAnsi"/>
          <w:i/>
          <w:iCs/>
          <w:noProof/>
          <w:sz w:val="20"/>
          <w:szCs w:val="20"/>
        </w:rPr>
        <w:t xml:space="preserve"> </w:t>
      </w:r>
    </w:p>
    <w:p w14:paraId="30C80EB8" w14:textId="77777777" w:rsidR="00E00298" w:rsidRDefault="00E00298" w:rsidP="00665F67">
      <w:pPr>
        <w:pStyle w:val="Overskrift2"/>
      </w:pPr>
    </w:p>
    <w:p w14:paraId="68C056D5" w14:textId="61B029C8" w:rsidR="00E00298" w:rsidRPr="00AB5BE8" w:rsidRDefault="00E90AD9" w:rsidP="00AB5BE8">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10</w:t>
      </w:r>
    </w:p>
    <w:p w14:paraId="7661D35E" w14:textId="77777777" w:rsidR="00A15F0C" w:rsidRPr="0092579E" w:rsidRDefault="00A15F0C" w:rsidP="00A15F0C">
      <w:pPr>
        <w:pStyle w:val="Overskrift2"/>
        <w:rPr>
          <w:rFonts w:cstheme="minorHAnsi"/>
        </w:rPr>
      </w:pPr>
      <w:r w:rsidRPr="004544F6">
        <w:rPr>
          <w:rFonts w:cstheme="minorHAnsi"/>
        </w:rPr>
        <w:t>Avtalens punkt 5.1 Partnerens ansvar for sine ytelser</w:t>
      </w:r>
    </w:p>
    <w:p w14:paraId="21F6B449" w14:textId="77777777" w:rsidR="00A15F0C" w:rsidRDefault="00A15F0C" w:rsidP="00A15F0C">
      <w:pPr>
        <w:rPr>
          <w:rFonts w:asciiTheme="minorHAnsi" w:hAnsiTheme="minorHAnsi" w:cstheme="minorHAnsi"/>
          <w:szCs w:val="22"/>
        </w:rPr>
      </w:pPr>
      <w:r w:rsidRPr="001B346D">
        <w:rPr>
          <w:rFonts w:asciiTheme="minorHAnsi" w:hAnsiTheme="minorHAnsi" w:cstheme="minorHAnsi"/>
          <w:szCs w:val="22"/>
        </w:rPr>
        <w:t xml:space="preserve">Kopi av  lisensbetingelsene som gjelder for </w:t>
      </w:r>
      <w:r>
        <w:rPr>
          <w:rFonts w:asciiTheme="minorHAnsi" w:hAnsiTheme="minorHAnsi" w:cstheme="minorHAnsi"/>
          <w:szCs w:val="22"/>
        </w:rPr>
        <w:t>standard</w:t>
      </w:r>
      <w:r w:rsidRPr="001B346D">
        <w:rPr>
          <w:rFonts w:asciiTheme="minorHAnsi" w:hAnsiTheme="minorHAnsi" w:cstheme="minorHAnsi"/>
          <w:szCs w:val="22"/>
        </w:rPr>
        <w:t>programvare</w:t>
      </w:r>
      <w:r>
        <w:rPr>
          <w:rFonts w:asciiTheme="minorHAnsi" w:hAnsiTheme="minorHAnsi" w:cstheme="minorHAnsi"/>
          <w:szCs w:val="22"/>
        </w:rPr>
        <w:t>:</w:t>
      </w:r>
    </w:p>
    <w:p w14:paraId="106F272B" w14:textId="77777777" w:rsidR="00A15F0C" w:rsidRPr="001B346D" w:rsidRDefault="00A15F0C" w:rsidP="00A15F0C">
      <w:pPr>
        <w:rPr>
          <w:rFonts w:asciiTheme="minorHAnsi" w:hAnsiTheme="minorHAnsi" w:cstheme="minorHAnsi"/>
          <w:szCs w:val="22"/>
        </w:rPr>
      </w:pPr>
    </w:p>
    <w:p w14:paraId="133E5D83" w14:textId="77777777" w:rsidR="00A15F0C" w:rsidRPr="003B5E1C" w:rsidRDefault="00A15F0C" w:rsidP="00A15F0C">
      <w:pPr>
        <w:textAlignment w:val="baseline"/>
        <w:rPr>
          <w:rFonts w:asciiTheme="minorHAnsi" w:hAnsiTheme="minorHAnsi" w:cstheme="minorHAnsi"/>
          <w:b/>
          <w:color w:val="000000"/>
          <w:szCs w:val="22"/>
        </w:rPr>
      </w:pPr>
      <w:r w:rsidRPr="007323E4">
        <w:rPr>
          <w:rFonts w:asciiTheme="minorHAnsi" w:hAnsiTheme="minorHAnsi" w:cstheme="minorHAnsi"/>
          <w:b/>
          <w:color w:val="000000"/>
          <w:szCs w:val="22"/>
        </w:rPr>
        <w:t xml:space="preserve">Oversikt over lisensbetingelser for standardprogramvare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5"/>
        <w:gridCol w:w="1843"/>
      </w:tblGrid>
      <w:tr w:rsidR="00A15F0C" w:rsidRPr="00C429C4" w14:paraId="63EF6862" w14:textId="77777777" w:rsidTr="000A3388">
        <w:tc>
          <w:tcPr>
            <w:tcW w:w="6975" w:type="dxa"/>
            <w:shd w:val="clear" w:color="auto" w:fill="D9D9D9"/>
          </w:tcPr>
          <w:p w14:paraId="5A96299A" w14:textId="77777777" w:rsidR="00A15F0C" w:rsidRPr="00C429C4" w:rsidRDefault="00A15F0C" w:rsidP="000A3388">
            <w:pPr>
              <w:spacing w:before="40"/>
              <w:rPr>
                <w:rFonts w:asciiTheme="minorHAnsi" w:hAnsiTheme="minorHAnsi" w:cstheme="minorHAnsi"/>
                <w:b/>
                <w:szCs w:val="22"/>
              </w:rPr>
            </w:pPr>
            <w:r>
              <w:rPr>
                <w:rFonts w:asciiTheme="minorHAnsi" w:hAnsiTheme="minorHAnsi" w:cstheme="minorHAnsi"/>
                <w:b/>
                <w:szCs w:val="22"/>
              </w:rPr>
              <w:t>Navn på programvare</w:t>
            </w:r>
          </w:p>
        </w:tc>
        <w:tc>
          <w:tcPr>
            <w:tcW w:w="1843" w:type="dxa"/>
            <w:shd w:val="clear" w:color="auto" w:fill="D9D9D9"/>
          </w:tcPr>
          <w:p w14:paraId="4DC6EFEE" w14:textId="77777777" w:rsidR="00A15F0C" w:rsidRPr="00C429C4" w:rsidRDefault="00A15F0C" w:rsidP="000A3388">
            <w:pPr>
              <w:spacing w:before="40"/>
              <w:rPr>
                <w:rFonts w:asciiTheme="minorHAnsi" w:hAnsiTheme="minorHAnsi" w:cstheme="minorHAnsi"/>
                <w:b/>
                <w:szCs w:val="22"/>
              </w:rPr>
            </w:pPr>
            <w:r>
              <w:rPr>
                <w:rFonts w:asciiTheme="minorHAnsi" w:hAnsiTheme="minorHAnsi" w:cstheme="minorHAnsi"/>
                <w:b/>
                <w:szCs w:val="22"/>
              </w:rPr>
              <w:t>Lisensbetingelser følger av vedlegg</w:t>
            </w:r>
          </w:p>
        </w:tc>
      </w:tr>
      <w:tr w:rsidR="00A15F0C" w:rsidRPr="00C429C4" w14:paraId="467C8669" w14:textId="77777777" w:rsidTr="000A3388">
        <w:tc>
          <w:tcPr>
            <w:tcW w:w="6975" w:type="dxa"/>
          </w:tcPr>
          <w:p w14:paraId="72845928" w14:textId="77777777" w:rsidR="00A15F0C" w:rsidRPr="00C429C4" w:rsidRDefault="00A15F0C" w:rsidP="000A3388">
            <w:pPr>
              <w:rPr>
                <w:rFonts w:asciiTheme="minorHAnsi" w:hAnsiTheme="minorHAnsi" w:cstheme="minorHAnsi"/>
                <w:i/>
                <w:szCs w:val="22"/>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tc>
        <w:tc>
          <w:tcPr>
            <w:tcW w:w="1843" w:type="dxa"/>
          </w:tcPr>
          <w:p w14:paraId="5A5D4067" w14:textId="77777777" w:rsidR="00A15F0C" w:rsidRPr="00C429C4" w:rsidRDefault="00A15F0C" w:rsidP="000A3388">
            <w:pPr>
              <w:rPr>
                <w:rFonts w:asciiTheme="minorHAnsi" w:hAnsiTheme="minorHAnsi" w:cstheme="minorHAnsi"/>
                <w:i/>
                <w:szCs w:val="22"/>
              </w:rPr>
            </w:pPr>
            <w:r w:rsidRPr="00CF1EB0">
              <w:rPr>
                <w:rFonts w:asciiTheme="minorHAnsi" w:hAnsiTheme="minorHAnsi" w:cstheme="minorHAnsi"/>
                <w:i/>
                <w:iCs/>
                <w:color w:val="FF0000"/>
                <w:sz w:val="20"/>
                <w:szCs w:val="20"/>
              </w:rPr>
              <w:t>[partner fyller inn som del av sitt tilbud]</w:t>
            </w:r>
          </w:p>
        </w:tc>
      </w:tr>
      <w:tr w:rsidR="00A15F0C" w:rsidRPr="00C429C4" w14:paraId="3DE9922F" w14:textId="77777777" w:rsidTr="000A3388">
        <w:tc>
          <w:tcPr>
            <w:tcW w:w="6975" w:type="dxa"/>
          </w:tcPr>
          <w:p w14:paraId="323D3F90" w14:textId="77777777" w:rsidR="00A15F0C" w:rsidRPr="00C429C4" w:rsidRDefault="00A15F0C" w:rsidP="000A3388">
            <w:pPr>
              <w:rPr>
                <w:rFonts w:asciiTheme="minorHAnsi" w:hAnsiTheme="minorHAnsi" w:cstheme="minorHAnsi"/>
                <w:i/>
                <w:szCs w:val="22"/>
              </w:rPr>
            </w:pPr>
          </w:p>
        </w:tc>
        <w:tc>
          <w:tcPr>
            <w:tcW w:w="1843" w:type="dxa"/>
          </w:tcPr>
          <w:p w14:paraId="72BC53D9" w14:textId="77777777" w:rsidR="00A15F0C" w:rsidRPr="00C429C4" w:rsidRDefault="00A15F0C" w:rsidP="000A3388">
            <w:pPr>
              <w:rPr>
                <w:rFonts w:asciiTheme="minorHAnsi" w:hAnsiTheme="minorHAnsi" w:cstheme="minorHAnsi"/>
                <w:i/>
                <w:szCs w:val="22"/>
              </w:rPr>
            </w:pPr>
          </w:p>
        </w:tc>
      </w:tr>
    </w:tbl>
    <w:p w14:paraId="116D8290" w14:textId="77777777" w:rsidR="00E90516" w:rsidRPr="00C30221" w:rsidRDefault="00E90516" w:rsidP="00E90516">
      <w:pPr>
        <w:rPr>
          <w:rFonts w:asciiTheme="minorHAnsi" w:hAnsiTheme="minorHAnsi"/>
          <w:szCs w:val="22"/>
        </w:rPr>
      </w:pPr>
    </w:p>
    <w:p w14:paraId="313692F3" w14:textId="77777777" w:rsidR="00E90516" w:rsidRPr="00064F57" w:rsidRDefault="00E90516" w:rsidP="00665F67">
      <w:pPr>
        <w:pStyle w:val="Overskrift2"/>
      </w:pPr>
      <w:r w:rsidRPr="00064F57">
        <w:t>Avtalens punkt 10.3.1 Generelt om fri programvare</w:t>
      </w:r>
    </w:p>
    <w:p w14:paraId="15B03671" w14:textId="4528EFBC" w:rsidR="00E90516" w:rsidRPr="00C30221" w:rsidRDefault="00E90516" w:rsidP="00E90516">
      <w:pPr>
        <w:rPr>
          <w:rFonts w:asciiTheme="minorHAnsi" w:hAnsiTheme="minorHAnsi"/>
          <w:szCs w:val="22"/>
        </w:rPr>
      </w:pPr>
      <w:r w:rsidRPr="00D02413">
        <w:rPr>
          <w:rFonts w:asciiTheme="minorHAnsi" w:hAnsiTheme="minorHAnsi"/>
          <w:color w:val="0070C0"/>
        </w:rPr>
        <w:t>Dersom fri programvare skal benyttes i forbindelse med leveransen, skal Partneren utarbeide en oversikt over den aktuelle frie programvare</w:t>
      </w:r>
      <w:r w:rsidR="00D02413" w:rsidRPr="00D02413">
        <w:rPr>
          <w:rFonts w:asciiTheme="minorHAnsi" w:hAnsiTheme="minorHAnsi"/>
          <w:color w:val="0070C0"/>
        </w:rPr>
        <w:t xml:space="preserve"> og angi dette</w:t>
      </w:r>
      <w:r w:rsidRPr="00D02413">
        <w:rPr>
          <w:rFonts w:asciiTheme="minorHAnsi" w:hAnsiTheme="minorHAnsi"/>
          <w:color w:val="0070C0"/>
        </w:rPr>
        <w:t xml:space="preserve"> i bilag 2. </w:t>
      </w:r>
      <w:r w:rsidRPr="00064F57">
        <w:rPr>
          <w:rFonts w:asciiTheme="minorHAnsi" w:hAnsiTheme="minorHAnsi"/>
        </w:rPr>
        <w:t xml:space="preserve">Kopi av de lisensbetingelsene som </w:t>
      </w:r>
      <w:r w:rsidRPr="00C30221">
        <w:rPr>
          <w:rFonts w:asciiTheme="minorHAnsi" w:hAnsiTheme="minorHAnsi"/>
          <w:szCs w:val="22"/>
        </w:rPr>
        <w:t xml:space="preserve">gjelder for den aktuelle frie programvare inntas i </w:t>
      </w:r>
      <w:r w:rsidR="002566B2" w:rsidRPr="00C30221">
        <w:rPr>
          <w:rFonts w:asciiTheme="minorHAnsi" w:hAnsiTheme="minorHAnsi"/>
          <w:szCs w:val="22"/>
        </w:rPr>
        <w:t>dette bilaget</w:t>
      </w:r>
      <w:r w:rsidRPr="00C30221">
        <w:rPr>
          <w:rFonts w:asciiTheme="minorHAnsi" w:hAnsiTheme="minorHAnsi"/>
          <w:szCs w:val="22"/>
        </w:rPr>
        <w:t xml:space="preserve">.  </w:t>
      </w:r>
    </w:p>
    <w:p w14:paraId="24B93344" w14:textId="6FF081E1" w:rsidR="007B263B" w:rsidRPr="00C30221" w:rsidRDefault="007B263B" w:rsidP="00E90516">
      <w:pPr>
        <w:rPr>
          <w:rFonts w:asciiTheme="minorHAnsi" w:hAnsiTheme="minorHAnsi"/>
          <w:szCs w:val="22"/>
        </w:rPr>
      </w:pPr>
    </w:p>
    <w:p w14:paraId="3536962D" w14:textId="77777777" w:rsidR="00B0071E" w:rsidRPr="00F52972" w:rsidRDefault="00B0071E" w:rsidP="00B0071E">
      <w:pPr>
        <w:textAlignment w:val="baseline"/>
        <w:rPr>
          <w:rFonts w:asciiTheme="minorHAnsi" w:hAnsiTheme="minorHAnsi" w:cstheme="minorHAnsi"/>
          <w:b/>
          <w:color w:val="000000"/>
          <w:szCs w:val="22"/>
        </w:rPr>
      </w:pPr>
      <w:r w:rsidRPr="007323E4">
        <w:rPr>
          <w:rFonts w:asciiTheme="minorHAnsi" w:hAnsiTheme="minorHAnsi" w:cstheme="minorHAnsi"/>
          <w:b/>
          <w:color w:val="000000"/>
          <w:szCs w:val="22"/>
        </w:rPr>
        <w:t xml:space="preserve">Oversikt over lisensbetingelser for </w:t>
      </w:r>
      <w:r>
        <w:rPr>
          <w:rFonts w:asciiTheme="minorHAnsi" w:hAnsiTheme="minorHAnsi" w:cstheme="minorHAnsi"/>
          <w:b/>
          <w:color w:val="000000"/>
          <w:szCs w:val="22"/>
        </w:rPr>
        <w:t xml:space="preserve">fri </w:t>
      </w:r>
      <w:r w:rsidRPr="007323E4">
        <w:rPr>
          <w:rFonts w:asciiTheme="minorHAnsi" w:hAnsiTheme="minorHAnsi" w:cstheme="minorHAnsi"/>
          <w:b/>
          <w:color w:val="000000"/>
          <w:szCs w:val="22"/>
        </w:rPr>
        <w:t xml:space="preserve">programvare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5"/>
        <w:gridCol w:w="1843"/>
      </w:tblGrid>
      <w:tr w:rsidR="00B0071E" w:rsidRPr="00C429C4" w14:paraId="473B276E" w14:textId="77777777" w:rsidTr="000A3388">
        <w:tc>
          <w:tcPr>
            <w:tcW w:w="6975" w:type="dxa"/>
            <w:shd w:val="clear" w:color="auto" w:fill="D9D9D9"/>
          </w:tcPr>
          <w:p w14:paraId="0A2C0C00" w14:textId="77777777" w:rsidR="00B0071E" w:rsidRPr="00C429C4" w:rsidRDefault="00B0071E" w:rsidP="000A3388">
            <w:pPr>
              <w:spacing w:before="40"/>
              <w:rPr>
                <w:rFonts w:asciiTheme="minorHAnsi" w:hAnsiTheme="minorHAnsi" w:cstheme="minorHAnsi"/>
                <w:b/>
                <w:szCs w:val="22"/>
              </w:rPr>
            </w:pPr>
            <w:r>
              <w:rPr>
                <w:rFonts w:asciiTheme="minorHAnsi" w:hAnsiTheme="minorHAnsi" w:cstheme="minorHAnsi"/>
                <w:b/>
                <w:szCs w:val="22"/>
              </w:rPr>
              <w:t>Navn på programvare</w:t>
            </w:r>
          </w:p>
        </w:tc>
        <w:tc>
          <w:tcPr>
            <w:tcW w:w="1843" w:type="dxa"/>
            <w:shd w:val="clear" w:color="auto" w:fill="D9D9D9"/>
          </w:tcPr>
          <w:p w14:paraId="56D512B2" w14:textId="77777777" w:rsidR="00B0071E" w:rsidRPr="00C429C4" w:rsidRDefault="00B0071E" w:rsidP="000A3388">
            <w:pPr>
              <w:spacing w:before="40"/>
              <w:rPr>
                <w:rFonts w:asciiTheme="minorHAnsi" w:hAnsiTheme="minorHAnsi" w:cstheme="minorHAnsi"/>
                <w:b/>
                <w:szCs w:val="22"/>
              </w:rPr>
            </w:pPr>
            <w:r>
              <w:rPr>
                <w:rFonts w:asciiTheme="minorHAnsi" w:hAnsiTheme="minorHAnsi" w:cstheme="minorHAnsi"/>
                <w:b/>
                <w:szCs w:val="22"/>
              </w:rPr>
              <w:t>Lisensbetingelser følger av vedlegg</w:t>
            </w:r>
          </w:p>
        </w:tc>
      </w:tr>
      <w:tr w:rsidR="00B0071E" w:rsidRPr="00C429C4" w14:paraId="76C4342A" w14:textId="77777777" w:rsidTr="000A3388">
        <w:tc>
          <w:tcPr>
            <w:tcW w:w="6975" w:type="dxa"/>
          </w:tcPr>
          <w:p w14:paraId="43648EF6" w14:textId="77777777" w:rsidR="00B0071E" w:rsidRPr="00C429C4" w:rsidRDefault="00B0071E" w:rsidP="000A3388">
            <w:pPr>
              <w:rPr>
                <w:rFonts w:asciiTheme="minorHAnsi" w:hAnsiTheme="minorHAnsi" w:cstheme="minorHAnsi"/>
                <w:i/>
                <w:szCs w:val="22"/>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tc>
        <w:tc>
          <w:tcPr>
            <w:tcW w:w="1843" w:type="dxa"/>
          </w:tcPr>
          <w:p w14:paraId="03CD51B5" w14:textId="77777777" w:rsidR="00B0071E" w:rsidRPr="00C429C4" w:rsidRDefault="00B0071E" w:rsidP="000A3388">
            <w:pPr>
              <w:rPr>
                <w:rFonts w:asciiTheme="minorHAnsi" w:hAnsiTheme="minorHAnsi" w:cstheme="minorHAnsi"/>
                <w:i/>
                <w:szCs w:val="22"/>
              </w:rPr>
            </w:pPr>
            <w:r w:rsidRPr="00CF1EB0">
              <w:rPr>
                <w:rFonts w:asciiTheme="minorHAnsi" w:hAnsiTheme="minorHAnsi" w:cstheme="minorHAnsi"/>
                <w:i/>
                <w:iCs/>
                <w:color w:val="FF0000"/>
                <w:sz w:val="20"/>
                <w:szCs w:val="20"/>
              </w:rPr>
              <w:t>[partner fyller inn som del av sitt tilbud]</w:t>
            </w:r>
          </w:p>
        </w:tc>
      </w:tr>
      <w:tr w:rsidR="00B0071E" w:rsidRPr="00C429C4" w14:paraId="1BD603FB" w14:textId="77777777" w:rsidTr="000A3388">
        <w:tc>
          <w:tcPr>
            <w:tcW w:w="6975" w:type="dxa"/>
          </w:tcPr>
          <w:p w14:paraId="60121DED" w14:textId="77777777" w:rsidR="00B0071E" w:rsidRPr="00C429C4" w:rsidRDefault="00B0071E" w:rsidP="000A3388">
            <w:pPr>
              <w:rPr>
                <w:rFonts w:asciiTheme="minorHAnsi" w:hAnsiTheme="minorHAnsi" w:cstheme="minorHAnsi"/>
                <w:i/>
                <w:szCs w:val="22"/>
              </w:rPr>
            </w:pPr>
          </w:p>
        </w:tc>
        <w:tc>
          <w:tcPr>
            <w:tcW w:w="1843" w:type="dxa"/>
          </w:tcPr>
          <w:p w14:paraId="3212F1E1" w14:textId="77777777" w:rsidR="00B0071E" w:rsidRPr="00C429C4" w:rsidRDefault="00B0071E" w:rsidP="000A3388">
            <w:pPr>
              <w:rPr>
                <w:rFonts w:asciiTheme="minorHAnsi" w:hAnsiTheme="minorHAnsi" w:cstheme="minorHAnsi"/>
                <w:i/>
                <w:szCs w:val="22"/>
              </w:rPr>
            </w:pPr>
          </w:p>
        </w:tc>
      </w:tr>
    </w:tbl>
    <w:p w14:paraId="78B38E32" w14:textId="77777777" w:rsidR="007B263B" w:rsidRPr="00C30221" w:rsidRDefault="007B263B" w:rsidP="00E90516">
      <w:pPr>
        <w:rPr>
          <w:rFonts w:asciiTheme="minorHAnsi" w:hAnsiTheme="minorHAnsi"/>
          <w:szCs w:val="22"/>
        </w:rPr>
      </w:pPr>
    </w:p>
    <w:p w14:paraId="24254F70" w14:textId="77777777" w:rsidR="00E90516" w:rsidRPr="00C30221" w:rsidRDefault="00E90516" w:rsidP="00E90516">
      <w:pPr>
        <w:rPr>
          <w:rFonts w:asciiTheme="minorHAnsi" w:hAnsiTheme="minorHAnsi"/>
          <w:szCs w:val="22"/>
        </w:rPr>
      </w:pPr>
    </w:p>
    <w:p w14:paraId="466552FB" w14:textId="77777777" w:rsidR="00E90516" w:rsidRPr="001575D3" w:rsidRDefault="00E90516" w:rsidP="00E90516">
      <w:pPr>
        <w:rPr>
          <w:rFonts w:asciiTheme="minorHAnsi" w:hAnsiTheme="minorHAnsi"/>
        </w:rPr>
      </w:pPr>
    </w:p>
    <w:p w14:paraId="382D321D" w14:textId="77777777" w:rsidR="00E90516" w:rsidRPr="001575D3" w:rsidRDefault="00E90516" w:rsidP="00E90516">
      <w:pPr>
        <w:rPr>
          <w:rFonts w:asciiTheme="minorHAnsi" w:hAnsiTheme="minorHAnsi"/>
        </w:rPr>
      </w:pPr>
    </w:p>
    <w:p w14:paraId="38E84E97" w14:textId="77777777" w:rsidR="00E90516" w:rsidRPr="001575D3" w:rsidRDefault="00E90516" w:rsidP="00E90516">
      <w:pPr>
        <w:rPr>
          <w:rFonts w:asciiTheme="minorHAnsi" w:hAnsiTheme="minorHAnsi"/>
        </w:rPr>
      </w:pPr>
    </w:p>
    <w:p w14:paraId="431BB858" w14:textId="77777777" w:rsidR="00E90516" w:rsidRPr="001575D3" w:rsidRDefault="00E90516" w:rsidP="00E90516">
      <w:pPr>
        <w:rPr>
          <w:rFonts w:asciiTheme="minorHAnsi" w:hAnsiTheme="minorHAnsi"/>
        </w:rPr>
      </w:pPr>
    </w:p>
    <w:p w14:paraId="197BD85F" w14:textId="77777777" w:rsidR="00E90516" w:rsidRPr="001575D3" w:rsidRDefault="00E90516" w:rsidP="00E90516">
      <w:pPr>
        <w:rPr>
          <w:rFonts w:asciiTheme="minorHAnsi" w:hAnsiTheme="minorHAnsi"/>
        </w:rPr>
      </w:pPr>
    </w:p>
    <w:p w14:paraId="55F90003" w14:textId="77777777" w:rsidR="00E90516" w:rsidRPr="001575D3" w:rsidRDefault="00E90516" w:rsidP="00E90516">
      <w:pPr>
        <w:rPr>
          <w:rFonts w:asciiTheme="minorHAnsi" w:hAnsiTheme="minorHAnsi"/>
        </w:rPr>
      </w:pPr>
    </w:p>
    <w:p w14:paraId="249C0446" w14:textId="77777777" w:rsidR="00E90516" w:rsidRPr="001575D3" w:rsidRDefault="00E90516" w:rsidP="00E90516">
      <w:pPr>
        <w:pStyle w:val="Overskrift1"/>
        <w:rPr>
          <w:rFonts w:asciiTheme="minorHAnsi" w:hAnsiTheme="minorHAnsi"/>
        </w:rPr>
      </w:pPr>
      <w:bookmarkStart w:id="44" w:name="_Toc126245794"/>
      <w:r w:rsidRPr="001575D3">
        <w:rPr>
          <w:rFonts w:asciiTheme="minorHAnsi" w:hAnsiTheme="minorHAnsi"/>
        </w:rPr>
        <w:lastRenderedPageBreak/>
        <w:t xml:space="preserve">Bilag 11: </w:t>
      </w:r>
      <w:r w:rsidRPr="00BC1218">
        <w:rPr>
          <w:rFonts w:asciiTheme="minorHAnsi" w:hAnsiTheme="minorHAnsi"/>
        </w:rPr>
        <w:t>Avtalevilkår for kjøp – opsjon</w:t>
      </w:r>
      <w:bookmarkEnd w:id="44"/>
    </w:p>
    <w:p w14:paraId="3C602D12" w14:textId="2F1CD7B7" w:rsidR="004022E7" w:rsidRDefault="00742ABB" w:rsidP="004022E7">
      <w:pPr>
        <w:ind w:left="142"/>
        <w:rPr>
          <w:rFonts w:asciiTheme="minorHAnsi" w:hAnsiTheme="minorHAnsi"/>
          <w:i/>
          <w:iCs/>
          <w:sz w:val="20"/>
          <w:szCs w:val="22"/>
        </w:rPr>
      </w:pPr>
      <w:r>
        <w:rPr>
          <w:rFonts w:asciiTheme="minorHAnsi" w:hAnsiTheme="minorHAnsi"/>
          <w:i/>
          <w:iCs/>
          <w:noProof/>
          <w:sz w:val="20"/>
          <w:szCs w:val="22"/>
        </w:rPr>
        <mc:AlternateContent>
          <mc:Choice Requires="wpg">
            <w:drawing>
              <wp:anchor distT="0" distB="0" distL="114300" distR="114300" simplePos="0" relativeHeight="251699712" behindDoc="0" locked="0" layoutInCell="1" allowOverlap="1" wp14:anchorId="008C6286" wp14:editId="1A52AF12">
                <wp:simplePos x="0" y="0"/>
                <wp:positionH relativeFrom="column">
                  <wp:posOffset>-6660</wp:posOffset>
                </wp:positionH>
                <wp:positionV relativeFrom="paragraph">
                  <wp:posOffset>129023</wp:posOffset>
                </wp:positionV>
                <wp:extent cx="5880100" cy="2801236"/>
                <wp:effectExtent l="0" t="0" r="25400" b="0"/>
                <wp:wrapNone/>
                <wp:docPr id="38" name="Gruppe 38"/>
                <wp:cNvGraphicFramePr/>
                <a:graphic xmlns:a="http://schemas.openxmlformats.org/drawingml/2006/main">
                  <a:graphicData uri="http://schemas.microsoft.com/office/word/2010/wordprocessingGroup">
                    <wpg:wgp>
                      <wpg:cNvGrpSpPr/>
                      <wpg:grpSpPr>
                        <a:xfrm>
                          <a:off x="0" y="0"/>
                          <a:ext cx="5880100" cy="2801236"/>
                          <a:chOff x="0" y="0"/>
                          <a:chExt cx="5880100" cy="2801236"/>
                        </a:xfrm>
                      </wpg:grpSpPr>
                      <wps:wsp>
                        <wps:cNvPr id="7" name="Rektangel: avrundede hjørner 7"/>
                        <wps:cNvSpPr/>
                        <wps:spPr>
                          <a:xfrm>
                            <a:off x="0" y="0"/>
                            <a:ext cx="5880100" cy="2640787"/>
                          </a:xfrm>
                          <a:prstGeom prst="roundRect">
                            <a:avLst>
                              <a:gd name="adj" fmla="val 4941"/>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5132210" w14:textId="77777777" w:rsidR="00910D8D" w:rsidRDefault="00910D8D" w:rsidP="00910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Grafikk 19" descr="Saks med heldekkende fy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400586">
                            <a:off x="5156791" y="2477386"/>
                            <a:ext cx="323850" cy="323850"/>
                          </a:xfrm>
                          <a:prstGeom prst="rect">
                            <a:avLst/>
                          </a:prstGeom>
                        </pic:spPr>
                      </pic:pic>
                    </wpg:wgp>
                  </a:graphicData>
                </a:graphic>
              </wp:anchor>
            </w:drawing>
          </mc:Choice>
          <mc:Fallback>
            <w:pict>
              <v:group w14:anchorId="008C6286" id="Gruppe 38" o:spid="_x0000_s1062" style="position:absolute;left:0;text-align:left;margin-left:-.5pt;margin-top:10.15pt;width:463pt;height:220.55pt;z-index:251699712" coordsize="58801,2801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">
                <v:roundrect id="Rektangel: avrundede hjørner 7" o:spid="_x0000_s1063" style="position:absolute;width:58801;height:26407;visibility:visible;mso-wrap-style:square;v-text-anchor:middle" arcsize="32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" filled="f" strokecolor="#00b0f0" strokeweight=".5pt">
                  <v:stroke dashstyle="3 1" joinstyle="miter"/>
                  <v:textbox>
                    <w:txbxContent>
                      <w:p w14:paraId="05132210" w14:textId="77777777" w:rsidR="00910D8D" w:rsidRDefault="00910D8D" w:rsidP="00910D8D">
                        <w:pPr>
                          <w:jc w:val="center"/>
                        </w:pPr>
                      </w:p>
                    </w:txbxContent>
                  </v:textbox>
                </v:roundrect>
                <v:shape id="Grafikk 19" o:spid="_x0000_s1064" type="#_x0000_t75" alt="Saks med heldekkende fyll" style="position:absolute;left:51567;top:24773;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">
                  <v:imagedata r:id="rId14" o:title="Saks med heldekkende fyll"/>
                </v:shape>
              </v:group>
            </w:pict>
          </mc:Fallback>
        </mc:AlternateContent>
      </w:r>
    </w:p>
    <w:p w14:paraId="373A5506" w14:textId="77777777" w:rsidR="009F32C1" w:rsidRPr="004C57DD" w:rsidRDefault="009F32C1" w:rsidP="004C57DD">
      <w:pPr>
        <w:ind w:left="142"/>
        <w:jc w:val="center"/>
        <w:rPr>
          <w:rFonts w:asciiTheme="minorHAnsi" w:hAnsiTheme="minorHAnsi" w:cstheme="minorHAnsi"/>
          <w:color w:val="FF0000"/>
          <w:sz w:val="16"/>
          <w:szCs w:val="18"/>
        </w:rPr>
      </w:pPr>
      <w:r w:rsidRPr="004C57DD">
        <w:rPr>
          <w:rFonts w:asciiTheme="minorHAnsi" w:hAnsiTheme="minorHAnsi" w:cstheme="minorHAnsi"/>
          <w:color w:val="FF0000"/>
          <w:sz w:val="16"/>
          <w:szCs w:val="18"/>
          <w:highlight w:val="yellow"/>
        </w:rPr>
        <w:t>Veiledningen slettes før kontraktsignering</w:t>
      </w:r>
    </w:p>
    <w:p w14:paraId="53DCA1D8" w14:textId="77777777" w:rsidR="009F32C1" w:rsidRPr="004C57DD" w:rsidRDefault="009F32C1" w:rsidP="009F32C1">
      <w:pPr>
        <w:ind w:left="142"/>
        <w:rPr>
          <w:rFonts w:asciiTheme="minorHAnsi" w:hAnsiTheme="minorHAnsi" w:cstheme="minorHAnsi"/>
          <w:i/>
          <w:iCs/>
          <w:sz w:val="16"/>
          <w:szCs w:val="18"/>
        </w:rPr>
      </w:pPr>
    </w:p>
    <w:p w14:paraId="5239AD11" w14:textId="77777777" w:rsidR="009F32C1" w:rsidRPr="00C429C4" w:rsidRDefault="009F32C1" w:rsidP="009F32C1">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I dette bilaget fremkommer kjøpsopsjon og avtalevilkår for kjøp av utviklet løsning. Bilaget fylles ut av </w:t>
      </w:r>
      <w:r>
        <w:rPr>
          <w:rFonts w:asciiTheme="minorHAnsi" w:hAnsiTheme="minorHAnsi" w:cstheme="minorHAnsi"/>
          <w:i/>
          <w:iCs/>
          <w:sz w:val="20"/>
          <w:szCs w:val="22"/>
        </w:rPr>
        <w:t>o</w:t>
      </w:r>
      <w:r w:rsidRPr="00C429C4">
        <w:rPr>
          <w:rFonts w:asciiTheme="minorHAnsi" w:hAnsiTheme="minorHAnsi" w:cstheme="minorHAnsi"/>
          <w:i/>
          <w:iCs/>
          <w:sz w:val="20"/>
          <w:szCs w:val="22"/>
        </w:rPr>
        <w:t xml:space="preserve">ppdragsgiver og skal ikke fylles ut eller endres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Det er en forutsetning for anskaffelse av løsningen at vilkårene </w:t>
      </w:r>
      <w:commentRangeStart w:id="45"/>
      <w:r w:rsidRPr="00C429C4">
        <w:rPr>
          <w:rFonts w:asciiTheme="minorHAnsi" w:hAnsiTheme="minorHAnsi" w:cstheme="minorHAnsi"/>
          <w:i/>
          <w:iCs/>
          <w:sz w:val="20"/>
          <w:szCs w:val="22"/>
        </w:rPr>
        <w:t>og avtalt vederlag for anskaffelsen er angitt i bilaget.</w:t>
      </w:r>
      <w:commentRangeEnd w:id="45"/>
      <w:r>
        <w:rPr>
          <w:rStyle w:val="Merknadsreferanse"/>
        </w:rPr>
        <w:commentReference w:id="45"/>
      </w:r>
    </w:p>
    <w:p w14:paraId="09B1379A" w14:textId="77777777" w:rsidR="009F32C1" w:rsidRPr="00C429C4" w:rsidRDefault="009F32C1" w:rsidP="009F32C1">
      <w:pPr>
        <w:ind w:left="142"/>
        <w:rPr>
          <w:rFonts w:asciiTheme="minorHAnsi" w:hAnsiTheme="minorHAnsi" w:cstheme="minorHAnsi"/>
          <w:i/>
          <w:iCs/>
          <w:sz w:val="20"/>
          <w:szCs w:val="22"/>
        </w:rPr>
      </w:pPr>
    </w:p>
    <w:p w14:paraId="6EAEBAED" w14:textId="77777777" w:rsidR="009F32C1" w:rsidRPr="00C429C4" w:rsidRDefault="009F32C1" w:rsidP="009F32C1">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må tydelig framgå av bilag 1 om kjøp av endelig løsning er en forpliktelse eller opsjon. </w:t>
      </w:r>
    </w:p>
    <w:p w14:paraId="404607D7" w14:textId="77777777" w:rsidR="009F32C1" w:rsidRPr="00C429C4" w:rsidRDefault="009F32C1" w:rsidP="009F32C1">
      <w:pPr>
        <w:ind w:left="142"/>
        <w:rPr>
          <w:rFonts w:asciiTheme="minorHAnsi" w:hAnsiTheme="minorHAnsi" w:cstheme="minorHAnsi"/>
          <w:i/>
          <w:iCs/>
          <w:sz w:val="20"/>
          <w:szCs w:val="22"/>
        </w:rPr>
      </w:pPr>
      <w:r w:rsidRPr="00C429C4">
        <w:rPr>
          <w:rFonts w:asciiTheme="minorHAnsi" w:hAnsiTheme="minorHAnsi" w:cstheme="minorHAnsi"/>
          <w:i/>
          <w:sz w:val="20"/>
          <w:szCs w:val="22"/>
        </w:rPr>
        <w:t>Så fremt maksimumspris ikke har vært evaluert under tildelingskriteriet pris/kostnad, så kan</w:t>
      </w:r>
      <w:r w:rsidRPr="00C429C4">
        <w:rPr>
          <w:rFonts w:asciiTheme="minorHAnsi" w:hAnsiTheme="minorHAnsi" w:cstheme="minorHAnsi"/>
          <w:i/>
          <w:iCs/>
          <w:sz w:val="20"/>
          <w:szCs w:val="22"/>
        </w:rPr>
        <w:t xml:space="preserve"> endelig pris, prismodeller og detaljering </w:t>
      </w:r>
      <w:r>
        <w:rPr>
          <w:rFonts w:asciiTheme="minorHAnsi" w:hAnsiTheme="minorHAnsi" w:cstheme="minorHAnsi"/>
          <w:i/>
          <w:iCs/>
          <w:sz w:val="20"/>
          <w:szCs w:val="22"/>
        </w:rPr>
        <w:t xml:space="preserve">av </w:t>
      </w:r>
      <w:r w:rsidRPr="00C429C4">
        <w:rPr>
          <w:rFonts w:asciiTheme="minorHAnsi" w:hAnsiTheme="minorHAnsi" w:cstheme="minorHAnsi"/>
          <w:i/>
          <w:iCs/>
          <w:sz w:val="20"/>
          <w:szCs w:val="22"/>
        </w:rPr>
        <w:t xml:space="preserve">kontraktsvilkår  avtales etter utviklingsløpet. </w:t>
      </w:r>
      <w:r>
        <w:rPr>
          <w:rFonts w:asciiTheme="minorHAnsi" w:hAnsiTheme="minorHAnsi" w:cstheme="minorHAnsi"/>
          <w:i/>
          <w:iCs/>
          <w:sz w:val="20"/>
          <w:szCs w:val="22"/>
        </w:rPr>
        <w:t>Aktuelle</w:t>
      </w:r>
      <w:r w:rsidRPr="00C429C4">
        <w:rPr>
          <w:rFonts w:asciiTheme="minorHAnsi" w:hAnsiTheme="minorHAnsi" w:cstheme="minorHAnsi"/>
          <w:i/>
          <w:iCs/>
          <w:sz w:val="20"/>
          <w:szCs w:val="22"/>
        </w:rPr>
        <w:t xml:space="preserve"> kontraktsformater, og vilkårene for utløsing av opsjon må imidlertid avtales som del av kontraktsvilkårene for partnerskapet. Samtidig må løsningen oppfylle de avtalte ytelsesmålene (bilag 1) og ikke overstiger de avtalte maksimumskostnadene (bilag 7). Det er viktig for å ivareta forutberegnelighetsprinsippet i anskaffelseslovens § 4. Kontraktsformater kan for eksempel være Statens standardavtaler, NS-kontraktene for bygg og anlegg, eller tilsvarende. Prisbestemmelser for kjøp av endelig løsning følger av bilag 7.</w:t>
      </w:r>
    </w:p>
    <w:p w14:paraId="59A792C1" w14:textId="77777777" w:rsidR="009F32C1" w:rsidRPr="00C429C4" w:rsidRDefault="009F32C1" w:rsidP="009F32C1">
      <w:pPr>
        <w:ind w:left="142"/>
        <w:rPr>
          <w:rFonts w:asciiTheme="minorHAnsi" w:hAnsiTheme="minorHAnsi" w:cstheme="minorHAnsi"/>
          <w:i/>
          <w:iCs/>
          <w:sz w:val="20"/>
          <w:szCs w:val="22"/>
        </w:rPr>
      </w:pPr>
    </w:p>
    <w:p w14:paraId="0CB5D32D" w14:textId="4231E7FB" w:rsidR="009F32C1" w:rsidRDefault="009F32C1" w:rsidP="009F32C1">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Dersom Oppdragsgiver ikke godkjenner løsningen jf. Punkt 2.4 </w:t>
      </w:r>
      <w:r w:rsidR="00580A35">
        <w:rPr>
          <w:rFonts w:asciiTheme="minorHAnsi" w:hAnsiTheme="minorHAnsi" w:cstheme="minorHAnsi"/>
          <w:i/>
          <w:iCs/>
          <w:sz w:val="20"/>
          <w:szCs w:val="22"/>
        </w:rPr>
        <w:t>kan ikke</w:t>
      </w:r>
      <w:r w:rsidR="00742ABB">
        <w:rPr>
          <w:rFonts w:asciiTheme="minorHAnsi" w:hAnsiTheme="minorHAnsi" w:cstheme="minorHAnsi"/>
          <w:i/>
          <w:iCs/>
          <w:sz w:val="20"/>
          <w:szCs w:val="22"/>
        </w:rPr>
        <w:t xml:space="preserve"> </w:t>
      </w:r>
      <w:r w:rsidRPr="00C429C4">
        <w:rPr>
          <w:rFonts w:asciiTheme="minorHAnsi" w:hAnsiTheme="minorHAnsi" w:cstheme="minorHAnsi"/>
          <w:i/>
          <w:iCs/>
          <w:sz w:val="20"/>
          <w:szCs w:val="22"/>
        </w:rPr>
        <w:t xml:space="preserve">Oppdragsgiver utløse opsjon. </w:t>
      </w:r>
      <w:r>
        <w:rPr>
          <w:rFonts w:asciiTheme="minorHAnsi" w:hAnsiTheme="minorHAnsi" w:cstheme="minorHAnsi"/>
          <w:i/>
          <w:iCs/>
          <w:sz w:val="20"/>
          <w:szCs w:val="22"/>
        </w:rPr>
        <w:t xml:space="preserve"> </w:t>
      </w:r>
    </w:p>
    <w:p w14:paraId="2C4ADBDD" w14:textId="183429CD" w:rsidR="00827F51" w:rsidRDefault="00827F51" w:rsidP="00377B92">
      <w:pPr>
        <w:ind w:left="142"/>
        <w:rPr>
          <w:rFonts w:asciiTheme="minorHAnsi" w:hAnsiTheme="minorHAnsi"/>
          <w:i/>
          <w:iCs/>
          <w:sz w:val="20"/>
          <w:szCs w:val="22"/>
        </w:rPr>
      </w:pPr>
    </w:p>
    <w:p w14:paraId="582D3D7F" w14:textId="40C254D5" w:rsidR="00E00298" w:rsidRDefault="00E00298" w:rsidP="004022E7">
      <w:pPr>
        <w:ind w:left="142"/>
        <w:rPr>
          <w:rFonts w:asciiTheme="minorHAnsi" w:hAnsiTheme="minorHAnsi"/>
          <w:i/>
          <w:iCs/>
          <w:sz w:val="20"/>
          <w:szCs w:val="22"/>
        </w:rPr>
      </w:pPr>
    </w:p>
    <w:p w14:paraId="24895E13" w14:textId="6FD6BBAD" w:rsidR="006979B6" w:rsidRPr="00AB5BE8" w:rsidRDefault="00E90AD9" w:rsidP="00AB5BE8">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11</w:t>
      </w:r>
    </w:p>
    <w:p w14:paraId="0D5F7B33" w14:textId="77777777" w:rsidR="00E90516" w:rsidRPr="00537CA1" w:rsidRDefault="00E90516" w:rsidP="00665F67">
      <w:pPr>
        <w:pStyle w:val="Overskrift2"/>
      </w:pPr>
      <w:r>
        <w:t>Avtalens punkt 2.5 A</w:t>
      </w:r>
      <w:r w:rsidRPr="00537CA1">
        <w:t>nskaffelse av løsningen</w:t>
      </w:r>
    </w:p>
    <w:p w14:paraId="172D3BBE" w14:textId="77777777" w:rsidR="008B6B63" w:rsidRDefault="00E90516" w:rsidP="00567BCF">
      <w:pPr>
        <w:rPr>
          <w:rFonts w:asciiTheme="minorHAnsi" w:hAnsiTheme="minorHAnsi"/>
          <w:szCs w:val="22"/>
        </w:rPr>
      </w:pPr>
      <w:r w:rsidRPr="00D42D25">
        <w:rPr>
          <w:rFonts w:asciiTheme="minorHAnsi" w:hAnsiTheme="minorHAnsi"/>
          <w:color w:val="0070C0"/>
          <w:szCs w:val="22"/>
        </w:rPr>
        <w:t xml:space="preserve">Oppdragsgiver skal ha opsjon på kjøp av løsningen. </w:t>
      </w:r>
      <w:r w:rsidRPr="00537CA1">
        <w:rPr>
          <w:rFonts w:asciiTheme="minorHAnsi" w:hAnsiTheme="minorHAnsi"/>
          <w:szCs w:val="22"/>
        </w:rPr>
        <w:t>Oppdragsgiver vil begrunne valg om eventuell bruk av kjøpsopsjon.</w:t>
      </w:r>
      <w:r w:rsidR="00CA6DAB">
        <w:rPr>
          <w:rFonts w:asciiTheme="minorHAnsi" w:hAnsiTheme="minorHAnsi"/>
          <w:szCs w:val="22"/>
        </w:rPr>
        <w:t xml:space="preserve"> </w:t>
      </w:r>
    </w:p>
    <w:p w14:paraId="34F6A969" w14:textId="77777777" w:rsidR="008B6B63" w:rsidRDefault="008B6B63" w:rsidP="00567BCF">
      <w:pPr>
        <w:rPr>
          <w:rFonts w:asciiTheme="minorHAnsi" w:hAnsiTheme="minorHAnsi"/>
          <w:szCs w:val="22"/>
        </w:rPr>
      </w:pPr>
    </w:p>
    <w:p w14:paraId="57E869B1" w14:textId="2E8D9936" w:rsidR="0093550F" w:rsidRPr="00C429C4" w:rsidRDefault="0093550F" w:rsidP="0093550F">
      <w:pPr>
        <w:rPr>
          <w:rFonts w:asciiTheme="minorHAnsi" w:hAnsiTheme="minorHAnsi" w:cstheme="minorHAnsi"/>
          <w:szCs w:val="22"/>
        </w:rPr>
      </w:pPr>
      <w:r w:rsidRPr="00C429C4">
        <w:rPr>
          <w:rFonts w:asciiTheme="minorHAnsi" w:hAnsiTheme="minorHAnsi" w:cstheme="minorHAnsi"/>
        </w:rPr>
        <w:t>Dersom Oppdragsgiver ønsker å utløse opsjonen, skal skriftlig beskjed gis til Partneren</w:t>
      </w:r>
      <w:r>
        <w:rPr>
          <w:rFonts w:asciiTheme="minorHAnsi" w:hAnsiTheme="minorHAnsi" w:cstheme="minorHAnsi"/>
        </w:rPr>
        <w:t>. En avtale for opsjonen må være signert av partene senest</w:t>
      </w:r>
      <w:r w:rsidRPr="00C429C4">
        <w:rPr>
          <w:rFonts w:asciiTheme="minorHAnsi" w:hAnsiTheme="minorHAnsi" w:cstheme="minorHAnsi"/>
        </w:rPr>
        <w:t xml:space="preserve"> innen 180 dager etter at løsningen er godkjent.</w:t>
      </w:r>
      <w:r w:rsidRPr="00C429C4">
        <w:rPr>
          <w:rFonts w:asciiTheme="minorHAnsi" w:hAnsiTheme="minorHAnsi" w:cstheme="minorHAnsi"/>
          <w:szCs w:val="22"/>
        </w:rPr>
        <w:t xml:space="preserve"> En godkjent løsning skal dokumenteres gjennom akseptdokument for test fase 3 </w:t>
      </w:r>
      <w:r w:rsidR="007B6262">
        <w:rPr>
          <w:rFonts w:asciiTheme="minorHAnsi" w:hAnsiTheme="minorHAnsi" w:cstheme="minorHAnsi"/>
          <w:szCs w:val="22"/>
        </w:rPr>
        <w:t>j</w:t>
      </w:r>
      <w:r w:rsidR="00BC0F60">
        <w:rPr>
          <w:rFonts w:asciiTheme="minorHAnsi" w:hAnsiTheme="minorHAnsi" w:cstheme="minorHAnsi"/>
          <w:szCs w:val="22"/>
        </w:rPr>
        <w:t>f.</w:t>
      </w:r>
      <w:r w:rsidRPr="00C429C4">
        <w:rPr>
          <w:rFonts w:asciiTheme="minorHAnsi" w:hAnsiTheme="minorHAnsi" w:cstheme="minorHAnsi"/>
          <w:szCs w:val="22"/>
        </w:rPr>
        <w:t xml:space="preserve"> avtalens punkt 2.4 og beskrivelser som følger av bilag 5. </w:t>
      </w:r>
    </w:p>
    <w:p w14:paraId="1F285CB8" w14:textId="77777777" w:rsidR="003572EF" w:rsidRDefault="003572EF" w:rsidP="003572EF">
      <w:pPr>
        <w:pStyle w:val="Brdtekst"/>
        <w:spacing w:before="4"/>
        <w:rPr>
          <w:rFonts w:asciiTheme="minorHAnsi" w:hAnsiTheme="minorHAnsi"/>
          <w:sz w:val="22"/>
          <w:szCs w:val="22"/>
        </w:rPr>
      </w:pPr>
    </w:p>
    <w:p w14:paraId="14BBC66D" w14:textId="77777777" w:rsidR="00211BE6" w:rsidRPr="00C429C4" w:rsidRDefault="00211BE6" w:rsidP="00211BE6">
      <w:pPr>
        <w:pStyle w:val="Brdtekst"/>
        <w:spacing w:before="4"/>
        <w:rPr>
          <w:rFonts w:asciiTheme="minorHAnsi" w:hAnsiTheme="minorHAnsi" w:cstheme="minorHAnsi"/>
          <w:sz w:val="22"/>
          <w:szCs w:val="22"/>
        </w:rPr>
      </w:pPr>
      <w:r>
        <w:rPr>
          <w:rFonts w:asciiTheme="minorHAnsi" w:hAnsiTheme="minorHAnsi" w:cstheme="minorHAnsi"/>
          <w:sz w:val="22"/>
          <w:szCs w:val="22"/>
        </w:rPr>
        <w:t>Vederlag for kjøp av</w:t>
      </w:r>
      <w:r w:rsidRPr="00C429C4">
        <w:rPr>
          <w:rFonts w:asciiTheme="minorHAnsi" w:hAnsiTheme="minorHAnsi" w:cstheme="minorHAnsi"/>
          <w:sz w:val="22"/>
          <w:szCs w:val="22"/>
        </w:rPr>
        <w:t xml:space="preserve"> løsningen defineres etter utviklingsløpet, og skal angis i kjøpsavtalen. Pris må være innenfor avtalt maksimumskostnad i bilag 7.</w:t>
      </w:r>
    </w:p>
    <w:p w14:paraId="670F4492" w14:textId="77777777" w:rsidR="00E90516" w:rsidRPr="00537CA1" w:rsidRDefault="00E90516" w:rsidP="003572EF">
      <w:pPr>
        <w:pStyle w:val="Brdtekst"/>
        <w:spacing w:before="4"/>
        <w:rPr>
          <w:rFonts w:asciiTheme="minorHAnsi" w:hAnsiTheme="minorHAnsi"/>
          <w:sz w:val="22"/>
          <w:szCs w:val="22"/>
        </w:rPr>
      </w:pPr>
    </w:p>
    <w:p w14:paraId="2268B999" w14:textId="4215EE55" w:rsidR="00E90516" w:rsidRDefault="00E90516" w:rsidP="003572EF">
      <w:pPr>
        <w:pStyle w:val="Brdtekst"/>
        <w:spacing w:before="4"/>
        <w:rPr>
          <w:rFonts w:asciiTheme="minorHAnsi" w:hAnsiTheme="minorHAnsi"/>
          <w:sz w:val="22"/>
          <w:szCs w:val="22"/>
        </w:rPr>
      </w:pPr>
      <w:r w:rsidRPr="00537CA1">
        <w:rPr>
          <w:rFonts w:asciiTheme="minorHAnsi" w:hAnsiTheme="minorHAnsi"/>
          <w:sz w:val="22"/>
          <w:szCs w:val="22"/>
        </w:rPr>
        <w:t xml:space="preserve">Oppdragsgiver vil benytte </w:t>
      </w:r>
      <w:r w:rsidR="000D713E" w:rsidRPr="00F565A9">
        <w:rPr>
          <w:rFonts w:asciiTheme="minorHAnsi" w:hAnsiTheme="minorHAnsi"/>
          <w:color w:val="0070C0"/>
          <w:sz w:val="22"/>
          <w:szCs w:val="22"/>
        </w:rPr>
        <w:t xml:space="preserve">SSA-O og SSA-T </w:t>
      </w:r>
      <w:r w:rsidRPr="00537CA1">
        <w:rPr>
          <w:rFonts w:asciiTheme="minorHAnsi" w:hAnsiTheme="minorHAnsi"/>
          <w:sz w:val="22"/>
          <w:szCs w:val="22"/>
        </w:rPr>
        <w:t>for regulering av avtaleforholdet</w:t>
      </w:r>
      <w:r w:rsidR="0015078C">
        <w:rPr>
          <w:rFonts w:asciiTheme="minorHAnsi" w:hAnsiTheme="minorHAnsi"/>
          <w:sz w:val="22"/>
          <w:szCs w:val="22"/>
        </w:rPr>
        <w:t>.</w:t>
      </w:r>
      <w:r w:rsidRPr="00537CA1">
        <w:rPr>
          <w:rFonts w:asciiTheme="minorHAnsi" w:hAnsiTheme="minorHAnsi"/>
          <w:sz w:val="22"/>
          <w:szCs w:val="22"/>
        </w:rPr>
        <w:t xml:space="preserve"> A</w:t>
      </w:r>
      <w:r w:rsidR="00AC0E3C">
        <w:rPr>
          <w:rFonts w:asciiTheme="minorHAnsi" w:hAnsiTheme="minorHAnsi"/>
          <w:sz w:val="22"/>
          <w:szCs w:val="22"/>
        </w:rPr>
        <w:t>ndre a</w:t>
      </w:r>
      <w:r w:rsidRPr="00537CA1">
        <w:rPr>
          <w:rFonts w:asciiTheme="minorHAnsi" w:hAnsiTheme="minorHAnsi"/>
          <w:sz w:val="22"/>
          <w:szCs w:val="22"/>
        </w:rPr>
        <w:t xml:space="preserve">ktuelle avtaler for regulering av </w:t>
      </w:r>
      <w:r w:rsidR="00AC0E3C">
        <w:rPr>
          <w:rFonts w:asciiTheme="minorHAnsi" w:hAnsiTheme="minorHAnsi"/>
          <w:sz w:val="22"/>
          <w:szCs w:val="22"/>
        </w:rPr>
        <w:t xml:space="preserve">hele eller deler av </w:t>
      </w:r>
      <w:r w:rsidRPr="00537CA1">
        <w:rPr>
          <w:rFonts w:asciiTheme="minorHAnsi" w:hAnsiTheme="minorHAnsi"/>
          <w:sz w:val="22"/>
          <w:szCs w:val="22"/>
        </w:rPr>
        <w:t>avtaleforholdet er:</w:t>
      </w:r>
    </w:p>
    <w:p w14:paraId="607BA643" w14:textId="77777777" w:rsidR="00812D35" w:rsidRPr="00537CA1" w:rsidRDefault="00812D35" w:rsidP="0015078C">
      <w:pPr>
        <w:pStyle w:val="Brdtekst"/>
        <w:ind w:right="799"/>
        <w:rPr>
          <w:rFonts w:asciiTheme="minorHAnsi" w:hAnsiTheme="minorHAnsi"/>
          <w:sz w:val="22"/>
          <w:szCs w:val="22"/>
        </w:rPr>
      </w:pPr>
    </w:p>
    <w:p w14:paraId="6FC246D5" w14:textId="5E650513" w:rsidR="00E90516" w:rsidRPr="00D42D25" w:rsidRDefault="000D713E" w:rsidP="00455735">
      <w:pPr>
        <w:pStyle w:val="Listeavsnitt"/>
        <w:widowControl w:val="0"/>
        <w:numPr>
          <w:ilvl w:val="0"/>
          <w:numId w:val="16"/>
        </w:numPr>
        <w:tabs>
          <w:tab w:val="left" w:pos="824"/>
          <w:tab w:val="left" w:pos="825"/>
        </w:tabs>
        <w:autoSpaceDE w:val="0"/>
        <w:autoSpaceDN w:val="0"/>
        <w:spacing w:line="252" w:lineRule="exact"/>
        <w:rPr>
          <w:rFonts w:asciiTheme="minorHAnsi" w:hAnsiTheme="minorHAnsi"/>
          <w:color w:val="0070C0"/>
          <w:szCs w:val="22"/>
          <w:lang w:eastAsia="en-US"/>
        </w:rPr>
      </w:pPr>
      <w:r w:rsidRPr="00D42D25">
        <w:rPr>
          <w:rFonts w:asciiTheme="minorHAnsi" w:hAnsiTheme="minorHAnsi"/>
          <w:color w:val="0070C0"/>
          <w:szCs w:val="22"/>
          <w:lang w:eastAsia="en-US"/>
        </w:rPr>
        <w:t xml:space="preserve">Øvrige </w:t>
      </w:r>
      <w:proofErr w:type="spellStart"/>
      <w:r w:rsidRPr="00D42D25">
        <w:rPr>
          <w:rFonts w:asciiTheme="minorHAnsi" w:hAnsiTheme="minorHAnsi"/>
          <w:color w:val="0070C0"/>
          <w:szCs w:val="22"/>
          <w:lang w:eastAsia="en-US"/>
        </w:rPr>
        <w:t>SSAer</w:t>
      </w:r>
      <w:proofErr w:type="spellEnd"/>
      <w:r>
        <w:rPr>
          <w:rFonts w:asciiTheme="minorHAnsi" w:hAnsiTheme="minorHAnsi"/>
          <w:color w:val="0070C0"/>
          <w:szCs w:val="22"/>
          <w:lang w:eastAsia="en-US"/>
        </w:rPr>
        <w:t xml:space="preserve"> og tilhørende bilag</w:t>
      </w:r>
    </w:p>
    <w:p w14:paraId="30A2AA24" w14:textId="77777777" w:rsidR="00E90516" w:rsidRPr="00537CA1" w:rsidRDefault="00E90516" w:rsidP="00812D35">
      <w:pPr>
        <w:pStyle w:val="Brdtekst"/>
        <w:spacing w:before="1"/>
        <w:ind w:right="348"/>
        <w:jc w:val="both"/>
        <w:rPr>
          <w:rFonts w:asciiTheme="minorHAnsi" w:hAnsiTheme="minorHAnsi"/>
          <w:sz w:val="22"/>
          <w:szCs w:val="22"/>
        </w:rPr>
      </w:pPr>
    </w:p>
    <w:p w14:paraId="01FBEAAE" w14:textId="7AF1CBF4" w:rsidR="00567BCF" w:rsidRPr="009D25EE" w:rsidRDefault="00E90516" w:rsidP="009D25EE">
      <w:pPr>
        <w:pStyle w:val="Brdtekst"/>
        <w:spacing w:before="1"/>
        <w:ind w:right="348"/>
        <w:jc w:val="both"/>
        <w:rPr>
          <w:rFonts w:asciiTheme="minorHAnsi" w:hAnsiTheme="minorHAnsi"/>
          <w:sz w:val="22"/>
          <w:szCs w:val="22"/>
        </w:rPr>
      </w:pPr>
      <w:r w:rsidRPr="00537CA1">
        <w:rPr>
          <w:rFonts w:asciiTheme="minorHAnsi" w:hAnsiTheme="minorHAnsi"/>
          <w:sz w:val="22"/>
          <w:szCs w:val="22"/>
        </w:rPr>
        <w:t xml:space="preserve">Dersom Oppdragsgiver utløser opsjon på kjøp av løsningen, vil Oppdragsgiver fylle ut aktuelle </w:t>
      </w:r>
      <w:r>
        <w:rPr>
          <w:rFonts w:asciiTheme="minorHAnsi" w:hAnsiTheme="minorHAnsi"/>
          <w:sz w:val="22"/>
          <w:szCs w:val="22"/>
        </w:rPr>
        <w:t>Avtale</w:t>
      </w:r>
      <w:r w:rsidRPr="00537CA1">
        <w:rPr>
          <w:rFonts w:asciiTheme="minorHAnsi" w:hAnsiTheme="minorHAnsi"/>
          <w:sz w:val="22"/>
          <w:szCs w:val="22"/>
        </w:rPr>
        <w:t xml:space="preserve">maler som vist til ovenfor, før </w:t>
      </w:r>
      <w:r>
        <w:rPr>
          <w:rFonts w:asciiTheme="minorHAnsi" w:hAnsiTheme="minorHAnsi"/>
          <w:sz w:val="22"/>
          <w:szCs w:val="22"/>
        </w:rPr>
        <w:t>Avtal</w:t>
      </w:r>
      <w:r w:rsidRPr="00537CA1">
        <w:rPr>
          <w:rFonts w:asciiTheme="minorHAnsi" w:hAnsiTheme="minorHAnsi"/>
          <w:sz w:val="22"/>
          <w:szCs w:val="22"/>
        </w:rPr>
        <w:t xml:space="preserve">en fremlegges for Partneren. </w:t>
      </w:r>
      <w:r w:rsidR="00256448" w:rsidRPr="00F565A9">
        <w:rPr>
          <w:rFonts w:asciiTheme="minorHAnsi" w:hAnsiTheme="minorHAnsi"/>
          <w:color w:val="0070C0"/>
          <w:sz w:val="22"/>
          <w:szCs w:val="22"/>
        </w:rPr>
        <w:t xml:space="preserve"> </w:t>
      </w:r>
    </w:p>
    <w:sectPr w:rsidR="00567BCF" w:rsidRPr="009D25EE" w:rsidSect="004159DB">
      <w:headerReference w:type="default" r:id="rId27"/>
      <w:footerReference w:type="default" r:id="rId28"/>
      <w:pgSz w:w="11906" w:h="16838"/>
      <w:pgMar w:top="1702"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orfatter" w:initials="A">
    <w:p w14:paraId="05737F2E" w14:textId="77777777" w:rsidR="003459AA" w:rsidRDefault="003459AA" w:rsidP="003459AA">
      <w:pPr>
        <w:pStyle w:val="Merknadstekst"/>
      </w:pPr>
      <w:r>
        <w:rPr>
          <w:rStyle w:val="Merknadsreferanse"/>
        </w:rPr>
        <w:annotationRef/>
      </w:r>
      <w:r>
        <w:t xml:space="preserve">Veiledning til spesifikke punkter vil du finne i margen slik som denne kommentaren. </w:t>
      </w:r>
    </w:p>
  </w:comment>
  <w:comment w:id="5" w:author="Forfatter" w:initials="A">
    <w:p w14:paraId="5F5EE393" w14:textId="1654A6E6" w:rsidR="004D1E0B" w:rsidRDefault="004D1E0B" w:rsidP="004D1E0B">
      <w:pPr>
        <w:spacing w:after="160" w:line="252" w:lineRule="auto"/>
        <w:rPr>
          <w:rFonts w:asciiTheme="minorHAnsi" w:hAnsiTheme="minorHAnsi"/>
          <w:szCs w:val="22"/>
        </w:rPr>
      </w:pPr>
      <w:r>
        <w:rPr>
          <w:rStyle w:val="Merknadsreferanse"/>
        </w:rPr>
        <w:annotationRef/>
      </w:r>
      <w:r w:rsidRPr="003A62F0">
        <w:rPr>
          <w:rFonts w:asciiTheme="minorHAnsi" w:hAnsiTheme="minorHAnsi"/>
          <w:b/>
          <w:bCs/>
          <w:szCs w:val="22"/>
        </w:rPr>
        <w:t>Konsept:</w:t>
      </w:r>
      <w:r>
        <w:rPr>
          <w:rFonts w:asciiTheme="minorHAnsi" w:hAnsiTheme="minorHAnsi"/>
          <w:szCs w:val="22"/>
        </w:rPr>
        <w:t xml:space="preserve"> K</w:t>
      </w:r>
      <w:r w:rsidRPr="0008129B">
        <w:rPr>
          <w:rFonts w:asciiTheme="minorHAnsi" w:hAnsiTheme="minorHAnsi"/>
          <w:szCs w:val="22"/>
        </w:rPr>
        <w:t>o</w:t>
      </w:r>
      <w:r>
        <w:rPr>
          <w:rFonts w:asciiTheme="minorHAnsi" w:hAnsiTheme="minorHAnsi"/>
          <w:szCs w:val="22"/>
        </w:rPr>
        <w:t xml:space="preserve">rtfattet beskrivelse av løsningskonseptet </w:t>
      </w:r>
      <w:r w:rsidRPr="0008129B">
        <w:rPr>
          <w:rFonts w:asciiTheme="minorHAnsi" w:hAnsiTheme="minorHAnsi"/>
          <w:szCs w:val="22"/>
        </w:rPr>
        <w:t>som tilbys</w:t>
      </w:r>
    </w:p>
    <w:p w14:paraId="564D6128" w14:textId="77777777" w:rsidR="001A176F" w:rsidRPr="00F8044F" w:rsidRDefault="001A176F" w:rsidP="001A176F">
      <w:pPr>
        <w:spacing w:after="160" w:line="252" w:lineRule="auto"/>
        <w:rPr>
          <w:rFonts w:asciiTheme="minorHAnsi" w:hAnsiTheme="minorHAnsi"/>
          <w:szCs w:val="22"/>
        </w:rPr>
      </w:pPr>
    </w:p>
    <w:p w14:paraId="6980F63A" w14:textId="719524CE" w:rsidR="001A176F" w:rsidRPr="00744E90" w:rsidRDefault="001A176F" w:rsidP="001A176F">
      <w:pPr>
        <w:spacing w:after="160" w:line="252" w:lineRule="auto"/>
        <w:rPr>
          <w:rFonts w:asciiTheme="minorHAnsi" w:hAnsiTheme="minorHAnsi"/>
          <w:szCs w:val="22"/>
        </w:rPr>
      </w:pPr>
      <w:r w:rsidRPr="00F8044F">
        <w:rPr>
          <w:rFonts w:asciiTheme="minorHAnsi" w:hAnsiTheme="minorHAnsi"/>
          <w:szCs w:val="22"/>
        </w:rPr>
        <w:t>En evt. tydeliggjøring av det som er utviklet/ det leverandør tar med seg inn i partnerskapet beskrives også her, med referanser til vedlegg der hensiktsmessig.</w:t>
      </w:r>
    </w:p>
  </w:comment>
  <w:comment w:id="6" w:author="Forfatter" w:initials="A">
    <w:p w14:paraId="137309A8" w14:textId="77777777" w:rsidR="004D1E0B" w:rsidRPr="009A0033" w:rsidRDefault="004D1E0B" w:rsidP="004D1E0B">
      <w:pPr>
        <w:spacing w:after="160" w:line="252" w:lineRule="auto"/>
        <w:rPr>
          <w:rFonts w:asciiTheme="minorHAnsi" w:hAnsiTheme="minorHAnsi" w:cstheme="minorHAnsi"/>
          <w:sz w:val="20"/>
          <w:szCs w:val="20"/>
        </w:rPr>
      </w:pPr>
      <w:r>
        <w:rPr>
          <w:rStyle w:val="Merknadsreferanse"/>
        </w:rPr>
        <w:annotationRef/>
      </w:r>
      <w:r w:rsidRPr="009A0033">
        <w:rPr>
          <w:rFonts w:asciiTheme="minorHAnsi" w:hAnsiTheme="minorHAnsi" w:cstheme="minorHAnsi"/>
          <w:b/>
          <w:bCs/>
          <w:sz w:val="20"/>
          <w:szCs w:val="20"/>
        </w:rPr>
        <w:t xml:space="preserve">Løsningsbeskrivelse: </w:t>
      </w:r>
      <w:r w:rsidRPr="009A0033">
        <w:rPr>
          <w:rFonts w:asciiTheme="minorHAnsi" w:hAnsiTheme="minorHAnsi" w:cstheme="minorHAnsi"/>
          <w:sz w:val="20"/>
          <w:szCs w:val="20"/>
        </w:rPr>
        <w:t xml:space="preserve">Partneren skal beskrive hvordan og i hvilken grad løsningen/ideen vil dekke behovet slik det er beskrevet i partnerskapsavtalens bilag 1. </w:t>
      </w:r>
    </w:p>
    <w:p w14:paraId="3F462BCD" w14:textId="77777777" w:rsidR="004D1E0B" w:rsidRPr="009A0033" w:rsidRDefault="004D1E0B" w:rsidP="004D1E0B">
      <w:pPr>
        <w:pStyle w:val="Merknadstekst"/>
        <w:rPr>
          <w:rFonts w:asciiTheme="minorHAnsi" w:hAnsiTheme="minorHAnsi" w:cstheme="minorHAnsi"/>
        </w:rPr>
      </w:pPr>
    </w:p>
    <w:p w14:paraId="020B330A" w14:textId="77777777" w:rsidR="004D1E0B" w:rsidRPr="009A0033" w:rsidRDefault="004D1E0B" w:rsidP="004D1E0B">
      <w:pPr>
        <w:pStyle w:val="Merknadstekst"/>
        <w:rPr>
          <w:rFonts w:asciiTheme="minorHAnsi" w:hAnsiTheme="minorHAnsi" w:cstheme="minorHAnsi"/>
        </w:rPr>
      </w:pPr>
      <w:r w:rsidRPr="009A0033">
        <w:rPr>
          <w:rFonts w:asciiTheme="minorHAnsi" w:hAnsiTheme="minorHAnsi" w:cstheme="minorHAnsi"/>
        </w:rPr>
        <w:t xml:space="preserve">Det anbefales at strukturen tilbyder bes om å benytte for sitt tilbud samsvarer med behovselementene i behovsmatrisen.  </w:t>
      </w:r>
    </w:p>
    <w:p w14:paraId="02B1B8C4" w14:textId="77777777" w:rsidR="004D1E0B" w:rsidRPr="009A0033" w:rsidRDefault="004D1E0B" w:rsidP="004D1E0B">
      <w:pPr>
        <w:pStyle w:val="Merknadstekst"/>
        <w:rPr>
          <w:rFonts w:asciiTheme="minorHAnsi" w:hAnsiTheme="minorHAnsi" w:cstheme="minorHAnsi"/>
        </w:rPr>
      </w:pPr>
    </w:p>
    <w:p w14:paraId="7709D82C" w14:textId="77777777" w:rsidR="004D1E0B" w:rsidRDefault="004D1E0B" w:rsidP="004D1E0B">
      <w:pPr>
        <w:pStyle w:val="Merknadstekst"/>
      </w:pPr>
      <w:r w:rsidRPr="009A0033">
        <w:rPr>
          <w:rFonts w:asciiTheme="minorHAnsi" w:hAnsiTheme="minorHAnsi" w:cstheme="minorHAnsi"/>
        </w:rPr>
        <w:t>Behovselementene i behovsmatrisen anbefales å samlet utgjøre kriteriet kvalitet i tildelingskriteriene.</w:t>
      </w:r>
    </w:p>
  </w:comment>
  <w:comment w:id="7" w:author="Forfatter" w:initials="A">
    <w:p w14:paraId="0A9F3436" w14:textId="77777777" w:rsidR="006F1FE4" w:rsidRPr="00814ACF" w:rsidRDefault="004D1E0B" w:rsidP="004D1E0B">
      <w:pPr>
        <w:pStyle w:val="Merknadstekst"/>
        <w:rPr>
          <w:rFonts w:asciiTheme="minorHAnsi" w:hAnsiTheme="minorHAnsi" w:cstheme="minorHAnsi"/>
        </w:rPr>
      </w:pPr>
      <w:r>
        <w:rPr>
          <w:rStyle w:val="Merknadsreferanse"/>
        </w:rPr>
        <w:annotationRef/>
      </w:r>
      <w:r w:rsidRPr="00814ACF">
        <w:rPr>
          <w:rFonts w:asciiTheme="minorHAnsi" w:hAnsiTheme="minorHAnsi" w:cstheme="minorHAnsi"/>
          <w:b/>
          <w:bCs/>
        </w:rPr>
        <w:t xml:space="preserve">Beskrivelse av utviklingsløpet: </w:t>
      </w:r>
      <w:r w:rsidRPr="00814ACF">
        <w:rPr>
          <w:rFonts w:asciiTheme="minorHAnsi" w:hAnsiTheme="minorHAnsi" w:cstheme="minorHAnsi"/>
        </w:rPr>
        <w:t xml:space="preserve">Her bør det legges opp til at tilbydere på en enkel måte kan beskrive hvordan de tenker seg utviklingsløpet i fase 1,2 og 3. </w:t>
      </w:r>
    </w:p>
    <w:p w14:paraId="31D26819" w14:textId="77777777" w:rsidR="006F1FE4" w:rsidRPr="00814ACF" w:rsidRDefault="006F1FE4" w:rsidP="004D1E0B">
      <w:pPr>
        <w:pStyle w:val="Merknadstekst"/>
        <w:rPr>
          <w:rFonts w:asciiTheme="minorHAnsi" w:hAnsiTheme="minorHAnsi" w:cstheme="minorHAnsi"/>
        </w:rPr>
      </w:pPr>
    </w:p>
    <w:p w14:paraId="71DEB532" w14:textId="558C9EED" w:rsidR="006F1FE4" w:rsidRPr="00814ACF" w:rsidRDefault="0045714E" w:rsidP="004D1E0B">
      <w:pPr>
        <w:pStyle w:val="Merknadstekst"/>
        <w:rPr>
          <w:rFonts w:asciiTheme="minorHAnsi" w:hAnsiTheme="minorHAnsi" w:cstheme="minorHAnsi"/>
        </w:rPr>
      </w:pPr>
      <w:r w:rsidRPr="00814ACF">
        <w:rPr>
          <w:rFonts w:asciiTheme="minorHAnsi" w:hAnsiTheme="minorHAnsi" w:cstheme="minorHAnsi"/>
        </w:rPr>
        <w:t xml:space="preserve">Dette vil være beskrivelser av innhold og eventuell </w:t>
      </w:r>
      <w:r w:rsidR="00CB7804" w:rsidRPr="00814ACF">
        <w:rPr>
          <w:rFonts w:asciiTheme="minorHAnsi" w:hAnsiTheme="minorHAnsi" w:cstheme="minorHAnsi"/>
        </w:rPr>
        <w:t>utviklings</w:t>
      </w:r>
      <w:r w:rsidRPr="00814ACF">
        <w:rPr>
          <w:rFonts w:asciiTheme="minorHAnsi" w:hAnsiTheme="minorHAnsi" w:cstheme="minorHAnsi"/>
        </w:rPr>
        <w:t>metodikk</w:t>
      </w:r>
      <w:r w:rsidR="00CB7804" w:rsidRPr="00814ACF">
        <w:rPr>
          <w:rFonts w:asciiTheme="minorHAnsi" w:hAnsiTheme="minorHAnsi" w:cstheme="minorHAnsi"/>
        </w:rPr>
        <w:t xml:space="preserve"> de benytter seg av. </w:t>
      </w:r>
    </w:p>
    <w:p w14:paraId="09EEC539" w14:textId="77777777" w:rsidR="00CB7804" w:rsidRPr="00814ACF" w:rsidRDefault="00CB7804" w:rsidP="004D1E0B">
      <w:pPr>
        <w:pStyle w:val="Merknadstekst"/>
        <w:rPr>
          <w:rFonts w:asciiTheme="minorHAnsi" w:hAnsiTheme="minorHAnsi" w:cstheme="minorHAnsi"/>
        </w:rPr>
      </w:pPr>
    </w:p>
    <w:p w14:paraId="271A190F" w14:textId="151D9354" w:rsidR="00CB7804" w:rsidRPr="00814ACF" w:rsidRDefault="00814ACF" w:rsidP="004D1E0B">
      <w:pPr>
        <w:pStyle w:val="Merknadstekst"/>
        <w:rPr>
          <w:rFonts w:asciiTheme="minorHAnsi" w:hAnsiTheme="minorHAnsi" w:cstheme="minorHAnsi"/>
        </w:rPr>
      </w:pPr>
      <w:r w:rsidRPr="00814ACF">
        <w:rPr>
          <w:rFonts w:asciiTheme="minorHAnsi" w:hAnsiTheme="minorHAnsi" w:cstheme="minorHAnsi"/>
        </w:rPr>
        <w:t xml:space="preserve">En overordnet framdriftsplan skal inkluderes i tilbudet i bilag 4 (framdriftsplan). </w:t>
      </w:r>
      <w:r w:rsidR="00190DD5" w:rsidRPr="00814ACF">
        <w:rPr>
          <w:rFonts w:asciiTheme="minorHAnsi" w:hAnsiTheme="minorHAnsi" w:cstheme="minorHAnsi"/>
        </w:rPr>
        <w:t xml:space="preserve">Som framgår av avtalens punkt 2.1 skal </w:t>
      </w:r>
      <w:r w:rsidR="00CB7804" w:rsidRPr="00814ACF">
        <w:rPr>
          <w:rFonts w:asciiTheme="minorHAnsi" w:hAnsiTheme="minorHAnsi" w:cstheme="minorHAnsi"/>
        </w:rPr>
        <w:t xml:space="preserve">en detaljert fremdriftsplan for gjennomføringen av innovasjonspartnerskapet i overensstemmelse med den metode som Partner har beskrevet </w:t>
      </w:r>
      <w:r w:rsidR="00A01C81" w:rsidRPr="00814ACF">
        <w:rPr>
          <w:rFonts w:asciiTheme="minorHAnsi" w:hAnsiTheme="minorHAnsi" w:cstheme="minorHAnsi"/>
        </w:rPr>
        <w:t xml:space="preserve">her utarbeides i fellesskap </w:t>
      </w:r>
      <w:r w:rsidR="006B051D" w:rsidRPr="00814ACF">
        <w:rPr>
          <w:rFonts w:asciiTheme="minorHAnsi" w:hAnsiTheme="minorHAnsi" w:cstheme="minorHAnsi"/>
        </w:rPr>
        <w:t>etter kontraktsinngåelse</w:t>
      </w:r>
      <w:r w:rsidR="00CB7804" w:rsidRPr="00814ACF">
        <w:rPr>
          <w:rFonts w:asciiTheme="minorHAnsi" w:hAnsiTheme="minorHAnsi" w:cstheme="minorHAnsi"/>
        </w:rPr>
        <w:t xml:space="preserve">. </w:t>
      </w:r>
      <w:r w:rsidR="006B051D" w:rsidRPr="00814ACF">
        <w:rPr>
          <w:rFonts w:asciiTheme="minorHAnsi" w:hAnsiTheme="minorHAnsi" w:cstheme="minorHAnsi"/>
        </w:rPr>
        <w:t>Denne detaljerte framdriftsplanen legges som vedlegg til</w:t>
      </w:r>
      <w:r w:rsidR="0022755F" w:rsidRPr="00814ACF">
        <w:rPr>
          <w:rFonts w:asciiTheme="minorHAnsi" w:hAnsiTheme="minorHAnsi" w:cstheme="minorHAnsi"/>
        </w:rPr>
        <w:t xml:space="preserve"> bilag</w:t>
      </w:r>
      <w:r w:rsidR="00CB7804" w:rsidRPr="00814ACF">
        <w:rPr>
          <w:rFonts w:asciiTheme="minorHAnsi" w:hAnsiTheme="minorHAnsi" w:cstheme="minorHAnsi"/>
        </w:rPr>
        <w:t xml:space="preserve"> 4 (Framdriftsplan).</w:t>
      </w:r>
    </w:p>
    <w:p w14:paraId="0C254DA8" w14:textId="77777777" w:rsidR="00CB7804" w:rsidRPr="00814ACF" w:rsidRDefault="00CB7804" w:rsidP="004D1E0B">
      <w:pPr>
        <w:pStyle w:val="Merknadstekst"/>
        <w:rPr>
          <w:rFonts w:asciiTheme="minorHAnsi" w:hAnsiTheme="minorHAnsi" w:cstheme="minorHAnsi"/>
        </w:rPr>
      </w:pPr>
    </w:p>
    <w:p w14:paraId="1F23D82C" w14:textId="77777777" w:rsidR="004D1E0B" w:rsidRPr="00814ACF" w:rsidRDefault="00802848" w:rsidP="004D1E0B">
      <w:pPr>
        <w:pStyle w:val="Merknadstekst"/>
        <w:rPr>
          <w:rFonts w:asciiTheme="minorHAnsi" w:hAnsiTheme="minorHAnsi" w:cstheme="minorHAnsi"/>
        </w:rPr>
      </w:pPr>
      <w:r w:rsidRPr="00814ACF">
        <w:rPr>
          <w:rFonts w:asciiTheme="minorHAnsi" w:hAnsiTheme="minorHAnsi" w:cstheme="minorHAnsi"/>
        </w:rPr>
        <w:t xml:space="preserve">Beskrivelser av </w:t>
      </w:r>
      <w:r w:rsidR="004D1E0B" w:rsidRPr="00814ACF">
        <w:rPr>
          <w:rFonts w:asciiTheme="minorHAnsi" w:hAnsiTheme="minorHAnsi" w:cstheme="minorHAnsi"/>
        </w:rPr>
        <w:t xml:space="preserve">Fase 3 </w:t>
      </w:r>
      <w:r w:rsidR="0049412F" w:rsidRPr="00814ACF">
        <w:rPr>
          <w:rFonts w:asciiTheme="minorHAnsi" w:hAnsiTheme="minorHAnsi" w:cstheme="minorHAnsi"/>
        </w:rPr>
        <w:t>må</w:t>
      </w:r>
      <w:r w:rsidRPr="00814ACF">
        <w:rPr>
          <w:rFonts w:asciiTheme="minorHAnsi" w:hAnsiTheme="minorHAnsi" w:cstheme="minorHAnsi"/>
        </w:rPr>
        <w:t xml:space="preserve"> være i tråd med rammer gitt i</w:t>
      </w:r>
      <w:r w:rsidR="004D1E0B" w:rsidRPr="00814ACF">
        <w:rPr>
          <w:rFonts w:asciiTheme="minorHAnsi" w:hAnsiTheme="minorHAnsi" w:cstheme="minorHAnsi"/>
        </w:rPr>
        <w:t xml:space="preserve"> bilag 5</w:t>
      </w:r>
      <w:r w:rsidR="00AF204C" w:rsidRPr="00814ACF">
        <w:rPr>
          <w:rFonts w:asciiTheme="minorHAnsi" w:hAnsiTheme="minorHAnsi" w:cstheme="minorHAnsi"/>
        </w:rPr>
        <w:t xml:space="preserve"> (Testing og godkjenning)</w:t>
      </w:r>
      <w:r w:rsidR="00EF5C80" w:rsidRPr="00814ACF">
        <w:rPr>
          <w:rFonts w:asciiTheme="minorHAnsi" w:hAnsiTheme="minorHAnsi" w:cstheme="minorHAnsi"/>
        </w:rPr>
        <w:t>.</w:t>
      </w:r>
    </w:p>
    <w:p w14:paraId="65E0A2FC" w14:textId="77777777" w:rsidR="00EF5C80" w:rsidRPr="00814ACF" w:rsidRDefault="00EF5C80" w:rsidP="004D1E0B">
      <w:pPr>
        <w:pStyle w:val="Merknadstekst"/>
        <w:rPr>
          <w:rFonts w:asciiTheme="minorHAnsi" w:hAnsiTheme="minorHAnsi" w:cstheme="minorHAnsi"/>
        </w:rPr>
      </w:pPr>
    </w:p>
    <w:p w14:paraId="4FB6FDD3" w14:textId="75D9991A" w:rsidR="00EF5C80" w:rsidRDefault="00EF5C80" w:rsidP="004D1E0B">
      <w:pPr>
        <w:pStyle w:val="Merknadstekst"/>
      </w:pPr>
      <w:r w:rsidRPr="00814ACF">
        <w:rPr>
          <w:rFonts w:asciiTheme="minorHAnsi" w:hAnsiTheme="minorHAnsi" w:cstheme="minorHAnsi"/>
        </w:rPr>
        <w:t>Det kan også bes om at tilbyderne presenterer en risikovurdering av utvikling av løsningen og driftsfasen gjennom å beskrive de mest relevante risikoene med utgangspunkt i tilbudt løsning, samt oppgi en plan for risikohåndtering. Vurderingen og planen inngår i leverandørens tilbud.</w:t>
      </w:r>
    </w:p>
  </w:comment>
  <w:comment w:id="8" w:author="Forfatter" w:initials="A">
    <w:p w14:paraId="43F01DDB" w14:textId="77777777" w:rsidR="002167CC" w:rsidRDefault="00022FA7" w:rsidP="00E449BD">
      <w:pPr>
        <w:pStyle w:val="Merknadstekst"/>
      </w:pPr>
      <w:r>
        <w:rPr>
          <w:rStyle w:val="Merknadsreferanse"/>
        </w:rPr>
        <w:annotationRef/>
      </w:r>
      <w:r w:rsidR="002167CC">
        <w:rPr>
          <w:b/>
          <w:bCs/>
        </w:rPr>
        <w:t>Minstekrav til løsningen:</w:t>
      </w:r>
      <w:r w:rsidR="002167CC">
        <w:t xml:space="preserve"> Husk at dette er «skal»-kravene. </w:t>
      </w:r>
      <w:r w:rsidR="002167CC">
        <w:rPr>
          <w:u w:val="single"/>
        </w:rPr>
        <w:t>Oppdragsgiver har avvisningsplikt for tilbud som ikke møter disse kravene</w:t>
      </w:r>
      <w:r w:rsidR="002167CC">
        <w:t>.</w:t>
      </w:r>
    </w:p>
  </w:comment>
  <w:comment w:id="9" w:author="Forfatter" w:initials="A">
    <w:p w14:paraId="38780F4F" w14:textId="6D5262FA" w:rsidR="00F05358" w:rsidRDefault="00F05358">
      <w:pPr>
        <w:pStyle w:val="Merknadstekst"/>
      </w:pPr>
      <w:r>
        <w:rPr>
          <w:rStyle w:val="Merknadsreferanse"/>
        </w:rPr>
        <w:annotationRef/>
      </w:r>
      <w:r w:rsidRPr="007B1BE3">
        <w:rPr>
          <w:rFonts w:asciiTheme="minorHAnsi" w:hAnsiTheme="minorHAnsi" w:cstheme="minorHAnsi"/>
          <w:b/>
          <w:bCs/>
          <w:iCs/>
          <w:szCs w:val="22"/>
        </w:rPr>
        <w:t xml:space="preserve">Avtalens punkt </w:t>
      </w:r>
      <w:r>
        <w:rPr>
          <w:rFonts w:asciiTheme="minorHAnsi" w:hAnsiTheme="minorHAnsi" w:cstheme="minorHAnsi"/>
          <w:b/>
          <w:bCs/>
          <w:iCs/>
          <w:szCs w:val="22"/>
        </w:rPr>
        <w:t>1</w:t>
      </w:r>
      <w:r w:rsidRPr="007B1BE3">
        <w:rPr>
          <w:rFonts w:asciiTheme="minorHAnsi" w:hAnsiTheme="minorHAnsi" w:cstheme="minorHAnsi"/>
          <w:b/>
          <w:bCs/>
          <w:iCs/>
          <w:szCs w:val="22"/>
        </w:rPr>
        <w:t>.1 Avtalen omfang:</w:t>
      </w:r>
      <w:r>
        <w:rPr>
          <w:rFonts w:asciiTheme="minorHAnsi" w:hAnsiTheme="minorHAnsi" w:cstheme="minorHAnsi"/>
          <w:iCs/>
          <w:szCs w:val="22"/>
        </w:rPr>
        <w:t xml:space="preserve"> </w:t>
      </w:r>
      <w:r w:rsidRPr="0036710C">
        <w:rPr>
          <w:rFonts w:asciiTheme="minorHAnsi" w:hAnsiTheme="minorHAnsi" w:cstheme="minorHAnsi"/>
          <w:iCs/>
          <w:szCs w:val="22"/>
        </w:rPr>
        <w:t xml:space="preserve">Fylles ut dersom det er </w:t>
      </w:r>
      <w:r w:rsidRPr="0036710C">
        <w:rPr>
          <w:rFonts w:asciiTheme="minorHAnsi" w:hAnsiTheme="minorHAnsi" w:cstheme="minorHAnsi"/>
          <w:iCs/>
          <w:szCs w:val="22"/>
          <w:u w:val="single"/>
        </w:rPr>
        <w:t>åpenbare</w:t>
      </w:r>
      <w:r w:rsidRPr="0036710C">
        <w:rPr>
          <w:rFonts w:asciiTheme="minorHAnsi" w:hAnsiTheme="minorHAnsi" w:cstheme="minorHAnsi"/>
          <w:iCs/>
          <w:szCs w:val="22"/>
        </w:rPr>
        <w:t xml:space="preserve"> feil, mangler eller uklarheter.</w:t>
      </w:r>
    </w:p>
  </w:comment>
  <w:comment w:id="10" w:author="Forfatter" w:initials="A">
    <w:p w14:paraId="30E5FB21" w14:textId="77777777" w:rsidR="00F17712" w:rsidRDefault="00452898">
      <w:pPr>
        <w:pStyle w:val="Merknadstekst"/>
      </w:pPr>
      <w:r>
        <w:rPr>
          <w:rStyle w:val="Merknadsreferanse"/>
        </w:rPr>
        <w:annotationRef/>
      </w:r>
      <w:r w:rsidR="00F17712">
        <w:rPr>
          <w:b/>
          <w:bCs/>
        </w:rPr>
        <w:t>Avtalens punkt 5.1 Partnerens ansvar for sine ytelser:</w:t>
      </w:r>
      <w:r w:rsidR="00F17712">
        <w:t xml:space="preserve"> Det er Partnerens ansvar at leveransen tilpasset den tekniske plattformen som er spesifisert i dette bilaget og bilag 3, samt fungerer sammen med øvrig programvare som er spesifisert i dette bilaget eller bilag 1. </w:t>
      </w:r>
    </w:p>
    <w:p w14:paraId="01DFDBE3" w14:textId="77777777" w:rsidR="00F17712" w:rsidRDefault="00F17712">
      <w:pPr>
        <w:pStyle w:val="Merknadstekst"/>
      </w:pPr>
    </w:p>
    <w:p w14:paraId="04033E1A" w14:textId="77777777" w:rsidR="00F17712" w:rsidRDefault="00F17712">
      <w:pPr>
        <w:pStyle w:val="Merknadstekst"/>
      </w:pPr>
      <w:r>
        <w:t xml:space="preserve">Dersom Partner mener at det er behov for oppgradering av oppdragsgivers tekniske plattform skal dette angis i tilbudet. Her beskrives eventuell oppgradering dersom oppdragsgiver selv ikke skal sørge for slik oppgradering. </w:t>
      </w:r>
    </w:p>
    <w:p w14:paraId="0B722C7D" w14:textId="77777777" w:rsidR="00F17712" w:rsidRDefault="00F17712">
      <w:pPr>
        <w:pStyle w:val="Merknadstekst"/>
      </w:pPr>
    </w:p>
    <w:p w14:paraId="3D4AB15A" w14:textId="77777777" w:rsidR="00F17712" w:rsidRDefault="00F17712" w:rsidP="00CC1FFB">
      <w:pPr>
        <w:pStyle w:val="Merknadstekst"/>
      </w:pPr>
      <w:r>
        <w:t>Dersom oppdragsgiver skal sørge for oppgradering følger dette under beskrivelse av behov for oppgradering jf. avtalens punkt 6.1 under</w:t>
      </w:r>
    </w:p>
  </w:comment>
  <w:comment w:id="11" w:author="Forfatter" w:initials="A">
    <w:p w14:paraId="0C19A8CF" w14:textId="3C920AB2" w:rsidR="00A02B9E" w:rsidRDefault="00866223" w:rsidP="00730931">
      <w:pPr>
        <w:pStyle w:val="Merknadstekst"/>
      </w:pPr>
      <w:r>
        <w:rPr>
          <w:rStyle w:val="Merknadsreferanse"/>
        </w:rPr>
        <w:annotationRef/>
      </w:r>
      <w:r w:rsidR="00A02B9E">
        <w:rPr>
          <w:b/>
          <w:bCs/>
        </w:rPr>
        <w:t xml:space="preserve">Avtalens punkt 5.1 Partnerens ansvar for sine ytelser: </w:t>
      </w:r>
      <w:r w:rsidR="00A02B9E">
        <w:t>I den utstrekning standardprogramvare som er omfattet av leveransen må leveres under standard lisensbetingelser, skal dette angis her i bilag 2. Kopi av lisensbetingelsene skal legges ved i bilag 10.</w:t>
      </w:r>
    </w:p>
  </w:comment>
  <w:comment w:id="12" w:author="Forfatter" w:initials="A">
    <w:p w14:paraId="11FFAB9B" w14:textId="77777777" w:rsidR="00940862" w:rsidRDefault="004809ED" w:rsidP="004F3E4B">
      <w:pPr>
        <w:pStyle w:val="Merknadstekst"/>
      </w:pPr>
      <w:r>
        <w:rPr>
          <w:rStyle w:val="Merknadsreferanse"/>
        </w:rPr>
        <w:annotationRef/>
      </w:r>
      <w:r w:rsidR="00940862">
        <w:rPr>
          <w:b/>
          <w:bCs/>
        </w:rPr>
        <w:t>Oppdragsgivers ansvar og medvirkning:</w:t>
      </w:r>
      <w:r w:rsidR="00940862">
        <w:t xml:space="preserve"> Jf. Avtalens punkt 6.1. Beskrivelse av om oppdragsgivers tekniske plattform og fysiske infrastruktur, jf. bilag 3 må oppgraderes. Partneren må angi eventuelle krav til medvirkning fra Oppdragsgiveren her, jf. frister i bilag 4.</w:t>
      </w:r>
    </w:p>
  </w:comment>
  <w:comment w:id="13" w:author="Forfatter" w:initials="A">
    <w:p w14:paraId="1C9D465E" w14:textId="77777777" w:rsidR="00167690" w:rsidRDefault="00167690" w:rsidP="00AA62B1">
      <w:pPr>
        <w:pStyle w:val="Merknadstekst"/>
      </w:pPr>
      <w:r>
        <w:rPr>
          <w:rStyle w:val="Merknadsreferanse"/>
        </w:rPr>
        <w:annotationRef/>
      </w:r>
      <w:r>
        <w:rPr>
          <w:b/>
          <w:bCs/>
        </w:rPr>
        <w:t xml:space="preserve">Avtalens punkt 10.3.1 - Generelt om fri Programvare: </w:t>
      </w:r>
      <w:r>
        <w:t xml:space="preserve">Kopi av lisensbetingelsene for fri programvare skal vedlegges bilag 10. </w:t>
      </w:r>
    </w:p>
  </w:comment>
  <w:comment w:id="14" w:author="Forfatter" w:initials="A">
    <w:p w14:paraId="1F14871D" w14:textId="2EE9C393" w:rsidR="00D91586" w:rsidRPr="000A64B6" w:rsidRDefault="00D91586" w:rsidP="00D91586">
      <w:pPr>
        <w:rPr>
          <w:rFonts w:asciiTheme="minorHAnsi" w:hAnsiTheme="minorHAnsi" w:cstheme="minorHAnsi"/>
          <w:sz w:val="20"/>
          <w:szCs w:val="22"/>
        </w:rPr>
      </w:pPr>
      <w:r w:rsidRPr="000A64B6">
        <w:rPr>
          <w:rStyle w:val="Merknadsreferanse"/>
        </w:rPr>
        <w:annotationRef/>
      </w:r>
      <w:r w:rsidRPr="000A64B6">
        <w:rPr>
          <w:rFonts w:asciiTheme="minorHAnsi" w:hAnsiTheme="minorHAnsi" w:cstheme="minorHAnsi"/>
          <w:sz w:val="20"/>
          <w:szCs w:val="22"/>
        </w:rPr>
        <w:t xml:space="preserve">Fylles ut dersom dette er relevant for avtalen. </w:t>
      </w:r>
    </w:p>
  </w:comment>
  <w:comment w:id="15" w:author="Forfatter" w:initials="A">
    <w:p w14:paraId="3B95E0F7" w14:textId="0019E181" w:rsidR="000A64B6" w:rsidRPr="00411F69" w:rsidRDefault="000A64B6">
      <w:pPr>
        <w:pStyle w:val="Merknadstekst"/>
        <w:rPr>
          <w:rFonts w:asciiTheme="minorHAnsi" w:hAnsiTheme="minorHAnsi" w:cstheme="minorHAnsi"/>
        </w:rPr>
      </w:pPr>
      <w:r w:rsidRPr="00411F69">
        <w:rPr>
          <w:rStyle w:val="Merknadsreferanse"/>
          <w:rFonts w:asciiTheme="minorHAnsi" w:hAnsiTheme="minorHAnsi" w:cstheme="minorHAnsi"/>
          <w:sz w:val="20"/>
          <w:szCs w:val="20"/>
        </w:rPr>
        <w:annotationRef/>
      </w:r>
      <w:r w:rsidRPr="00411F69">
        <w:rPr>
          <w:rFonts w:asciiTheme="minorHAnsi" w:hAnsiTheme="minorHAnsi" w:cstheme="minorHAnsi"/>
        </w:rPr>
        <w:t>Fylles ut dersom Partneren er kjent med at fri Programvare som Oppdragsgiver krever brukt er uegnet til å oppfylle Oppdragsgivers krav</w:t>
      </w:r>
    </w:p>
  </w:comment>
  <w:comment w:id="18" w:author="Forfatter" w:initials="A">
    <w:p w14:paraId="25A7E01C" w14:textId="77777777" w:rsidR="00E54C50" w:rsidRDefault="00B50334" w:rsidP="00E54C50">
      <w:pPr>
        <w:pStyle w:val="Merknadstekst"/>
        <w:rPr>
          <w:rFonts w:asciiTheme="minorHAnsi" w:hAnsiTheme="minorHAnsi"/>
        </w:rPr>
      </w:pPr>
      <w:r w:rsidRPr="00B410EE">
        <w:rPr>
          <w:rStyle w:val="Merknadsreferanse"/>
          <w:rFonts w:cs="Arial"/>
          <w:sz w:val="20"/>
          <w:szCs w:val="20"/>
        </w:rPr>
        <w:annotationRef/>
      </w:r>
      <w:r w:rsidR="00E54C50" w:rsidRPr="00165B39">
        <w:rPr>
          <w:rFonts w:asciiTheme="minorHAnsi" w:hAnsiTheme="minorHAnsi"/>
          <w:b/>
          <w:bCs/>
        </w:rPr>
        <w:t>Forberedelse og organisering</w:t>
      </w:r>
      <w:r w:rsidR="00E54C50">
        <w:rPr>
          <w:rFonts w:asciiTheme="minorHAnsi" w:hAnsiTheme="minorHAnsi"/>
        </w:rPr>
        <w:t xml:space="preserve">: </w:t>
      </w:r>
      <w:r w:rsidR="00E54C50" w:rsidRPr="001575D3">
        <w:rPr>
          <w:rFonts w:asciiTheme="minorHAnsi" w:hAnsiTheme="minorHAnsi"/>
        </w:rPr>
        <w:t xml:space="preserve">Partneren skal utarbeide en overordnet prosjekt- og milepælsplan for gjennomføring av innovasjonspartnerskapet med beskrivelse av faser </w:t>
      </w:r>
      <w:r w:rsidR="00E54C50" w:rsidRPr="00481BDA">
        <w:rPr>
          <w:rFonts w:asciiTheme="minorHAnsi" w:hAnsiTheme="minorHAnsi"/>
        </w:rPr>
        <w:t>og delmål her</w:t>
      </w:r>
      <w:r w:rsidR="00E54C50">
        <w:rPr>
          <w:rFonts w:asciiTheme="minorHAnsi" w:hAnsiTheme="minorHAnsi"/>
        </w:rPr>
        <w:t>, som del av sitt tilbud</w:t>
      </w:r>
      <w:r w:rsidR="00E54C50" w:rsidRPr="00481BDA">
        <w:rPr>
          <w:rFonts w:asciiTheme="minorHAnsi" w:hAnsiTheme="minorHAnsi"/>
        </w:rPr>
        <w:t xml:space="preserve">. Planen skal ta utgangspunkt i </w:t>
      </w:r>
      <w:r w:rsidR="00E54C50" w:rsidRPr="001575D3">
        <w:rPr>
          <w:rFonts w:asciiTheme="minorHAnsi" w:hAnsiTheme="minorHAnsi"/>
        </w:rPr>
        <w:t xml:space="preserve">tidspunkt for </w:t>
      </w:r>
      <w:r w:rsidR="00E54C50">
        <w:rPr>
          <w:rFonts w:asciiTheme="minorHAnsi" w:hAnsiTheme="minorHAnsi"/>
        </w:rPr>
        <w:t>avtale</w:t>
      </w:r>
      <w:r w:rsidR="00E54C50" w:rsidRPr="001575D3">
        <w:rPr>
          <w:rFonts w:asciiTheme="minorHAnsi" w:hAnsiTheme="minorHAnsi"/>
        </w:rPr>
        <w:t>inngåelse.</w:t>
      </w:r>
    </w:p>
    <w:p w14:paraId="344D69C4" w14:textId="77777777" w:rsidR="00E54C50" w:rsidRDefault="00E54C50" w:rsidP="00E54C50">
      <w:pPr>
        <w:pStyle w:val="Merknadstekst"/>
        <w:rPr>
          <w:rFonts w:asciiTheme="minorHAnsi" w:hAnsiTheme="minorHAnsi"/>
        </w:rPr>
      </w:pPr>
    </w:p>
    <w:p w14:paraId="6774D89E" w14:textId="530BA7E2" w:rsidR="0008041B" w:rsidRPr="00B410EE" w:rsidRDefault="00E54C50" w:rsidP="00E54C50">
      <w:pPr>
        <w:pStyle w:val="Merknadstekst"/>
        <w:rPr>
          <w:rFonts w:cs="Arial"/>
        </w:rPr>
      </w:pPr>
      <w:r w:rsidRPr="00EF4F5E">
        <w:rPr>
          <w:rFonts w:asciiTheme="minorHAnsi" w:hAnsiTheme="minorHAnsi"/>
        </w:rPr>
        <w:t>Partneren kan i sitt tilbud legge opp til at</w:t>
      </w:r>
      <w:r w:rsidRPr="001575D3">
        <w:rPr>
          <w:rFonts w:asciiTheme="minorHAnsi" w:hAnsiTheme="minorHAnsi"/>
        </w:rPr>
        <w:t xml:space="preserve"> </w:t>
      </w:r>
      <w:r w:rsidRPr="00533291">
        <w:rPr>
          <w:rFonts w:asciiTheme="minorHAnsi" w:hAnsiTheme="minorHAnsi"/>
        </w:rPr>
        <w:t>innovasjonspartnerskapet blir gjennomført over et kortere tidsrom, dersom dette anses forsvarlig ut fra løsningen.</w:t>
      </w:r>
    </w:p>
  </w:comment>
  <w:comment w:id="19" w:author="Forfatter" w:initials="A">
    <w:p w14:paraId="4C05C923" w14:textId="2E4BCFE4" w:rsidR="005A6515" w:rsidRDefault="00AD07FC" w:rsidP="005A6515">
      <w:pPr>
        <w:rPr>
          <w:rFonts w:asciiTheme="minorHAnsi" w:hAnsiTheme="minorHAnsi"/>
          <w:b/>
          <w:bCs/>
        </w:rPr>
      </w:pPr>
      <w:r>
        <w:rPr>
          <w:rStyle w:val="Merknadsreferanse"/>
        </w:rPr>
        <w:annotationRef/>
      </w:r>
      <w:r w:rsidR="005A6515">
        <w:rPr>
          <w:rFonts w:asciiTheme="minorHAnsi" w:hAnsiTheme="minorHAnsi"/>
          <w:b/>
          <w:bCs/>
        </w:rPr>
        <w:t xml:space="preserve">Avtalens punkt 2.2.2 Gjennomføring av en Delleveranse: </w:t>
      </w:r>
    </w:p>
    <w:p w14:paraId="15021B16" w14:textId="77777777" w:rsidR="005A6515" w:rsidRDefault="005A6515" w:rsidP="005A6515">
      <w:pPr>
        <w:rPr>
          <w:rFonts w:asciiTheme="minorHAnsi" w:hAnsiTheme="minorHAnsi"/>
        </w:rPr>
      </w:pPr>
      <w:r w:rsidRPr="00720E39">
        <w:rPr>
          <w:rFonts w:asciiTheme="minorHAnsi" w:hAnsiTheme="minorHAnsi"/>
        </w:rPr>
        <w:t>Som det følger av avtalen skal partene etter</w:t>
      </w:r>
      <w:r w:rsidRPr="0015678B">
        <w:rPr>
          <w:rFonts w:asciiTheme="minorHAnsi" w:hAnsiTheme="minorHAnsi"/>
        </w:rPr>
        <w:t xml:space="preserve"> avtaleinngåelse lage en </w:t>
      </w:r>
      <w:r w:rsidRPr="003E5FB6">
        <w:rPr>
          <w:rFonts w:asciiTheme="minorHAnsi" w:hAnsiTheme="minorHAnsi"/>
          <w:u w:val="single"/>
        </w:rPr>
        <w:t>detaljert fremdriftsplan</w:t>
      </w:r>
      <w:r w:rsidRPr="0015678B">
        <w:rPr>
          <w:rFonts w:asciiTheme="minorHAnsi" w:hAnsiTheme="minorHAnsi"/>
        </w:rPr>
        <w:t xml:space="preserve"> for gjennomføringen av innovasjonspartnerskapet innenfor rammen av den overordnede prosjekt- og milepælsplanen, og bli enige om kriterier for oppfyllelse av </w:t>
      </w:r>
      <w:r>
        <w:rPr>
          <w:rFonts w:asciiTheme="minorHAnsi" w:hAnsiTheme="minorHAnsi"/>
        </w:rPr>
        <w:t xml:space="preserve">delleveranser og </w:t>
      </w:r>
      <w:r w:rsidRPr="0015678B">
        <w:rPr>
          <w:rFonts w:asciiTheme="minorHAnsi" w:hAnsiTheme="minorHAnsi"/>
        </w:rPr>
        <w:t xml:space="preserve">delmål for fasene. </w:t>
      </w:r>
      <w:r w:rsidRPr="00D135E1">
        <w:rPr>
          <w:rFonts w:asciiTheme="minorHAnsi" w:hAnsiTheme="minorHAnsi"/>
        </w:rPr>
        <w:t>Den detaljerte fremdriftsplanen skal angis i bilag 9 som et nytt vedlegg til bilag 4</w:t>
      </w:r>
    </w:p>
    <w:p w14:paraId="0CD5C687" w14:textId="77777777" w:rsidR="005A6515" w:rsidRDefault="005A6515" w:rsidP="005A6515">
      <w:pPr>
        <w:rPr>
          <w:rFonts w:asciiTheme="minorHAnsi" w:hAnsiTheme="minorHAnsi"/>
        </w:rPr>
      </w:pPr>
    </w:p>
    <w:p w14:paraId="268CDA04" w14:textId="002DF0FA" w:rsidR="00AD07FC" w:rsidRDefault="005A6515" w:rsidP="005A6515">
      <w:r>
        <w:rPr>
          <w:rFonts w:asciiTheme="minorHAnsi" w:hAnsiTheme="minorHAnsi"/>
        </w:rPr>
        <w:t>F</w:t>
      </w:r>
      <w:r w:rsidRPr="002F48F7">
        <w:rPr>
          <w:rFonts w:asciiTheme="minorHAnsi" w:hAnsiTheme="minorHAnsi"/>
        </w:rPr>
        <w:t>or utviklingsfasen s</w:t>
      </w:r>
      <w:r>
        <w:rPr>
          <w:rFonts w:asciiTheme="minorHAnsi" w:hAnsiTheme="minorHAnsi"/>
        </w:rPr>
        <w:t>kal</w:t>
      </w:r>
      <w:r w:rsidRPr="002F48F7">
        <w:rPr>
          <w:rFonts w:asciiTheme="minorHAnsi" w:hAnsiTheme="minorHAnsi"/>
        </w:rPr>
        <w:t xml:space="preserve"> </w:t>
      </w:r>
      <w:r w:rsidRPr="003E5FB6">
        <w:rPr>
          <w:rFonts w:asciiTheme="minorHAnsi" w:hAnsiTheme="minorHAnsi"/>
          <w:u w:val="single"/>
        </w:rPr>
        <w:t>partene innenfor rammen av den detaljerte framdriftsplanen, utarbeide en detaljplan for hver av de delleveranser</w:t>
      </w:r>
      <w:r w:rsidRPr="002F48F7">
        <w:rPr>
          <w:rFonts w:asciiTheme="minorHAnsi" w:hAnsiTheme="minorHAnsi"/>
        </w:rPr>
        <w:t xml:space="preserve"> </w:t>
      </w:r>
      <w:r>
        <w:rPr>
          <w:rFonts w:asciiTheme="minorHAnsi" w:hAnsiTheme="minorHAnsi"/>
        </w:rPr>
        <w:t>som skal inngå</w:t>
      </w:r>
      <w:r w:rsidRPr="002F48F7">
        <w:rPr>
          <w:rFonts w:asciiTheme="minorHAnsi" w:hAnsiTheme="minorHAnsi"/>
        </w:rPr>
        <w:t xml:space="preserve"> og når de skal gjennomføres. </w:t>
      </w:r>
      <w:r>
        <w:rPr>
          <w:rFonts w:asciiTheme="minorHAnsi" w:hAnsiTheme="minorHAnsi"/>
        </w:rPr>
        <w:t>Detaljplanen skal</w:t>
      </w:r>
      <w:r w:rsidRPr="0005298A">
        <w:rPr>
          <w:rFonts w:asciiTheme="minorHAnsi" w:hAnsiTheme="minorHAnsi"/>
        </w:rPr>
        <w:t xml:space="preserve"> sette mål for delleveransen, og avtaler hvordan det skal verifiseres at målene for delleveransen er oppfylt.</w:t>
      </w:r>
      <w:r>
        <w:rPr>
          <w:rFonts w:asciiTheme="minorHAnsi" w:hAnsiTheme="minorHAnsi"/>
        </w:rPr>
        <w:t xml:space="preserve"> Detaljplanen skal angis i bilag 9 som et nytt vedlegg til bilag 4.</w:t>
      </w:r>
    </w:p>
  </w:comment>
  <w:comment w:id="20" w:author="Forfatter" w:initials="A">
    <w:p w14:paraId="54E232A4" w14:textId="77D42799" w:rsidR="00FD6325" w:rsidRPr="00F14BA5" w:rsidRDefault="00FD6325">
      <w:pPr>
        <w:pStyle w:val="Merknadstekst"/>
        <w:rPr>
          <w:rFonts w:asciiTheme="minorHAnsi" w:hAnsiTheme="minorHAnsi"/>
        </w:rPr>
      </w:pPr>
      <w:r w:rsidRPr="00F14BA5">
        <w:rPr>
          <w:rStyle w:val="Merknadsreferanse"/>
          <w:rFonts w:asciiTheme="minorHAnsi" w:hAnsiTheme="minorHAnsi"/>
        </w:rPr>
        <w:annotationRef/>
      </w:r>
      <w:r w:rsidRPr="00F14BA5">
        <w:rPr>
          <w:rFonts w:asciiTheme="minorHAnsi" w:hAnsiTheme="minorHAnsi"/>
        </w:rPr>
        <w:t>Jmfr avtalens punkt 2.1</w:t>
      </w:r>
    </w:p>
  </w:comment>
  <w:comment w:id="26" w:author="Forfatter" w:initials="A">
    <w:p w14:paraId="0AB733B9" w14:textId="56468C37" w:rsidR="00567D46" w:rsidRDefault="00567D46">
      <w:pPr>
        <w:pStyle w:val="Merknadstekst"/>
      </w:pPr>
      <w:r>
        <w:rPr>
          <w:rStyle w:val="Merknadsreferanse"/>
        </w:rPr>
        <w:annotationRef/>
      </w:r>
      <w:r w:rsidR="000A1824" w:rsidRPr="00A4144B">
        <w:rPr>
          <w:rFonts w:asciiTheme="minorHAnsi" w:hAnsiTheme="minorHAnsi" w:cstheme="minorHAnsi"/>
          <w:b/>
          <w:bCs/>
        </w:rPr>
        <w:t>Partenes representanter:</w:t>
      </w:r>
      <w:r w:rsidR="000A1824" w:rsidRPr="00A4144B">
        <w:rPr>
          <w:rFonts w:asciiTheme="minorHAnsi" w:hAnsiTheme="minorHAnsi" w:cstheme="minorHAnsi"/>
        </w:rPr>
        <w:t xml:space="preserve"> Bemyndiget representant for partene, og prosedyrer og varslingsfrister for eventuell utskiftning av disse, skal spesifiseres her.</w:t>
      </w:r>
    </w:p>
  </w:comment>
  <w:comment w:id="27" w:author="Forfatter" w:initials="A">
    <w:p w14:paraId="27316F8D" w14:textId="77777777" w:rsidR="00D62B37" w:rsidRDefault="007D29CE">
      <w:pPr>
        <w:pStyle w:val="Merknadstekst"/>
      </w:pPr>
      <w:r>
        <w:rPr>
          <w:rStyle w:val="Merknadsreferanse"/>
        </w:rPr>
        <w:annotationRef/>
      </w:r>
      <w:r w:rsidR="00D62B37">
        <w:rPr>
          <w:b/>
          <w:bCs/>
        </w:rPr>
        <w:t>Punkt 2.1 Forberedelser og organisering:</w:t>
      </w:r>
      <w:r w:rsidR="00D62B37">
        <w:t xml:space="preserve"> Oppdragsgiver beskriver overordnet struktur og organisering. Partneren må beskrive forventninger til prosjektorganisering, for eksempel definisjon av roller, ansvar og fullmakter, rapportering, og kommunikasjonsform. </w:t>
      </w:r>
    </w:p>
    <w:p w14:paraId="2E91467F" w14:textId="77777777" w:rsidR="00D62B37" w:rsidRDefault="00D62B37">
      <w:pPr>
        <w:pStyle w:val="Merknadstekst"/>
      </w:pPr>
    </w:p>
    <w:p w14:paraId="76B0B6BB" w14:textId="77777777" w:rsidR="00D62B37" w:rsidRDefault="00D62B37" w:rsidP="00381229">
      <w:pPr>
        <w:pStyle w:val="Merknadstekst"/>
      </w:pPr>
      <w:r>
        <w:t xml:space="preserve">Beskrivelsene skal ta utgangspunkt i organisering og struktur beskrevet av oppdragsgiver. Det kan inkludere hvordan partnerens nøkkelpersonell ref. avtalens punkt 5.2 (under) skal jobbe i prosjektet. Det skal ikke inkludere beskrivelser av faser, tester, milepæler eller framdrift – Dette er noe som skal framgå av andre bilag som del av tilbudet. </w:t>
      </w:r>
    </w:p>
  </w:comment>
  <w:comment w:id="28" w:author="Forfatter" w:initials="A">
    <w:p w14:paraId="0FFED7F4" w14:textId="38B4E07B" w:rsidR="002A6AF7" w:rsidRPr="002F7B57" w:rsidRDefault="00C0471A" w:rsidP="002A6AF7">
      <w:pPr>
        <w:pStyle w:val="Merknadstekst"/>
        <w:rPr>
          <w:rFonts w:asciiTheme="minorHAnsi" w:hAnsiTheme="minorHAnsi" w:cstheme="minorHAnsi"/>
        </w:rPr>
      </w:pPr>
      <w:r>
        <w:rPr>
          <w:rStyle w:val="Merknadsreferanse"/>
        </w:rPr>
        <w:annotationRef/>
      </w:r>
      <w:r w:rsidR="002A6AF7" w:rsidRPr="002F7B57">
        <w:rPr>
          <w:rFonts w:asciiTheme="minorHAnsi" w:hAnsiTheme="minorHAnsi" w:cstheme="minorHAnsi"/>
          <w:b/>
          <w:bCs/>
        </w:rPr>
        <w:t>Partnerens ressurser og kompetanse:</w:t>
      </w:r>
      <w:r w:rsidR="002A6AF7" w:rsidRPr="002F7B57">
        <w:rPr>
          <w:rFonts w:asciiTheme="minorHAnsi" w:hAnsiTheme="minorHAnsi" w:cstheme="minorHAnsi"/>
        </w:rPr>
        <w:t xml:space="preserve"> I tråd med avtalen skal partneren innestå for at leveransen blir gjennomført med tilstrekkelig ressurser og kompetanse, ut fra kravene i avtalen.</w:t>
      </w:r>
    </w:p>
    <w:p w14:paraId="3EAF6B68" w14:textId="77777777" w:rsidR="002A6AF7" w:rsidRPr="002F7B57" w:rsidRDefault="002A6AF7" w:rsidP="002A6AF7">
      <w:pPr>
        <w:pStyle w:val="Merknadstekst"/>
        <w:rPr>
          <w:rFonts w:asciiTheme="minorHAnsi" w:hAnsiTheme="minorHAnsi" w:cstheme="minorHAnsi"/>
        </w:rPr>
      </w:pPr>
    </w:p>
    <w:p w14:paraId="6AB83E5C" w14:textId="77777777" w:rsidR="002A6AF7" w:rsidRPr="002F7B57" w:rsidRDefault="002A6AF7" w:rsidP="002A6AF7">
      <w:pPr>
        <w:pStyle w:val="Merknadstekst"/>
        <w:rPr>
          <w:rFonts w:asciiTheme="minorHAnsi" w:hAnsiTheme="minorHAnsi" w:cstheme="minorHAnsi"/>
        </w:rPr>
      </w:pPr>
      <w:r w:rsidRPr="002F7B57">
        <w:rPr>
          <w:rFonts w:asciiTheme="minorHAnsi" w:hAnsiTheme="minorHAnsi" w:cstheme="minorHAnsi"/>
        </w:rPr>
        <w:t>Personer som er spesifisert som nøkkelpersonell skal i utg.pkt ikke kunne skiftes ut uten forutgående godkjenning fra Oppdragsgiveren. Slik godkjenning kan ikke nektes uten saklig grunn. Nøkkelpersonellets reelle deltagelse i utførelsen av leveransen kan ikke reduseres uten forutgående godkjenning fra Oppdragsgiveren.</w:t>
      </w:r>
    </w:p>
    <w:p w14:paraId="393D377F" w14:textId="77777777" w:rsidR="002A6AF7" w:rsidRPr="002F7B57" w:rsidRDefault="002A6AF7" w:rsidP="002A6AF7">
      <w:pPr>
        <w:pStyle w:val="Merknadstekst"/>
        <w:rPr>
          <w:rFonts w:asciiTheme="minorHAnsi" w:hAnsiTheme="minorHAnsi" w:cstheme="minorHAnsi"/>
        </w:rPr>
      </w:pPr>
    </w:p>
    <w:p w14:paraId="2DC4D586" w14:textId="7C86E870" w:rsidR="00CC379C" w:rsidRDefault="002A6AF7" w:rsidP="002A6AF7">
      <w:pPr>
        <w:pStyle w:val="Merknadstekst"/>
      </w:pPr>
      <w:r w:rsidRPr="002F7B57">
        <w:rPr>
          <w:rFonts w:asciiTheme="minorHAnsi" w:hAnsiTheme="minorHAnsi" w:cstheme="minorHAnsi"/>
        </w:rPr>
        <w:t>CV på nøkkelpersoner kan vedlegges dette bilaget.</w:t>
      </w:r>
    </w:p>
  </w:comment>
  <w:comment w:id="29" w:author="Forfatter" w:initials="A">
    <w:p w14:paraId="6E081C0E" w14:textId="77777777" w:rsidR="00D16030" w:rsidRPr="00D16030" w:rsidRDefault="00D16030" w:rsidP="00D16030">
      <w:pPr>
        <w:pStyle w:val="Merknadstekst"/>
        <w:rPr>
          <w:rFonts w:asciiTheme="minorHAnsi" w:hAnsiTheme="minorHAnsi" w:cstheme="minorHAnsi"/>
        </w:rPr>
      </w:pPr>
      <w:r>
        <w:rPr>
          <w:rStyle w:val="Merknadsreferanse"/>
        </w:rPr>
        <w:annotationRef/>
      </w:r>
      <w:r w:rsidRPr="00D16030">
        <w:rPr>
          <w:rFonts w:asciiTheme="minorHAnsi" w:hAnsiTheme="minorHAnsi" w:cstheme="minorHAnsi"/>
          <w:b/>
          <w:bCs/>
        </w:rPr>
        <w:t>Avtalens punkt 5.3 bruk av underleverandør:</w:t>
      </w:r>
      <w:r w:rsidRPr="00D16030">
        <w:rPr>
          <w:rFonts w:asciiTheme="minorHAnsi" w:hAnsiTheme="minorHAnsi" w:cstheme="minorHAnsi"/>
        </w:rPr>
        <w:t xml:space="preserve"> Skal godkjennes av oppdragsgiver. </w:t>
      </w:r>
    </w:p>
    <w:p w14:paraId="48293A20" w14:textId="77777777" w:rsidR="00D16030" w:rsidRPr="00D16030" w:rsidRDefault="00D16030" w:rsidP="00D16030">
      <w:pPr>
        <w:pStyle w:val="Merknadstekst"/>
        <w:rPr>
          <w:rFonts w:asciiTheme="minorHAnsi" w:hAnsiTheme="minorHAnsi" w:cstheme="minorHAnsi"/>
        </w:rPr>
      </w:pPr>
    </w:p>
    <w:p w14:paraId="1E7951FD" w14:textId="70A7ACF9" w:rsidR="00D16030" w:rsidRDefault="00D16030" w:rsidP="00D16030">
      <w:pPr>
        <w:pStyle w:val="Merknadstekst"/>
      </w:pPr>
      <w:r w:rsidRPr="00D16030">
        <w:rPr>
          <w:rFonts w:asciiTheme="minorHAnsi" w:hAnsiTheme="minorHAnsi" w:cstheme="minorHAnsi"/>
        </w:rPr>
        <w:t>Som følger av avtalen skal også Partneren skal sørge for at eventuelle underleverandører som behandler personopplysninger, påtar seg tilsvarende forpliktelser som avtalens punkt 9.3 om personopplysninger.</w:t>
      </w:r>
    </w:p>
  </w:comment>
  <w:comment w:id="30" w:author="Forfatter" w:initials="A">
    <w:p w14:paraId="29E90C31" w14:textId="114EE159" w:rsidR="00625FBA" w:rsidRDefault="00761CFE" w:rsidP="000A6C04">
      <w:pPr>
        <w:rPr>
          <w:rFonts w:asciiTheme="minorHAnsi" w:hAnsiTheme="minorHAnsi"/>
        </w:rPr>
      </w:pPr>
      <w:r>
        <w:rPr>
          <w:rStyle w:val="Merknadsreferanse"/>
        </w:rPr>
        <w:annotationRef/>
      </w:r>
      <w:r w:rsidR="00E67966" w:rsidRPr="00E67966">
        <w:rPr>
          <w:rFonts w:asciiTheme="minorHAnsi" w:hAnsiTheme="minorHAnsi"/>
          <w:b/>
          <w:bCs/>
        </w:rPr>
        <w:t>Lønns og arbeidsvilkår:</w:t>
      </w:r>
      <w:r w:rsidR="00E67966">
        <w:rPr>
          <w:rFonts w:asciiTheme="minorHAnsi" w:hAnsiTheme="minorHAnsi"/>
        </w:rPr>
        <w:t xml:space="preserve"> </w:t>
      </w:r>
      <w:r w:rsidRPr="00244911">
        <w:rPr>
          <w:rFonts w:asciiTheme="minorHAnsi" w:hAnsiTheme="minorHAnsi"/>
        </w:rPr>
        <w:t>Nærmere presiseringer om gjennomføring av avtalens punkt 5.5 kan avtales her.</w:t>
      </w:r>
      <w:r>
        <w:rPr>
          <w:rStyle w:val="Merknadsreferanse"/>
        </w:rPr>
        <w:annotationRef/>
      </w:r>
      <w:r>
        <w:rPr>
          <w:rStyle w:val="Merknadsreferanse"/>
        </w:rPr>
        <w:annotationRef/>
      </w:r>
      <w:r w:rsidR="000A6C04">
        <w:rPr>
          <w:rFonts w:asciiTheme="minorHAnsi" w:hAnsiTheme="minorHAnsi"/>
        </w:rPr>
        <w:t xml:space="preserve"> </w:t>
      </w:r>
    </w:p>
    <w:p w14:paraId="5ADC9B25" w14:textId="77777777" w:rsidR="00625FBA" w:rsidRDefault="00625FBA" w:rsidP="000A6C04">
      <w:pPr>
        <w:rPr>
          <w:rFonts w:asciiTheme="minorHAnsi" w:hAnsiTheme="minorHAnsi"/>
        </w:rPr>
      </w:pPr>
    </w:p>
    <w:p w14:paraId="626DFA53" w14:textId="77777777" w:rsidR="00AC3B27" w:rsidRDefault="000A6C04" w:rsidP="000A6C04">
      <w:pPr>
        <w:rPr>
          <w:rFonts w:asciiTheme="minorHAnsi" w:hAnsiTheme="minorHAnsi"/>
        </w:rPr>
      </w:pPr>
      <w:r w:rsidRPr="000A6C04">
        <w:rPr>
          <w:rFonts w:asciiTheme="minorHAnsi" w:hAnsiTheme="minorHAnsi"/>
        </w:rPr>
        <w:t>Partneren skal på områder dekket av forskrift om allmenngjort tariffavtale sørge for at egne og eventuelle underleverandørers ansatte som medvirker, ikke har dårligere lønns- og arbeidsvilkår enn det som følger av forskrift</w:t>
      </w:r>
      <w:r w:rsidR="00C36AE2">
        <w:rPr>
          <w:rFonts w:asciiTheme="minorHAnsi" w:hAnsiTheme="minorHAnsi"/>
        </w:rPr>
        <w:t xml:space="preserve"> eller </w:t>
      </w:r>
      <w:r w:rsidRPr="000A6C04">
        <w:rPr>
          <w:rFonts w:asciiTheme="minorHAnsi" w:hAnsiTheme="minorHAnsi"/>
        </w:rPr>
        <w:t>ikke ha dårligere lønns- og arbeidsvilkår enn det som følger av gjeldende landsomfattende tariffavtale for den aktuelle bransje</w:t>
      </w:r>
      <w:r w:rsidR="00AC3B27">
        <w:rPr>
          <w:rFonts w:asciiTheme="minorHAnsi" w:hAnsiTheme="minorHAnsi"/>
        </w:rPr>
        <w:t>,</w:t>
      </w:r>
      <w:r w:rsidR="00BD3DD0">
        <w:rPr>
          <w:rFonts w:asciiTheme="minorHAnsi" w:hAnsiTheme="minorHAnsi"/>
        </w:rPr>
        <w:t xml:space="preserve"> på områder ikke dekket av forskrift</w:t>
      </w:r>
      <w:r w:rsidRPr="000A6C04">
        <w:rPr>
          <w:rFonts w:asciiTheme="minorHAnsi" w:hAnsiTheme="minorHAnsi"/>
        </w:rPr>
        <w:t xml:space="preserve">. </w:t>
      </w:r>
    </w:p>
    <w:p w14:paraId="38092412" w14:textId="77777777" w:rsidR="00AC3B27" w:rsidRDefault="00AC3B27" w:rsidP="000A6C04">
      <w:pPr>
        <w:rPr>
          <w:rFonts w:asciiTheme="minorHAnsi" w:hAnsiTheme="minorHAnsi"/>
        </w:rPr>
      </w:pPr>
    </w:p>
    <w:p w14:paraId="25AB0E0E" w14:textId="302935FE" w:rsidR="00761CFE" w:rsidRDefault="000A6C04" w:rsidP="000A6C04">
      <w:pPr>
        <w:rPr>
          <w:rFonts w:asciiTheme="minorHAnsi" w:hAnsiTheme="minorHAnsi"/>
        </w:rPr>
      </w:pPr>
      <w:r w:rsidRPr="000A6C04">
        <w:rPr>
          <w:rFonts w:asciiTheme="minorHAnsi" w:hAnsiTheme="minorHAnsi"/>
        </w:rPr>
        <w:t xml:space="preserve">Alle avtaler som innebærer utførelse av arbeid som direkte medvirker til å oppfylle Partnerens forpliktelser </w:t>
      </w:r>
      <w:r w:rsidR="00625FBA">
        <w:rPr>
          <w:rFonts w:asciiTheme="minorHAnsi" w:hAnsiTheme="minorHAnsi"/>
        </w:rPr>
        <w:t>i</w:t>
      </w:r>
      <w:r w:rsidRPr="000A6C04">
        <w:rPr>
          <w:rFonts w:asciiTheme="minorHAnsi" w:hAnsiTheme="minorHAnsi"/>
        </w:rPr>
        <w:t xml:space="preserve"> avtalen, skal inneholde tilsvarende betingelser.</w:t>
      </w:r>
    </w:p>
    <w:p w14:paraId="6717B53A" w14:textId="2E46F18C" w:rsidR="00761CFE" w:rsidRDefault="00761CFE">
      <w:pPr>
        <w:pStyle w:val="Merknadstekst"/>
      </w:pPr>
    </w:p>
  </w:comment>
  <w:comment w:id="31" w:author="Forfatter" w:initials="A">
    <w:p w14:paraId="7603D92F" w14:textId="77777777" w:rsidR="00F934F4" w:rsidRDefault="00F934F4" w:rsidP="006D4AF7">
      <w:pPr>
        <w:pStyle w:val="Merknadstekst"/>
      </w:pPr>
      <w:r>
        <w:rPr>
          <w:rStyle w:val="Merknadsreferanse"/>
        </w:rPr>
        <w:annotationRef/>
      </w:r>
      <w:r>
        <w:rPr>
          <w:b/>
          <w:bCs/>
        </w:rPr>
        <w:t>Samarbeid med tredjepart:</w:t>
      </w:r>
      <w:r>
        <w:t xml:space="preserve"> Dersom det er avtalt at Partneren plikter å samarbeide med tredjepart, skal omfanget av bistand avtales nærmere her. Se for øvrig hva som følger av avtaletekst. </w:t>
      </w:r>
    </w:p>
  </w:comment>
  <w:comment w:id="32" w:author="Forfatter" w:initials="A">
    <w:p w14:paraId="5F1F85F7" w14:textId="6C18A1CB" w:rsidR="00733D66" w:rsidRPr="000250B3" w:rsidRDefault="00733D66" w:rsidP="00733D66">
      <w:pPr>
        <w:rPr>
          <w:rFonts w:asciiTheme="minorHAnsi" w:hAnsiTheme="minorHAnsi" w:cstheme="minorHAnsi"/>
          <w:b/>
          <w:bCs/>
          <w:szCs w:val="22"/>
        </w:rPr>
      </w:pPr>
      <w:r>
        <w:rPr>
          <w:rStyle w:val="Merknadsreferanse"/>
        </w:rPr>
        <w:annotationRef/>
      </w:r>
      <w:r w:rsidRPr="000250B3">
        <w:rPr>
          <w:rFonts w:asciiTheme="minorHAnsi" w:hAnsiTheme="minorHAnsi" w:cstheme="minorHAnsi"/>
          <w:b/>
          <w:bCs/>
          <w:szCs w:val="22"/>
        </w:rPr>
        <w:t>Avtalens punkt 7.1 Møter:</w:t>
      </w:r>
      <w:r w:rsidRPr="000250B3">
        <w:rPr>
          <w:rFonts w:asciiTheme="minorHAnsi" w:hAnsiTheme="minorHAnsi" w:cstheme="minorHAnsi"/>
          <w:szCs w:val="22"/>
        </w:rPr>
        <w:t xml:space="preserve"> Fylles ut dersom partene avtaler annen frist enn det som følger av avtalen.</w:t>
      </w:r>
    </w:p>
    <w:p w14:paraId="57635109" w14:textId="77777777" w:rsidR="00733D66" w:rsidRPr="000250B3" w:rsidRDefault="00733D66" w:rsidP="00733D66">
      <w:pPr>
        <w:rPr>
          <w:rFonts w:asciiTheme="minorHAnsi" w:hAnsiTheme="minorHAnsi" w:cstheme="minorHAnsi"/>
          <w:szCs w:val="22"/>
        </w:rPr>
      </w:pPr>
    </w:p>
    <w:p w14:paraId="2E2C3974" w14:textId="1828AD39" w:rsidR="00733D66" w:rsidRDefault="00733D66" w:rsidP="00733D66">
      <w:pPr>
        <w:pStyle w:val="Merknadstekst"/>
      </w:pPr>
      <w:r w:rsidRPr="000250B3">
        <w:rPr>
          <w:rFonts w:asciiTheme="minorHAnsi" w:hAnsiTheme="minorHAnsi" w:cstheme="minorHAnsi"/>
          <w:sz w:val="22"/>
          <w:szCs w:val="22"/>
        </w:rPr>
        <w:t>Under rutiner for gjennomføring av møter kan det f.eks. spesifiseres hvem som skal møte, hvor møtene holdes, krav til referat, hyppighet, osv.</w:t>
      </w:r>
    </w:p>
  </w:comment>
  <w:comment w:id="33" w:author="Forfatter" w:initials="A">
    <w:p w14:paraId="13ACFE46" w14:textId="0ECDC2B3" w:rsidR="00F67323" w:rsidRPr="000250B3" w:rsidRDefault="00F67323">
      <w:pPr>
        <w:pStyle w:val="Merknadstekst"/>
        <w:rPr>
          <w:rFonts w:asciiTheme="minorHAnsi" w:hAnsiTheme="minorHAnsi" w:cstheme="minorHAnsi"/>
        </w:rPr>
      </w:pPr>
      <w:r>
        <w:rPr>
          <w:rStyle w:val="Merknadsreferanse"/>
        </w:rPr>
        <w:annotationRef/>
      </w:r>
      <w:r w:rsidRPr="000250B3">
        <w:rPr>
          <w:rFonts w:asciiTheme="minorHAnsi" w:hAnsiTheme="minorHAnsi" w:cstheme="minorHAnsi"/>
          <w:b/>
          <w:bCs/>
          <w:sz w:val="22"/>
          <w:szCs w:val="22"/>
        </w:rPr>
        <w:t>Uavhengig ekspert:</w:t>
      </w:r>
      <w:r w:rsidRPr="000250B3">
        <w:rPr>
          <w:rFonts w:asciiTheme="minorHAnsi" w:hAnsiTheme="minorHAnsi" w:cstheme="minorHAnsi"/>
          <w:sz w:val="22"/>
          <w:szCs w:val="22"/>
        </w:rPr>
        <w:t xml:space="preserve"> Punktet fylles inn før avtaleinngåelse ved behov. Partene anbefales å oppnevne en eller flere uavhengige eksperter. Både oppdragsgiver og leverandør kan foreslå uavhengige eksperter, Hvis det ikke gjøres på avtaletidspunkt skal dette velges på tvistetidspunkt.</w:t>
      </w:r>
    </w:p>
  </w:comment>
  <w:comment w:id="35" w:author="Forfatter" w:initials="A">
    <w:p w14:paraId="3BD8831D" w14:textId="77777777" w:rsidR="00995924" w:rsidRPr="007B4E8B" w:rsidRDefault="00995924" w:rsidP="00995924">
      <w:pPr>
        <w:pStyle w:val="Brdtekst"/>
        <w:spacing w:before="59"/>
        <w:ind w:right="136"/>
        <w:rPr>
          <w:rFonts w:asciiTheme="minorHAnsi" w:hAnsiTheme="minorHAnsi" w:cs="@MS Mincho"/>
          <w:sz w:val="20"/>
        </w:rPr>
      </w:pPr>
      <w:r>
        <w:rPr>
          <w:rStyle w:val="Merknadsreferanse"/>
        </w:rPr>
        <w:annotationRef/>
      </w:r>
      <w:r>
        <w:rPr>
          <w:rFonts w:asciiTheme="minorHAnsi" w:hAnsiTheme="minorHAnsi" w:cs="@MS Mincho"/>
          <w:b/>
          <w:sz w:val="20"/>
        </w:rPr>
        <w:t xml:space="preserve">Avtalens punkt 5.4 </w:t>
      </w:r>
      <w:r w:rsidRPr="007B4E8B">
        <w:rPr>
          <w:rFonts w:asciiTheme="minorHAnsi" w:hAnsiTheme="minorHAnsi" w:cs="@MS Mincho"/>
          <w:b/>
          <w:sz w:val="20"/>
        </w:rPr>
        <w:t>Samarbeid med tredjepart:</w:t>
      </w:r>
      <w:r w:rsidRPr="007B4E8B">
        <w:rPr>
          <w:rFonts w:asciiTheme="minorHAnsi" w:hAnsiTheme="minorHAnsi" w:cs="@MS Mincho"/>
          <w:sz w:val="20"/>
        </w:rPr>
        <w:t xml:space="preserve"> Eventuelt vederlag for bistand i henhold til avtalens punkt 5.4 skal være inkludert i vederlaget i henhold til avtalens punkt 8.1 og spesifiseringen nedenfor.</w:t>
      </w:r>
      <w:r w:rsidRPr="007B4E8B">
        <w:rPr>
          <w:rStyle w:val="Merknadsreferanse"/>
          <w:rFonts w:asciiTheme="minorHAnsi" w:hAnsiTheme="minorHAnsi" w:cs="@MS Mincho"/>
          <w:sz w:val="20"/>
          <w:szCs w:val="20"/>
          <w:lang w:eastAsia="nb-NO"/>
        </w:rPr>
        <w:annotationRef/>
      </w:r>
    </w:p>
    <w:p w14:paraId="7C2AC147" w14:textId="77777777" w:rsidR="00995924" w:rsidRPr="007B4E8B" w:rsidRDefault="00995924" w:rsidP="00995924">
      <w:pPr>
        <w:pStyle w:val="Merknadstekst"/>
        <w:rPr>
          <w:rFonts w:asciiTheme="minorHAnsi" w:hAnsiTheme="minorHAnsi" w:cs="@MS Mincho"/>
        </w:rPr>
      </w:pPr>
    </w:p>
    <w:p w14:paraId="4658978A" w14:textId="0F45C784" w:rsidR="00995924" w:rsidRDefault="00995924" w:rsidP="00995924">
      <w:pPr>
        <w:pStyle w:val="Merknadstekst"/>
      </w:pPr>
      <w:r w:rsidRPr="007B4E8B">
        <w:rPr>
          <w:rFonts w:asciiTheme="minorHAnsi" w:hAnsiTheme="minorHAnsi" w:cs="@MS Mincho"/>
        </w:rPr>
        <w:t>Dette punktet kan være gjenstand for forhandlinger og det må tydelig framgå av konkurransegrunnlaget om det</w:t>
      </w:r>
      <w:r w:rsidRPr="007B4E8B">
        <w:rPr>
          <w:rFonts w:asciiTheme="minorHAnsi" w:hAnsiTheme="minorHAnsi"/>
        </w:rPr>
        <w:t xml:space="preserve"> er forventet at Partneren skal inkludere vederlag for dette i opprinnelig og/eller endelig tilbud.</w:t>
      </w:r>
    </w:p>
  </w:comment>
  <w:comment w:id="36" w:author="Forfatter" w:initials="A">
    <w:p w14:paraId="0AA8CAEF" w14:textId="77777777" w:rsidR="009431BA" w:rsidRDefault="00DC6AB3">
      <w:pPr>
        <w:pStyle w:val="Merknadstekst"/>
      </w:pPr>
      <w:r>
        <w:rPr>
          <w:rStyle w:val="Merknadsreferanse"/>
        </w:rPr>
        <w:annotationRef/>
      </w:r>
      <w:r w:rsidR="009431BA">
        <w:rPr>
          <w:b/>
          <w:bCs/>
        </w:rPr>
        <w:t>Avtalens punkt 8.1 Vederlag:</w:t>
      </w:r>
      <w:r w:rsidR="009431BA">
        <w:t xml:space="preserve"> Alle priser og nærmere betingelser for det vederlaget Oppdragsgiver skal betale for Partnerens ytelser skal fremkomme her. Det må besluttes hvorvidt hele kostnadsramme for utvikling som skal benyttes, eller om tilbyderne skal konkurrere på tilbudt pris for utviklingsløpet under tildelingskriteriet pris eller kostnad. </w:t>
      </w:r>
    </w:p>
    <w:p w14:paraId="087DF058" w14:textId="77777777" w:rsidR="009431BA" w:rsidRDefault="009431BA">
      <w:pPr>
        <w:pStyle w:val="Merknadstekst"/>
      </w:pPr>
    </w:p>
    <w:p w14:paraId="627A1850" w14:textId="77777777" w:rsidR="009431BA" w:rsidRDefault="009431BA">
      <w:pPr>
        <w:pStyle w:val="Merknadstekst"/>
      </w:pPr>
      <w:r>
        <w:t>Partneren må oppgi en totalpris for oppdraget, basert på pris for hver av fasene. Med «oppdraget» menes fase 1 til og med 3 i partnerskapet. Partneren må synliggjøre hvordan totalprisen er bygget opp ved å spesifisere de ulike elementene prisen består av.</w:t>
      </w:r>
    </w:p>
    <w:p w14:paraId="0103A5AF" w14:textId="77777777" w:rsidR="009431BA" w:rsidRDefault="009431BA">
      <w:pPr>
        <w:pStyle w:val="Merknadstekst"/>
      </w:pPr>
      <w:r>
        <w:t>Totalprisen må inkludere alle kostnader knyttet til gjennomføringen av partnerskapet (hvis nødvendig, legg til flere rader i tabellen under).</w:t>
      </w:r>
    </w:p>
    <w:p w14:paraId="03F7DE47" w14:textId="77777777" w:rsidR="009431BA" w:rsidRDefault="009431BA">
      <w:pPr>
        <w:pStyle w:val="Merknadstekst"/>
      </w:pPr>
    </w:p>
    <w:p w14:paraId="0400192B" w14:textId="77777777" w:rsidR="009431BA" w:rsidRDefault="009431BA" w:rsidP="00D31698">
      <w:pPr>
        <w:pStyle w:val="Merknadstekst"/>
      </w:pPr>
      <w:r>
        <w:t>Som følger av avtalens punkt 8.1 så dekkes utlegg, inklusive reise- og diettkostnader, bare i den grad de er avtalt i dette bilaget. Med mindre annet er angitt her, er også alle priser oppgitt eksklusive merverdiavgift, men inkluderer toll og eventuelle andre avgifter, og i norske kroner.</w:t>
      </w:r>
    </w:p>
  </w:comment>
  <w:comment w:id="37" w:author="Forfatter" w:initials="A">
    <w:p w14:paraId="7CD8F472" w14:textId="77777777" w:rsidR="00A47F82" w:rsidRDefault="00A47F82" w:rsidP="00016CE4">
      <w:pPr>
        <w:pStyle w:val="Merknadstekst"/>
      </w:pPr>
      <w:r>
        <w:rPr>
          <w:rStyle w:val="Merknadsreferanse"/>
        </w:rPr>
        <w:annotationRef/>
      </w:r>
      <w:r>
        <w:t xml:space="preserve">Pris på kjøp av utviklet løsning inkluderes </w:t>
      </w:r>
      <w:r>
        <w:rPr>
          <w:u w:val="single"/>
        </w:rPr>
        <w:t>ikke</w:t>
      </w:r>
      <w:r>
        <w:t xml:space="preserve"> i vurderingen av konkurransens tildelingskriterium «kostnad». </w:t>
      </w:r>
    </w:p>
  </w:comment>
  <w:comment w:id="38" w:author="Forfatter" w:initials="A">
    <w:p w14:paraId="3FA03F53" w14:textId="77777777" w:rsidR="00E35E2A" w:rsidRDefault="002A4400">
      <w:pPr>
        <w:pStyle w:val="Merknadstekst"/>
      </w:pPr>
      <w:r w:rsidRPr="00F35810">
        <w:rPr>
          <w:rStyle w:val="Merknadsreferanse"/>
          <w:highlight w:val="yellow"/>
        </w:rPr>
        <w:annotationRef/>
      </w:r>
      <w:r w:rsidR="00E35E2A">
        <w:rPr>
          <w:b/>
          <w:bCs/>
        </w:rPr>
        <w:t>Avtalens punkt 10.3.6 Fri programvare:</w:t>
      </w:r>
      <w:r w:rsidR="00E35E2A">
        <w:t xml:space="preserve"> Hvis ikke annet er avtalt her, legges Partnerens standard timepris for konsulenttjenester oppgitt i denne avtalen til grunn.</w:t>
      </w:r>
    </w:p>
    <w:p w14:paraId="01AA3803" w14:textId="77777777" w:rsidR="00E35E2A" w:rsidRDefault="00E35E2A">
      <w:pPr>
        <w:pStyle w:val="Merknadstekst"/>
      </w:pPr>
    </w:p>
    <w:p w14:paraId="114D06E0" w14:textId="77777777" w:rsidR="00E35E2A" w:rsidRDefault="00E35E2A" w:rsidP="00367929">
      <w:pPr>
        <w:pStyle w:val="Merknadstekst"/>
      </w:pPr>
      <w:r>
        <w:t>Endringer av tjenesten skal skje skriftlig og skal undertegnes av bemyndiget representant for partene. Partneren skal føre en fortløpende katalog over endringene som utgjør bilag 9, og uten opphold gi Oppdragsgiver en oppdatert kopi.</w:t>
      </w:r>
    </w:p>
  </w:comment>
  <w:comment w:id="39" w:author="Forfatter" w:initials="A">
    <w:p w14:paraId="31F72FD3" w14:textId="219A343C" w:rsidR="005F7DB9" w:rsidRDefault="004B00E0">
      <w:pPr>
        <w:pStyle w:val="Merknadstekst"/>
      </w:pPr>
      <w:r>
        <w:rPr>
          <w:rStyle w:val="Merknadsreferanse"/>
        </w:rPr>
        <w:annotationRef/>
      </w:r>
      <w:r w:rsidR="005F7DB9">
        <w:rPr>
          <w:b/>
          <w:bCs/>
        </w:rPr>
        <w:t>Avtalens punkt 12.6 - Partners merarbeid for hendelser som ikke skyldes Partner:</w:t>
      </w:r>
    </w:p>
    <w:p w14:paraId="3FD2CC22" w14:textId="77777777" w:rsidR="005F7DB9" w:rsidRDefault="005F7DB9" w:rsidP="00A802D1">
      <w:pPr>
        <w:pStyle w:val="Merknadstekst"/>
      </w:pPr>
      <w:r>
        <w:t xml:space="preserve">Endringer må dokumenteres skriftlig skriftlig og skal undertegnes av bemyndiget representant for partene. Partneren skal føre en fortløpende katalog over endringene som utgjør bilag 9, og uten opphold gi Oppdragsgiver en oppdatert kopi. </w:t>
      </w:r>
    </w:p>
  </w:comment>
  <w:comment w:id="45" w:author="Forfatter" w:initials="A">
    <w:p w14:paraId="041E6417" w14:textId="77BFF426" w:rsidR="009F32C1" w:rsidRDefault="009F32C1" w:rsidP="009F32C1">
      <w:pPr>
        <w:pStyle w:val="Merknadstekst"/>
      </w:pPr>
      <w:r>
        <w:rPr>
          <w:rStyle w:val="Merknadsreferanse"/>
        </w:rPr>
        <w:annotationRef/>
      </w:r>
      <w:r>
        <w:t>Avtalt vederlag kan ikke overstige de avtalte maksimumskostnadene som er angitt i bilag 7.</w:t>
      </w:r>
    </w:p>
    <w:p w14:paraId="1CF26DD8" w14:textId="77777777" w:rsidR="009F32C1" w:rsidRDefault="009F32C1" w:rsidP="009F32C1">
      <w:pPr>
        <w:pStyle w:val="Merknadstekst"/>
      </w:pPr>
    </w:p>
    <w:p w14:paraId="1B6CC6BF" w14:textId="77777777" w:rsidR="009F32C1" w:rsidRDefault="009F32C1" w:rsidP="009F32C1">
      <w:pPr>
        <w:pStyle w:val="Merknadstekst"/>
      </w:pPr>
      <w:r>
        <w:rPr>
          <w:color w:val="FF0000"/>
        </w:rPr>
        <w:t>(Kommentaren slettes før kontraktsignering)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37F2E" w15:done="0"/>
  <w15:commentEx w15:paraId="6980F63A" w15:done="0"/>
  <w15:commentEx w15:paraId="7709D82C" w15:done="0"/>
  <w15:commentEx w15:paraId="4FB6FDD3" w15:done="0"/>
  <w15:commentEx w15:paraId="43F01DDB" w15:done="0"/>
  <w15:commentEx w15:paraId="38780F4F" w15:done="0"/>
  <w15:commentEx w15:paraId="3D4AB15A" w15:done="0"/>
  <w15:commentEx w15:paraId="0C19A8CF" w15:done="0"/>
  <w15:commentEx w15:paraId="11FFAB9B" w15:done="0"/>
  <w15:commentEx w15:paraId="1C9D465E" w15:done="0"/>
  <w15:commentEx w15:paraId="1F14871D" w15:done="0"/>
  <w15:commentEx w15:paraId="3B95E0F7" w15:done="0"/>
  <w15:commentEx w15:paraId="6774D89E" w15:done="0"/>
  <w15:commentEx w15:paraId="268CDA04" w15:done="0"/>
  <w15:commentEx w15:paraId="54E232A4" w15:done="0"/>
  <w15:commentEx w15:paraId="0AB733B9" w15:done="0"/>
  <w15:commentEx w15:paraId="76B0B6BB" w15:done="0"/>
  <w15:commentEx w15:paraId="2DC4D586" w15:done="0"/>
  <w15:commentEx w15:paraId="1E7951FD" w15:done="0"/>
  <w15:commentEx w15:paraId="6717B53A" w15:done="0"/>
  <w15:commentEx w15:paraId="7603D92F" w15:done="0"/>
  <w15:commentEx w15:paraId="2E2C3974" w15:done="0"/>
  <w15:commentEx w15:paraId="13ACFE46" w15:done="0"/>
  <w15:commentEx w15:paraId="4658978A" w15:done="0"/>
  <w15:commentEx w15:paraId="0400192B" w15:done="0"/>
  <w15:commentEx w15:paraId="7CD8F472" w15:done="0"/>
  <w15:commentEx w15:paraId="114D06E0" w15:done="0"/>
  <w15:commentEx w15:paraId="3FD2CC22" w15:done="0"/>
  <w15:commentEx w15:paraId="1B6CC6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37F2E" w16cid:durableId="25ED8DAE"/>
  <w16cid:commentId w16cid:paraId="6980F63A" w16cid:durableId="25C0BCB5"/>
  <w16cid:commentId w16cid:paraId="7709D82C" w16cid:durableId="25C0BD8D"/>
  <w16cid:commentId w16cid:paraId="4FB6FDD3" w16cid:durableId="25C0C022"/>
  <w16cid:commentId w16cid:paraId="43F01DDB" w16cid:durableId="25ED9E8F"/>
  <w16cid:commentId w16cid:paraId="38780F4F" w16cid:durableId="260BD8D6"/>
  <w16cid:commentId w16cid:paraId="3D4AB15A" w16cid:durableId="25D48E4A"/>
  <w16cid:commentId w16cid:paraId="0C19A8CF" w16cid:durableId="27752A63"/>
  <w16cid:commentId w16cid:paraId="11FFAB9B" w16cid:durableId="25D48FB3"/>
  <w16cid:commentId w16cid:paraId="1C9D465E" w16cid:durableId="2786526B"/>
  <w16cid:commentId w16cid:paraId="1F14871D" w16cid:durableId="25D49651"/>
  <w16cid:commentId w16cid:paraId="3B95E0F7" w16cid:durableId="25C0C4BC"/>
  <w16cid:commentId w16cid:paraId="6774D89E" w16cid:durableId="25C20DE0"/>
  <w16cid:commentId w16cid:paraId="268CDA04" w16cid:durableId="25F04130"/>
  <w16cid:commentId w16cid:paraId="54E232A4" w16cid:durableId="25D49BBD"/>
  <w16cid:commentId w16cid:paraId="0AB733B9" w16cid:durableId="25C2278A"/>
  <w16cid:commentId w16cid:paraId="76B0B6BB" w16cid:durableId="25C2290B"/>
  <w16cid:commentId w16cid:paraId="2DC4D586" w16cid:durableId="25C31A19"/>
  <w16cid:commentId w16cid:paraId="1E7951FD" w16cid:durableId="25E40FC9"/>
  <w16cid:commentId w16cid:paraId="6717B53A" w16cid:durableId="25C31EFA"/>
  <w16cid:commentId w16cid:paraId="7603D92F" w16cid:durableId="27836BA9"/>
  <w16cid:commentId w16cid:paraId="2E2C3974" w16cid:durableId="25C32680"/>
  <w16cid:commentId w16cid:paraId="13ACFE46" w16cid:durableId="25C32753"/>
  <w16cid:commentId w16cid:paraId="4658978A" w16cid:durableId="260BFB4E"/>
  <w16cid:commentId w16cid:paraId="0400192B" w16cid:durableId="25C34E7C"/>
  <w16cid:commentId w16cid:paraId="7CD8F472" w16cid:durableId="278658F9"/>
  <w16cid:commentId w16cid:paraId="114D06E0" w16cid:durableId="25E42193"/>
  <w16cid:commentId w16cid:paraId="3FD2CC22" w16cid:durableId="26002994"/>
  <w16cid:commentId w16cid:paraId="1B6CC6BF" w16cid:durableId="261287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80EC" w14:textId="77777777" w:rsidR="00F22218" w:rsidRDefault="00F22218">
      <w:r>
        <w:separator/>
      </w:r>
    </w:p>
  </w:endnote>
  <w:endnote w:type="continuationSeparator" w:id="0">
    <w:p w14:paraId="04C6D6B9" w14:textId="77777777" w:rsidR="00F22218" w:rsidRDefault="00F22218">
      <w:r>
        <w:continuationSeparator/>
      </w:r>
    </w:p>
  </w:endnote>
  <w:endnote w:type="continuationNotice" w:id="1">
    <w:p w14:paraId="2CB2C780" w14:textId="77777777" w:rsidR="00F22218" w:rsidRDefault="00F2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8052" w14:textId="2B34DFCB" w:rsidR="00E03049" w:rsidRPr="009A78B2" w:rsidRDefault="00E03049" w:rsidP="009A78B2">
    <w:pPr>
      <w:pStyle w:val="Topptekst"/>
    </w:pPr>
    <w:r>
      <w:rPr>
        <w:rFonts w:ascii="Calibri" w:hAnsi="Calibri"/>
        <w:sz w:val="20"/>
        <w:szCs w:val="20"/>
      </w:rPr>
      <w:t>Bilag til avtale om innovasjonspartnerskap</w:t>
    </w:r>
    <w:r w:rsidR="00AF5C2D">
      <w:rPr>
        <w:rFonts w:ascii="Calibri" w:hAnsi="Calibri"/>
        <w:sz w:val="20"/>
        <w:szCs w:val="20"/>
      </w:rPr>
      <w:t>- Eksempel på utfylte bilag (</w:t>
    </w:r>
    <w:r w:rsidR="005461A8">
      <w:rPr>
        <w:rFonts w:ascii="Calibri" w:hAnsi="Calibri"/>
        <w:sz w:val="20"/>
        <w:szCs w:val="20"/>
      </w:rPr>
      <w:t>januar</w:t>
    </w:r>
    <w:r w:rsidR="00AF5C2D">
      <w:rPr>
        <w:rFonts w:ascii="Calibri" w:hAnsi="Calibri"/>
        <w:sz w:val="20"/>
        <w:szCs w:val="20"/>
      </w:rPr>
      <w:t xml:space="preserve"> 202</w:t>
    </w:r>
    <w:r w:rsidR="005461A8">
      <w:rPr>
        <w:rFonts w:ascii="Calibri" w:hAnsi="Calibri"/>
        <w:sz w:val="20"/>
        <w:szCs w:val="20"/>
      </w:rPr>
      <w:t>3</w:t>
    </w:r>
    <w:r w:rsidR="00AF5C2D">
      <w:rPr>
        <w:rFonts w:ascii="Calibri" w:hAnsi="Calibri"/>
        <w:sz w:val="20"/>
        <w:szCs w:val="20"/>
      </w:rPr>
      <w:t>)</w:t>
    </w:r>
    <w:r w:rsidR="00AF5C2D">
      <w:rPr>
        <w:rFonts w:ascii="Calibri" w:hAnsi="Calibri"/>
        <w:sz w:val="20"/>
        <w:szCs w:val="20"/>
      </w:rPr>
      <w:tab/>
    </w:r>
    <w:r w:rsidRPr="00EB3DD7">
      <w:rPr>
        <w:rFonts w:asciiTheme="minorHAnsi" w:hAnsiTheme="minorHAnsi"/>
        <w:sz w:val="20"/>
        <w:szCs w:val="20"/>
      </w:rPr>
      <w:t xml:space="preserve">Side </w:t>
    </w:r>
    <w:r w:rsidRPr="00EB3DD7">
      <w:rPr>
        <w:rFonts w:asciiTheme="minorHAnsi" w:hAnsiTheme="minorHAnsi"/>
        <w:sz w:val="20"/>
        <w:szCs w:val="20"/>
      </w:rPr>
      <w:fldChar w:fldCharType="begin"/>
    </w:r>
    <w:r w:rsidRPr="00EB3DD7">
      <w:rPr>
        <w:rFonts w:asciiTheme="minorHAnsi" w:hAnsiTheme="minorHAnsi"/>
        <w:sz w:val="20"/>
        <w:szCs w:val="20"/>
      </w:rPr>
      <w:instrText xml:space="preserve"> PAGE </w:instrText>
    </w:r>
    <w:r w:rsidRPr="00EB3DD7">
      <w:rPr>
        <w:rFonts w:asciiTheme="minorHAnsi" w:hAnsiTheme="minorHAnsi"/>
        <w:sz w:val="20"/>
        <w:szCs w:val="20"/>
      </w:rPr>
      <w:fldChar w:fldCharType="separate"/>
    </w:r>
    <w:r>
      <w:rPr>
        <w:rFonts w:asciiTheme="minorHAnsi" w:hAnsiTheme="minorHAnsi"/>
        <w:noProof/>
        <w:sz w:val="20"/>
        <w:szCs w:val="20"/>
      </w:rPr>
      <w:t>2</w:t>
    </w:r>
    <w:r w:rsidRPr="00EB3DD7">
      <w:rPr>
        <w:rFonts w:asciiTheme="minorHAnsi" w:hAnsiTheme="minorHAnsi"/>
        <w:sz w:val="20"/>
        <w:szCs w:val="20"/>
      </w:rPr>
      <w:fldChar w:fldCharType="end"/>
    </w:r>
    <w:r w:rsidRPr="00EB3DD7">
      <w:rPr>
        <w:rFonts w:asciiTheme="minorHAnsi" w:hAnsiTheme="minorHAnsi"/>
        <w:sz w:val="20"/>
        <w:szCs w:val="20"/>
      </w:rPr>
      <w:t xml:space="preserve"> av </w:t>
    </w:r>
    <w:r w:rsidRPr="00EB3DD7">
      <w:rPr>
        <w:rStyle w:val="Sidetall"/>
        <w:rFonts w:asciiTheme="minorHAnsi" w:hAnsiTheme="minorHAnsi"/>
        <w:sz w:val="20"/>
        <w:szCs w:val="20"/>
      </w:rPr>
      <w:fldChar w:fldCharType="begin"/>
    </w:r>
    <w:r w:rsidRPr="00EB3DD7">
      <w:rPr>
        <w:rStyle w:val="Sidetall"/>
        <w:rFonts w:asciiTheme="minorHAnsi" w:hAnsiTheme="minorHAnsi"/>
        <w:sz w:val="20"/>
        <w:szCs w:val="20"/>
      </w:rPr>
      <w:instrText xml:space="preserve"> NUMPAGES </w:instrText>
    </w:r>
    <w:r w:rsidRPr="00EB3DD7">
      <w:rPr>
        <w:rStyle w:val="Sidetall"/>
        <w:rFonts w:asciiTheme="minorHAnsi" w:hAnsiTheme="minorHAnsi"/>
        <w:sz w:val="20"/>
        <w:szCs w:val="20"/>
      </w:rPr>
      <w:fldChar w:fldCharType="separate"/>
    </w:r>
    <w:r>
      <w:rPr>
        <w:rStyle w:val="Sidetall"/>
        <w:rFonts w:asciiTheme="minorHAnsi" w:hAnsiTheme="minorHAnsi"/>
        <w:noProof/>
        <w:sz w:val="20"/>
        <w:szCs w:val="20"/>
      </w:rPr>
      <w:t>28</w:t>
    </w:r>
    <w:r w:rsidRPr="00EB3DD7">
      <w:rPr>
        <w:rStyle w:val="Sidetall"/>
        <w:rFonts w:asciiTheme="minorHAnsi" w:hAnsiTheme="minorHAnsi"/>
        <w:sz w:val="20"/>
        <w:szCs w:val="20"/>
      </w:rPr>
      <w:fldChar w:fldCharType="end"/>
    </w:r>
  </w:p>
  <w:p w14:paraId="4F8E13A0" w14:textId="77777777" w:rsidR="00E03049" w:rsidRDefault="00E0304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6081" w14:textId="77777777" w:rsidR="00E03049" w:rsidRDefault="00E03049">
    <w:pPr>
      <w:pStyle w:val="Brdtekst"/>
      <w:spacing w:line="14" w:lineRule="auto"/>
      <w:rPr>
        <w:sz w:val="20"/>
      </w:rPr>
    </w:pPr>
    <w:r>
      <w:rPr>
        <w:noProof/>
        <w:sz w:val="22"/>
        <w:lang w:eastAsia="nb-NO"/>
      </w:rPr>
      <mc:AlternateContent>
        <mc:Choice Requires="wps">
          <w:drawing>
            <wp:anchor distT="0" distB="0" distL="114300" distR="114300" simplePos="0" relativeHeight="251659264" behindDoc="1" locked="0" layoutInCell="1" allowOverlap="1" wp14:anchorId="35989B15" wp14:editId="3A823657">
              <wp:simplePos x="0" y="0"/>
              <wp:positionH relativeFrom="page">
                <wp:posOffset>6570980</wp:posOffset>
              </wp:positionH>
              <wp:positionV relativeFrom="page">
                <wp:posOffset>9928860</wp:posOffset>
              </wp:positionV>
              <wp:extent cx="103505" cy="182245"/>
              <wp:effectExtent l="0" t="3810" r="254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455E0" w14:textId="77777777" w:rsidR="00E03049" w:rsidRDefault="00E03049">
                          <w:pPr>
                            <w:pStyle w:val="Brdtekst"/>
                            <w:spacing w:before="13"/>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89B15" id="_x0000_t202" coordsize="21600,21600" o:spt="202" path="m,l,21600r21600,l21600,xe">
              <v:stroke joinstyle="miter"/>
              <v:path gradientshapeok="t" o:connecttype="rect"/>
            </v:shapetype>
            <v:shape id="Text Box 4" o:spid="_x0000_s1065" type="#_x0000_t202" style="position:absolute;margin-left:517.4pt;margin-top:781.8pt;width:8.1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" filled="f" stroked="f">
              <v:textbox inset="0,0,0,0">
                <w:txbxContent>
                  <w:p w14:paraId="5EA455E0" w14:textId="77777777" w:rsidR="00E03049" w:rsidRDefault="00E03049">
                    <w:pPr>
                      <w:pStyle w:val="Brdtekst"/>
                      <w:spacing w:before="13"/>
                      <w:ind w:left="20"/>
                    </w:pPr>
                    <w: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0375" w14:textId="197A8E02" w:rsidR="00E03049" w:rsidRPr="009A78B2" w:rsidRDefault="00E03049" w:rsidP="009A78B2">
    <w:pPr>
      <w:pStyle w:val="Topptekst"/>
    </w:pPr>
    <w:r>
      <w:rPr>
        <w:rFonts w:ascii="Calibri" w:hAnsi="Calibri"/>
        <w:sz w:val="20"/>
        <w:szCs w:val="20"/>
      </w:rPr>
      <w:t>Bilag til avtale om innovasjonspartnerskap</w:t>
    </w:r>
    <w:r w:rsidR="00F94A87">
      <w:rPr>
        <w:rFonts w:ascii="Calibri" w:hAnsi="Calibri"/>
        <w:sz w:val="20"/>
        <w:szCs w:val="20"/>
      </w:rPr>
      <w:t xml:space="preserve">- Eksempel på utfylte bilag </w:t>
    </w:r>
    <w:r w:rsidR="00607766">
      <w:rPr>
        <w:rFonts w:ascii="Calibri" w:hAnsi="Calibri"/>
        <w:sz w:val="20"/>
        <w:szCs w:val="20"/>
      </w:rPr>
      <w:t>(</w:t>
    </w:r>
    <w:r w:rsidR="005461A8">
      <w:rPr>
        <w:rFonts w:ascii="Calibri" w:hAnsi="Calibri"/>
        <w:sz w:val="20"/>
        <w:szCs w:val="20"/>
      </w:rPr>
      <w:t>januar</w:t>
    </w:r>
    <w:r w:rsidR="00607766">
      <w:rPr>
        <w:rFonts w:ascii="Calibri" w:hAnsi="Calibri"/>
        <w:sz w:val="20"/>
        <w:szCs w:val="20"/>
      </w:rPr>
      <w:t xml:space="preserve"> 202</w:t>
    </w:r>
    <w:r w:rsidR="005461A8">
      <w:rPr>
        <w:rFonts w:ascii="Calibri" w:hAnsi="Calibri"/>
        <w:sz w:val="20"/>
        <w:szCs w:val="20"/>
      </w:rPr>
      <w:t>3</w:t>
    </w:r>
    <w:r w:rsidR="00607766">
      <w:rPr>
        <w:rFonts w:ascii="Calibri" w:hAnsi="Calibri"/>
        <w:sz w:val="20"/>
        <w:szCs w:val="20"/>
      </w:rPr>
      <w:t>)</w:t>
    </w:r>
    <w:r>
      <w:rPr>
        <w:rFonts w:ascii="Calibri" w:hAnsi="Calibri"/>
        <w:sz w:val="20"/>
        <w:szCs w:val="20"/>
      </w:rPr>
      <w:tab/>
    </w:r>
    <w:r w:rsidRPr="00EB3DD7">
      <w:rPr>
        <w:rFonts w:asciiTheme="minorHAnsi" w:hAnsiTheme="minorHAnsi"/>
        <w:sz w:val="20"/>
        <w:szCs w:val="20"/>
      </w:rPr>
      <w:t xml:space="preserve">Side </w:t>
    </w:r>
    <w:r w:rsidRPr="00EB3DD7">
      <w:rPr>
        <w:rFonts w:asciiTheme="minorHAnsi" w:hAnsiTheme="minorHAnsi"/>
        <w:sz w:val="20"/>
        <w:szCs w:val="20"/>
      </w:rPr>
      <w:fldChar w:fldCharType="begin"/>
    </w:r>
    <w:r w:rsidRPr="00EB3DD7">
      <w:rPr>
        <w:rFonts w:asciiTheme="minorHAnsi" w:hAnsiTheme="minorHAnsi"/>
        <w:sz w:val="20"/>
        <w:szCs w:val="20"/>
      </w:rPr>
      <w:instrText xml:space="preserve"> PAGE </w:instrText>
    </w:r>
    <w:r w:rsidRPr="00EB3DD7">
      <w:rPr>
        <w:rFonts w:asciiTheme="minorHAnsi" w:hAnsiTheme="minorHAnsi"/>
        <w:sz w:val="20"/>
        <w:szCs w:val="20"/>
      </w:rPr>
      <w:fldChar w:fldCharType="separate"/>
    </w:r>
    <w:r>
      <w:rPr>
        <w:rFonts w:asciiTheme="minorHAnsi" w:hAnsiTheme="minorHAnsi"/>
        <w:noProof/>
        <w:sz w:val="20"/>
        <w:szCs w:val="20"/>
      </w:rPr>
      <w:t>21</w:t>
    </w:r>
    <w:r w:rsidRPr="00EB3DD7">
      <w:rPr>
        <w:rFonts w:asciiTheme="minorHAnsi" w:hAnsiTheme="minorHAnsi"/>
        <w:sz w:val="20"/>
        <w:szCs w:val="20"/>
      </w:rPr>
      <w:fldChar w:fldCharType="end"/>
    </w:r>
    <w:r w:rsidRPr="00EB3DD7">
      <w:rPr>
        <w:rFonts w:asciiTheme="minorHAnsi" w:hAnsiTheme="minorHAnsi"/>
        <w:sz w:val="20"/>
        <w:szCs w:val="20"/>
      </w:rPr>
      <w:t xml:space="preserve"> av </w:t>
    </w:r>
    <w:r w:rsidRPr="00EB3DD7">
      <w:rPr>
        <w:rStyle w:val="Sidetall"/>
        <w:rFonts w:asciiTheme="minorHAnsi" w:hAnsiTheme="minorHAnsi"/>
        <w:sz w:val="20"/>
        <w:szCs w:val="20"/>
      </w:rPr>
      <w:fldChar w:fldCharType="begin"/>
    </w:r>
    <w:r w:rsidRPr="00EB3DD7">
      <w:rPr>
        <w:rStyle w:val="Sidetall"/>
        <w:rFonts w:asciiTheme="minorHAnsi" w:hAnsiTheme="minorHAnsi"/>
        <w:sz w:val="20"/>
        <w:szCs w:val="20"/>
      </w:rPr>
      <w:instrText xml:space="preserve"> NUMPAGES </w:instrText>
    </w:r>
    <w:r w:rsidRPr="00EB3DD7">
      <w:rPr>
        <w:rStyle w:val="Sidetall"/>
        <w:rFonts w:asciiTheme="minorHAnsi" w:hAnsiTheme="minorHAnsi"/>
        <w:sz w:val="20"/>
        <w:szCs w:val="20"/>
      </w:rPr>
      <w:fldChar w:fldCharType="separate"/>
    </w:r>
    <w:r>
      <w:rPr>
        <w:rStyle w:val="Sidetall"/>
        <w:rFonts w:asciiTheme="minorHAnsi" w:hAnsiTheme="minorHAnsi"/>
        <w:noProof/>
        <w:sz w:val="20"/>
        <w:szCs w:val="20"/>
      </w:rPr>
      <w:t>28</w:t>
    </w:r>
    <w:r w:rsidRPr="00EB3DD7">
      <w:rPr>
        <w:rStyle w:val="Sidetall"/>
        <w:rFonts w:asciiTheme="minorHAnsi" w:hAnsiTheme="minorHAnsi"/>
        <w:sz w:val="20"/>
        <w:szCs w:val="20"/>
      </w:rPr>
      <w:fldChar w:fldCharType="end"/>
    </w:r>
  </w:p>
  <w:p w14:paraId="17FF5FA5" w14:textId="77777777" w:rsidR="00E03049" w:rsidRPr="00FF04C7" w:rsidRDefault="00E03049" w:rsidP="00142B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7549" w14:textId="77777777" w:rsidR="00F22218" w:rsidRDefault="00F22218">
      <w:r>
        <w:separator/>
      </w:r>
    </w:p>
  </w:footnote>
  <w:footnote w:type="continuationSeparator" w:id="0">
    <w:p w14:paraId="62A2513E" w14:textId="77777777" w:rsidR="00F22218" w:rsidRDefault="00F22218">
      <w:r>
        <w:continuationSeparator/>
      </w:r>
    </w:p>
  </w:footnote>
  <w:footnote w:type="continuationNotice" w:id="1">
    <w:p w14:paraId="72FB8019" w14:textId="77777777" w:rsidR="00F22218" w:rsidRDefault="00F22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F71C" w14:textId="097A742F" w:rsidR="00E03049" w:rsidRDefault="00E03049" w:rsidP="004D3DE2">
    <w:pPr>
      <w:pStyle w:val="Topptekst"/>
      <w:jc w:val="right"/>
    </w:pPr>
    <w:r>
      <w:rPr>
        <w:noProof/>
      </w:rPr>
      <w:drawing>
        <wp:inline distT="0" distB="0" distL="0" distR="0" wp14:anchorId="39C7DF07" wp14:editId="2EDC70C2">
          <wp:extent cx="2505075" cy="361950"/>
          <wp:effectExtent l="0" t="0" r="9525" b="0"/>
          <wp:docPr id="8" name="Grafik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778" w14:textId="67D6F0E4" w:rsidR="00E03049" w:rsidRDefault="00E03049" w:rsidP="00426EE0">
    <w:pPr>
      <w:pStyle w:val="Topptekst"/>
      <w:jc w:val="right"/>
    </w:pPr>
    <w:r>
      <w:rPr>
        <w:noProof/>
      </w:rPr>
      <w:drawing>
        <wp:inline distT="0" distB="0" distL="0" distR="0" wp14:anchorId="3BE44467" wp14:editId="6C52A585">
          <wp:extent cx="2505075" cy="361950"/>
          <wp:effectExtent l="0" t="0" r="9525" b="0"/>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1DBB" w14:textId="77777777" w:rsidR="00E03049" w:rsidRDefault="00E03049">
    <w:pPr>
      <w:pStyle w:val="Brdteks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8598" w14:textId="6712790F" w:rsidR="00E03049" w:rsidRPr="009A78B2" w:rsidRDefault="00E03049" w:rsidP="00426EE0">
    <w:pPr>
      <w:pStyle w:val="Topptekst"/>
      <w:jc w:val="right"/>
    </w:pPr>
    <w:r>
      <w:rPr>
        <w:noProof/>
      </w:rPr>
      <w:drawing>
        <wp:inline distT="0" distB="0" distL="0" distR="0" wp14:anchorId="4ABB18ED" wp14:editId="06B82C32">
          <wp:extent cx="2505075" cy="361950"/>
          <wp:effectExtent l="0" t="0" r="9525" b="0"/>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450"/>
    <w:multiLevelType w:val="hybridMultilevel"/>
    <w:tmpl w:val="2DAEF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A060D0"/>
    <w:multiLevelType w:val="hybridMultilevel"/>
    <w:tmpl w:val="3148101A"/>
    <w:lvl w:ilvl="0" w:tplc="75744AB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EF49B7"/>
    <w:multiLevelType w:val="hybridMultilevel"/>
    <w:tmpl w:val="541C4FD2"/>
    <w:lvl w:ilvl="0" w:tplc="C52E1432">
      <w:numFmt w:val="bullet"/>
      <w:lvlText w:val="-"/>
      <w:lvlJc w:val="left"/>
      <w:pPr>
        <w:ind w:left="62" w:hanging="137"/>
      </w:pPr>
      <w:rPr>
        <w:rFonts w:ascii="Arial" w:eastAsia="Arial" w:hAnsi="Arial" w:cs="Arial" w:hint="default"/>
        <w:w w:val="100"/>
        <w:sz w:val="22"/>
        <w:szCs w:val="22"/>
      </w:rPr>
    </w:lvl>
    <w:lvl w:ilvl="1" w:tplc="3B8242FC">
      <w:numFmt w:val="bullet"/>
      <w:lvlText w:val="•"/>
      <w:lvlJc w:val="left"/>
      <w:pPr>
        <w:ind w:left="698" w:hanging="137"/>
      </w:pPr>
      <w:rPr>
        <w:rFonts w:hint="default"/>
      </w:rPr>
    </w:lvl>
    <w:lvl w:ilvl="2" w:tplc="28B2B9B8">
      <w:numFmt w:val="bullet"/>
      <w:lvlText w:val="•"/>
      <w:lvlJc w:val="left"/>
      <w:pPr>
        <w:ind w:left="1337" w:hanging="137"/>
      </w:pPr>
      <w:rPr>
        <w:rFonts w:hint="default"/>
      </w:rPr>
    </w:lvl>
    <w:lvl w:ilvl="3" w:tplc="770A3256">
      <w:numFmt w:val="bullet"/>
      <w:lvlText w:val="•"/>
      <w:lvlJc w:val="left"/>
      <w:pPr>
        <w:ind w:left="1975" w:hanging="137"/>
      </w:pPr>
      <w:rPr>
        <w:rFonts w:hint="default"/>
      </w:rPr>
    </w:lvl>
    <w:lvl w:ilvl="4" w:tplc="536E0E40">
      <w:numFmt w:val="bullet"/>
      <w:lvlText w:val="•"/>
      <w:lvlJc w:val="left"/>
      <w:pPr>
        <w:ind w:left="2614" w:hanging="137"/>
      </w:pPr>
      <w:rPr>
        <w:rFonts w:hint="default"/>
      </w:rPr>
    </w:lvl>
    <w:lvl w:ilvl="5" w:tplc="FD94D89C">
      <w:numFmt w:val="bullet"/>
      <w:lvlText w:val="•"/>
      <w:lvlJc w:val="left"/>
      <w:pPr>
        <w:ind w:left="3252" w:hanging="137"/>
      </w:pPr>
      <w:rPr>
        <w:rFonts w:hint="default"/>
      </w:rPr>
    </w:lvl>
    <w:lvl w:ilvl="6" w:tplc="99165088">
      <w:numFmt w:val="bullet"/>
      <w:lvlText w:val="•"/>
      <w:lvlJc w:val="left"/>
      <w:pPr>
        <w:ind w:left="3891" w:hanging="137"/>
      </w:pPr>
      <w:rPr>
        <w:rFonts w:hint="default"/>
      </w:rPr>
    </w:lvl>
    <w:lvl w:ilvl="7" w:tplc="0B3C4DE4">
      <w:numFmt w:val="bullet"/>
      <w:lvlText w:val="•"/>
      <w:lvlJc w:val="left"/>
      <w:pPr>
        <w:ind w:left="4529" w:hanging="137"/>
      </w:pPr>
      <w:rPr>
        <w:rFonts w:hint="default"/>
      </w:rPr>
    </w:lvl>
    <w:lvl w:ilvl="8" w:tplc="97540134">
      <w:numFmt w:val="bullet"/>
      <w:lvlText w:val="•"/>
      <w:lvlJc w:val="left"/>
      <w:pPr>
        <w:ind w:left="5168" w:hanging="137"/>
      </w:pPr>
      <w:rPr>
        <w:rFonts w:hint="default"/>
      </w:rPr>
    </w:lvl>
  </w:abstractNum>
  <w:abstractNum w:abstractNumId="3" w15:restartNumberingAfterBreak="0">
    <w:nsid w:val="0F8634D0"/>
    <w:multiLevelType w:val="hybridMultilevel"/>
    <w:tmpl w:val="A6CC6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AC50EE"/>
    <w:multiLevelType w:val="hybridMultilevel"/>
    <w:tmpl w:val="E1A4E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4918F5"/>
    <w:multiLevelType w:val="hybridMultilevel"/>
    <w:tmpl w:val="1F3EE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DA203F5"/>
    <w:multiLevelType w:val="hybridMultilevel"/>
    <w:tmpl w:val="A7A4D2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7224C8"/>
    <w:multiLevelType w:val="hybridMultilevel"/>
    <w:tmpl w:val="76D08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9" w15:restartNumberingAfterBreak="0">
    <w:nsid w:val="2BEE79E8"/>
    <w:multiLevelType w:val="hybridMultilevel"/>
    <w:tmpl w:val="193A2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110E93"/>
    <w:multiLevelType w:val="hybridMultilevel"/>
    <w:tmpl w:val="02AA762C"/>
    <w:lvl w:ilvl="0" w:tplc="35401E4E">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50652C"/>
    <w:multiLevelType w:val="hybridMultilevel"/>
    <w:tmpl w:val="441C47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9675A8E"/>
    <w:multiLevelType w:val="hybridMultilevel"/>
    <w:tmpl w:val="6518DC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B4B60C9"/>
    <w:multiLevelType w:val="hybridMultilevel"/>
    <w:tmpl w:val="F3D4A8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3DF64DCC"/>
    <w:multiLevelType w:val="hybridMultilevel"/>
    <w:tmpl w:val="9650ED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F76A02"/>
    <w:multiLevelType w:val="hybridMultilevel"/>
    <w:tmpl w:val="2B7CA398"/>
    <w:lvl w:ilvl="0" w:tplc="5524D356">
      <w:start w:val="1"/>
      <w:numFmt w:val="decimal"/>
      <w:lvlText w:val="%1)"/>
      <w:lvlJc w:val="left"/>
      <w:pPr>
        <w:ind w:left="476" w:hanging="360"/>
      </w:pPr>
      <w:rPr>
        <w:rFonts w:hint="default"/>
      </w:rPr>
    </w:lvl>
    <w:lvl w:ilvl="1" w:tplc="04140019" w:tentative="1">
      <w:start w:val="1"/>
      <w:numFmt w:val="lowerLetter"/>
      <w:lvlText w:val="%2."/>
      <w:lvlJc w:val="left"/>
      <w:pPr>
        <w:ind w:left="1196" w:hanging="360"/>
      </w:pPr>
    </w:lvl>
    <w:lvl w:ilvl="2" w:tplc="0414001B" w:tentative="1">
      <w:start w:val="1"/>
      <w:numFmt w:val="lowerRoman"/>
      <w:lvlText w:val="%3."/>
      <w:lvlJc w:val="right"/>
      <w:pPr>
        <w:ind w:left="1916" w:hanging="180"/>
      </w:pPr>
    </w:lvl>
    <w:lvl w:ilvl="3" w:tplc="0414000F" w:tentative="1">
      <w:start w:val="1"/>
      <w:numFmt w:val="decimal"/>
      <w:lvlText w:val="%4."/>
      <w:lvlJc w:val="left"/>
      <w:pPr>
        <w:ind w:left="2636" w:hanging="360"/>
      </w:pPr>
    </w:lvl>
    <w:lvl w:ilvl="4" w:tplc="04140019" w:tentative="1">
      <w:start w:val="1"/>
      <w:numFmt w:val="lowerLetter"/>
      <w:lvlText w:val="%5."/>
      <w:lvlJc w:val="left"/>
      <w:pPr>
        <w:ind w:left="3356" w:hanging="360"/>
      </w:pPr>
    </w:lvl>
    <w:lvl w:ilvl="5" w:tplc="0414001B" w:tentative="1">
      <w:start w:val="1"/>
      <w:numFmt w:val="lowerRoman"/>
      <w:lvlText w:val="%6."/>
      <w:lvlJc w:val="right"/>
      <w:pPr>
        <w:ind w:left="4076" w:hanging="180"/>
      </w:pPr>
    </w:lvl>
    <w:lvl w:ilvl="6" w:tplc="0414000F" w:tentative="1">
      <w:start w:val="1"/>
      <w:numFmt w:val="decimal"/>
      <w:lvlText w:val="%7."/>
      <w:lvlJc w:val="left"/>
      <w:pPr>
        <w:ind w:left="4796" w:hanging="360"/>
      </w:pPr>
    </w:lvl>
    <w:lvl w:ilvl="7" w:tplc="04140019" w:tentative="1">
      <w:start w:val="1"/>
      <w:numFmt w:val="lowerLetter"/>
      <w:lvlText w:val="%8."/>
      <w:lvlJc w:val="left"/>
      <w:pPr>
        <w:ind w:left="5516" w:hanging="360"/>
      </w:pPr>
    </w:lvl>
    <w:lvl w:ilvl="8" w:tplc="0414001B" w:tentative="1">
      <w:start w:val="1"/>
      <w:numFmt w:val="lowerRoman"/>
      <w:lvlText w:val="%9."/>
      <w:lvlJc w:val="right"/>
      <w:pPr>
        <w:ind w:left="6236" w:hanging="180"/>
      </w:pPr>
    </w:lvl>
  </w:abstractNum>
  <w:abstractNum w:abstractNumId="17" w15:restartNumberingAfterBreak="0">
    <w:nsid w:val="420B6D59"/>
    <w:multiLevelType w:val="hybridMultilevel"/>
    <w:tmpl w:val="88F839E4"/>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18" w15:restartNumberingAfterBreak="0">
    <w:nsid w:val="42FB537E"/>
    <w:multiLevelType w:val="hybridMultilevel"/>
    <w:tmpl w:val="BE208A06"/>
    <w:lvl w:ilvl="0" w:tplc="882223E4">
      <w:numFmt w:val="bullet"/>
      <w:lvlText w:val="-"/>
      <w:lvlJc w:val="left"/>
      <w:pPr>
        <w:ind w:left="904" w:hanging="348"/>
      </w:pPr>
      <w:rPr>
        <w:rFonts w:ascii="Arial" w:eastAsia="Arial" w:hAnsi="Arial" w:cs="Arial" w:hint="default"/>
        <w:w w:val="100"/>
        <w:sz w:val="22"/>
        <w:szCs w:val="22"/>
      </w:rPr>
    </w:lvl>
    <w:lvl w:ilvl="1" w:tplc="69CC58E6">
      <w:numFmt w:val="bullet"/>
      <w:lvlText w:val="o"/>
      <w:lvlJc w:val="left"/>
      <w:pPr>
        <w:ind w:left="1612" w:hanging="336"/>
      </w:pPr>
      <w:rPr>
        <w:rFonts w:ascii="Courier New" w:eastAsia="Courier New" w:hAnsi="Courier New" w:cs="Courier New" w:hint="default"/>
        <w:w w:val="100"/>
        <w:sz w:val="22"/>
        <w:szCs w:val="22"/>
      </w:rPr>
    </w:lvl>
    <w:lvl w:ilvl="2" w:tplc="F13EA0C2">
      <w:numFmt w:val="bullet"/>
      <w:lvlText w:val="•"/>
      <w:lvlJc w:val="left"/>
      <w:pPr>
        <w:ind w:left="2482" w:hanging="336"/>
      </w:pPr>
      <w:rPr>
        <w:rFonts w:hint="default"/>
      </w:rPr>
    </w:lvl>
    <w:lvl w:ilvl="3" w:tplc="DF5A0DBA">
      <w:numFmt w:val="bullet"/>
      <w:lvlText w:val="•"/>
      <w:lvlJc w:val="left"/>
      <w:pPr>
        <w:ind w:left="3345" w:hanging="336"/>
      </w:pPr>
      <w:rPr>
        <w:rFonts w:hint="default"/>
      </w:rPr>
    </w:lvl>
    <w:lvl w:ilvl="4" w:tplc="E7D4607E">
      <w:numFmt w:val="bullet"/>
      <w:lvlText w:val="•"/>
      <w:lvlJc w:val="left"/>
      <w:pPr>
        <w:ind w:left="4208" w:hanging="336"/>
      </w:pPr>
      <w:rPr>
        <w:rFonts w:hint="default"/>
      </w:rPr>
    </w:lvl>
    <w:lvl w:ilvl="5" w:tplc="2A207316">
      <w:numFmt w:val="bullet"/>
      <w:lvlText w:val="•"/>
      <w:lvlJc w:val="left"/>
      <w:pPr>
        <w:ind w:left="5071" w:hanging="336"/>
      </w:pPr>
      <w:rPr>
        <w:rFonts w:hint="default"/>
      </w:rPr>
    </w:lvl>
    <w:lvl w:ilvl="6" w:tplc="91A259B4">
      <w:numFmt w:val="bullet"/>
      <w:lvlText w:val="•"/>
      <w:lvlJc w:val="left"/>
      <w:pPr>
        <w:ind w:left="5934" w:hanging="336"/>
      </w:pPr>
      <w:rPr>
        <w:rFonts w:hint="default"/>
      </w:rPr>
    </w:lvl>
    <w:lvl w:ilvl="7" w:tplc="A4E0A658">
      <w:numFmt w:val="bullet"/>
      <w:lvlText w:val="•"/>
      <w:lvlJc w:val="left"/>
      <w:pPr>
        <w:ind w:left="6797" w:hanging="336"/>
      </w:pPr>
      <w:rPr>
        <w:rFonts w:hint="default"/>
      </w:rPr>
    </w:lvl>
    <w:lvl w:ilvl="8" w:tplc="0E72873C">
      <w:numFmt w:val="bullet"/>
      <w:lvlText w:val="•"/>
      <w:lvlJc w:val="left"/>
      <w:pPr>
        <w:ind w:left="7660" w:hanging="336"/>
      </w:pPr>
      <w:rPr>
        <w:rFonts w:hint="default"/>
      </w:rPr>
    </w:lvl>
  </w:abstractNum>
  <w:abstractNum w:abstractNumId="19" w15:restartNumberingAfterBreak="0">
    <w:nsid w:val="43794CAE"/>
    <w:multiLevelType w:val="hybridMultilevel"/>
    <w:tmpl w:val="F7A2CE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6C818FE"/>
    <w:multiLevelType w:val="hybridMultilevel"/>
    <w:tmpl w:val="D8C6E20E"/>
    <w:lvl w:ilvl="0" w:tplc="56A67E8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D2076"/>
    <w:multiLevelType w:val="hybridMultilevel"/>
    <w:tmpl w:val="11B8FE96"/>
    <w:lvl w:ilvl="0" w:tplc="04140001">
      <w:start w:val="1"/>
      <w:numFmt w:val="bullet"/>
      <w:lvlText w:val=""/>
      <w:lvlJc w:val="left"/>
      <w:pPr>
        <w:ind w:left="2112" w:hanging="360"/>
      </w:pPr>
      <w:rPr>
        <w:rFonts w:ascii="Symbol" w:hAnsi="Symbol" w:hint="default"/>
      </w:rPr>
    </w:lvl>
    <w:lvl w:ilvl="1" w:tplc="04140003" w:tentative="1">
      <w:start w:val="1"/>
      <w:numFmt w:val="bullet"/>
      <w:lvlText w:val="o"/>
      <w:lvlJc w:val="left"/>
      <w:pPr>
        <w:ind w:left="2832" w:hanging="360"/>
      </w:pPr>
      <w:rPr>
        <w:rFonts w:ascii="Courier New" w:hAnsi="Courier New" w:cs="Courier New" w:hint="default"/>
      </w:rPr>
    </w:lvl>
    <w:lvl w:ilvl="2" w:tplc="04140005" w:tentative="1">
      <w:start w:val="1"/>
      <w:numFmt w:val="bullet"/>
      <w:lvlText w:val=""/>
      <w:lvlJc w:val="left"/>
      <w:pPr>
        <w:ind w:left="3552" w:hanging="360"/>
      </w:pPr>
      <w:rPr>
        <w:rFonts w:ascii="Wingdings" w:hAnsi="Wingdings" w:hint="default"/>
      </w:rPr>
    </w:lvl>
    <w:lvl w:ilvl="3" w:tplc="04140001" w:tentative="1">
      <w:start w:val="1"/>
      <w:numFmt w:val="bullet"/>
      <w:lvlText w:val=""/>
      <w:lvlJc w:val="left"/>
      <w:pPr>
        <w:ind w:left="4272" w:hanging="360"/>
      </w:pPr>
      <w:rPr>
        <w:rFonts w:ascii="Symbol" w:hAnsi="Symbol" w:hint="default"/>
      </w:rPr>
    </w:lvl>
    <w:lvl w:ilvl="4" w:tplc="04140003" w:tentative="1">
      <w:start w:val="1"/>
      <w:numFmt w:val="bullet"/>
      <w:lvlText w:val="o"/>
      <w:lvlJc w:val="left"/>
      <w:pPr>
        <w:ind w:left="4992" w:hanging="360"/>
      </w:pPr>
      <w:rPr>
        <w:rFonts w:ascii="Courier New" w:hAnsi="Courier New" w:cs="Courier New" w:hint="default"/>
      </w:rPr>
    </w:lvl>
    <w:lvl w:ilvl="5" w:tplc="04140005" w:tentative="1">
      <w:start w:val="1"/>
      <w:numFmt w:val="bullet"/>
      <w:lvlText w:val=""/>
      <w:lvlJc w:val="left"/>
      <w:pPr>
        <w:ind w:left="5712" w:hanging="360"/>
      </w:pPr>
      <w:rPr>
        <w:rFonts w:ascii="Wingdings" w:hAnsi="Wingdings" w:hint="default"/>
      </w:rPr>
    </w:lvl>
    <w:lvl w:ilvl="6" w:tplc="04140001" w:tentative="1">
      <w:start w:val="1"/>
      <w:numFmt w:val="bullet"/>
      <w:lvlText w:val=""/>
      <w:lvlJc w:val="left"/>
      <w:pPr>
        <w:ind w:left="6432" w:hanging="360"/>
      </w:pPr>
      <w:rPr>
        <w:rFonts w:ascii="Symbol" w:hAnsi="Symbol" w:hint="default"/>
      </w:rPr>
    </w:lvl>
    <w:lvl w:ilvl="7" w:tplc="04140003" w:tentative="1">
      <w:start w:val="1"/>
      <w:numFmt w:val="bullet"/>
      <w:lvlText w:val="o"/>
      <w:lvlJc w:val="left"/>
      <w:pPr>
        <w:ind w:left="7152" w:hanging="360"/>
      </w:pPr>
      <w:rPr>
        <w:rFonts w:ascii="Courier New" w:hAnsi="Courier New" w:cs="Courier New" w:hint="default"/>
      </w:rPr>
    </w:lvl>
    <w:lvl w:ilvl="8" w:tplc="04140005" w:tentative="1">
      <w:start w:val="1"/>
      <w:numFmt w:val="bullet"/>
      <w:lvlText w:val=""/>
      <w:lvlJc w:val="left"/>
      <w:pPr>
        <w:ind w:left="7872" w:hanging="360"/>
      </w:pPr>
      <w:rPr>
        <w:rFonts w:ascii="Wingdings" w:hAnsi="Wingdings" w:hint="default"/>
      </w:rPr>
    </w:lvl>
  </w:abstractNum>
  <w:abstractNum w:abstractNumId="22" w15:restartNumberingAfterBreak="0">
    <w:nsid w:val="4F8C7AED"/>
    <w:multiLevelType w:val="hybridMultilevel"/>
    <w:tmpl w:val="7982EDD4"/>
    <w:lvl w:ilvl="0" w:tplc="0414000F">
      <w:start w:val="1"/>
      <w:numFmt w:val="decimal"/>
      <w:lvlText w:val="%1."/>
      <w:lvlJc w:val="left"/>
      <w:pPr>
        <w:ind w:left="720" w:hanging="360"/>
      </w:pPr>
      <w:rPr>
        <w:rFonts w:hint="default"/>
        <w:w w:val="10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0620CE9"/>
    <w:multiLevelType w:val="hybridMultilevel"/>
    <w:tmpl w:val="DA021A58"/>
    <w:lvl w:ilvl="0" w:tplc="E810571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09236D1"/>
    <w:multiLevelType w:val="hybridMultilevel"/>
    <w:tmpl w:val="8042ECE2"/>
    <w:lvl w:ilvl="0" w:tplc="3A36751A">
      <w:numFmt w:val="bullet"/>
      <w:lvlText w:val="-"/>
      <w:lvlJc w:val="left"/>
      <w:pPr>
        <w:ind w:left="62" w:hanging="137"/>
      </w:pPr>
      <w:rPr>
        <w:rFonts w:ascii="Arial" w:eastAsia="Arial" w:hAnsi="Arial" w:cs="Arial" w:hint="default"/>
        <w:w w:val="100"/>
        <w:sz w:val="22"/>
        <w:szCs w:val="22"/>
      </w:rPr>
    </w:lvl>
    <w:lvl w:ilvl="1" w:tplc="F10E3560">
      <w:numFmt w:val="bullet"/>
      <w:lvlText w:val="•"/>
      <w:lvlJc w:val="left"/>
      <w:pPr>
        <w:ind w:left="698" w:hanging="137"/>
      </w:pPr>
      <w:rPr>
        <w:rFonts w:hint="default"/>
      </w:rPr>
    </w:lvl>
    <w:lvl w:ilvl="2" w:tplc="0B16BE24">
      <w:numFmt w:val="bullet"/>
      <w:lvlText w:val="•"/>
      <w:lvlJc w:val="left"/>
      <w:pPr>
        <w:ind w:left="1337" w:hanging="137"/>
      </w:pPr>
      <w:rPr>
        <w:rFonts w:hint="default"/>
      </w:rPr>
    </w:lvl>
    <w:lvl w:ilvl="3" w:tplc="0B46E638">
      <w:numFmt w:val="bullet"/>
      <w:lvlText w:val="•"/>
      <w:lvlJc w:val="left"/>
      <w:pPr>
        <w:ind w:left="1975" w:hanging="137"/>
      </w:pPr>
      <w:rPr>
        <w:rFonts w:hint="default"/>
      </w:rPr>
    </w:lvl>
    <w:lvl w:ilvl="4" w:tplc="7012E0DE">
      <w:numFmt w:val="bullet"/>
      <w:lvlText w:val="•"/>
      <w:lvlJc w:val="left"/>
      <w:pPr>
        <w:ind w:left="2614" w:hanging="137"/>
      </w:pPr>
      <w:rPr>
        <w:rFonts w:hint="default"/>
      </w:rPr>
    </w:lvl>
    <w:lvl w:ilvl="5" w:tplc="3F805C4A">
      <w:numFmt w:val="bullet"/>
      <w:lvlText w:val="•"/>
      <w:lvlJc w:val="left"/>
      <w:pPr>
        <w:ind w:left="3252" w:hanging="137"/>
      </w:pPr>
      <w:rPr>
        <w:rFonts w:hint="default"/>
      </w:rPr>
    </w:lvl>
    <w:lvl w:ilvl="6" w:tplc="0C5C9904">
      <w:numFmt w:val="bullet"/>
      <w:lvlText w:val="•"/>
      <w:lvlJc w:val="left"/>
      <w:pPr>
        <w:ind w:left="3891" w:hanging="137"/>
      </w:pPr>
      <w:rPr>
        <w:rFonts w:hint="default"/>
      </w:rPr>
    </w:lvl>
    <w:lvl w:ilvl="7" w:tplc="DA1E2CBC">
      <w:numFmt w:val="bullet"/>
      <w:lvlText w:val="•"/>
      <w:lvlJc w:val="left"/>
      <w:pPr>
        <w:ind w:left="4529" w:hanging="137"/>
      </w:pPr>
      <w:rPr>
        <w:rFonts w:hint="default"/>
      </w:rPr>
    </w:lvl>
    <w:lvl w:ilvl="8" w:tplc="B5F88D48">
      <w:numFmt w:val="bullet"/>
      <w:lvlText w:val="•"/>
      <w:lvlJc w:val="left"/>
      <w:pPr>
        <w:ind w:left="5168" w:hanging="137"/>
      </w:pPr>
      <w:rPr>
        <w:rFonts w:hint="default"/>
      </w:rPr>
    </w:lvl>
  </w:abstractNum>
  <w:abstractNum w:abstractNumId="25" w15:restartNumberingAfterBreak="0">
    <w:nsid w:val="50D840A4"/>
    <w:multiLevelType w:val="hybridMultilevel"/>
    <w:tmpl w:val="0D3AB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12B1BE2"/>
    <w:multiLevelType w:val="hybridMultilevel"/>
    <w:tmpl w:val="ABEADE04"/>
    <w:lvl w:ilvl="0" w:tplc="AD88EE68">
      <w:start w:val="1"/>
      <w:numFmt w:val="decimal"/>
      <w:lvlText w:val="%1."/>
      <w:lvlJc w:val="left"/>
      <w:pPr>
        <w:ind w:left="720" w:hanging="360"/>
      </w:pPr>
      <w:rPr>
        <w:rFonts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6356EB9"/>
    <w:multiLevelType w:val="hybridMultilevel"/>
    <w:tmpl w:val="1CF40C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7ED60FE"/>
    <w:multiLevelType w:val="hybridMultilevel"/>
    <w:tmpl w:val="DB422B68"/>
    <w:lvl w:ilvl="0" w:tplc="04140001">
      <w:start w:val="1"/>
      <w:numFmt w:val="bullet"/>
      <w:lvlText w:val=""/>
      <w:lvlJc w:val="left"/>
      <w:pPr>
        <w:ind w:left="720" w:hanging="360"/>
      </w:pPr>
      <w:rPr>
        <w:rFonts w:ascii="Symbol" w:hAnsi="Symbol" w:hint="default"/>
      </w:rPr>
    </w:lvl>
    <w:lvl w:ilvl="1" w:tplc="B7ACB766">
      <w:numFmt w:val="bullet"/>
      <w:lvlText w:val="•"/>
      <w:lvlJc w:val="left"/>
      <w:pPr>
        <w:ind w:left="1440" w:hanging="360"/>
      </w:pPr>
      <w:rPr>
        <w:rFonts w:ascii="Source Sans Pro" w:eastAsiaTheme="minorHAnsi" w:hAnsi="Source Sans Pro" w:cs="Source Sans Pro"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33459D"/>
    <w:multiLevelType w:val="hybridMultilevel"/>
    <w:tmpl w:val="90E2C4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CD3EE2"/>
    <w:multiLevelType w:val="hybridMultilevel"/>
    <w:tmpl w:val="0150C5B4"/>
    <w:lvl w:ilvl="0" w:tplc="1E02A360">
      <w:start w:val="1"/>
      <w:numFmt w:val="lowerLetter"/>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EEF33B1"/>
    <w:multiLevelType w:val="hybridMultilevel"/>
    <w:tmpl w:val="4C362F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11F3C68"/>
    <w:multiLevelType w:val="hybridMultilevel"/>
    <w:tmpl w:val="BE44E180"/>
    <w:lvl w:ilvl="0" w:tplc="974CE7A8">
      <w:start w:val="8"/>
      <w:numFmt w:val="bullet"/>
      <w:lvlText w:val="-"/>
      <w:lvlJc w:val="left"/>
      <w:pPr>
        <w:ind w:left="720" w:hanging="360"/>
      </w:pPr>
      <w:rPr>
        <w:rFonts w:ascii="Open Sans Light" w:eastAsiaTheme="minorHAnsi" w:hAnsi="Open Sans Light" w:cs="Open Sans Light"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637B2CD0"/>
    <w:multiLevelType w:val="hybridMultilevel"/>
    <w:tmpl w:val="1338C7B0"/>
    <w:lvl w:ilvl="0" w:tplc="E20C6BE8">
      <w:start w:val="5"/>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EB0AC7"/>
    <w:multiLevelType w:val="hybridMultilevel"/>
    <w:tmpl w:val="2794DE46"/>
    <w:lvl w:ilvl="0" w:tplc="CE0C2348">
      <w:numFmt w:val="bullet"/>
      <w:lvlText w:val="-"/>
      <w:lvlJc w:val="left"/>
      <w:pPr>
        <w:ind w:left="62" w:hanging="137"/>
      </w:pPr>
      <w:rPr>
        <w:rFonts w:ascii="Arial" w:eastAsia="Arial" w:hAnsi="Arial" w:cs="Arial" w:hint="default"/>
        <w:w w:val="100"/>
        <w:sz w:val="22"/>
        <w:szCs w:val="22"/>
      </w:rPr>
    </w:lvl>
    <w:lvl w:ilvl="1" w:tplc="08AAB86A">
      <w:numFmt w:val="bullet"/>
      <w:lvlText w:val="•"/>
      <w:lvlJc w:val="left"/>
      <w:pPr>
        <w:ind w:left="698" w:hanging="137"/>
      </w:pPr>
      <w:rPr>
        <w:rFonts w:hint="default"/>
      </w:rPr>
    </w:lvl>
    <w:lvl w:ilvl="2" w:tplc="47A02F9C">
      <w:numFmt w:val="bullet"/>
      <w:lvlText w:val="•"/>
      <w:lvlJc w:val="left"/>
      <w:pPr>
        <w:ind w:left="1337" w:hanging="137"/>
      </w:pPr>
      <w:rPr>
        <w:rFonts w:hint="default"/>
      </w:rPr>
    </w:lvl>
    <w:lvl w:ilvl="3" w:tplc="03CE6876">
      <w:numFmt w:val="bullet"/>
      <w:lvlText w:val="•"/>
      <w:lvlJc w:val="left"/>
      <w:pPr>
        <w:ind w:left="1975" w:hanging="137"/>
      </w:pPr>
      <w:rPr>
        <w:rFonts w:hint="default"/>
      </w:rPr>
    </w:lvl>
    <w:lvl w:ilvl="4" w:tplc="D3CE1842">
      <w:numFmt w:val="bullet"/>
      <w:lvlText w:val="•"/>
      <w:lvlJc w:val="left"/>
      <w:pPr>
        <w:ind w:left="2614" w:hanging="137"/>
      </w:pPr>
      <w:rPr>
        <w:rFonts w:hint="default"/>
      </w:rPr>
    </w:lvl>
    <w:lvl w:ilvl="5" w:tplc="24CACC20">
      <w:numFmt w:val="bullet"/>
      <w:lvlText w:val="•"/>
      <w:lvlJc w:val="left"/>
      <w:pPr>
        <w:ind w:left="3252" w:hanging="137"/>
      </w:pPr>
      <w:rPr>
        <w:rFonts w:hint="default"/>
      </w:rPr>
    </w:lvl>
    <w:lvl w:ilvl="6" w:tplc="88129736">
      <w:numFmt w:val="bullet"/>
      <w:lvlText w:val="•"/>
      <w:lvlJc w:val="left"/>
      <w:pPr>
        <w:ind w:left="3891" w:hanging="137"/>
      </w:pPr>
      <w:rPr>
        <w:rFonts w:hint="default"/>
      </w:rPr>
    </w:lvl>
    <w:lvl w:ilvl="7" w:tplc="64546BE2">
      <w:numFmt w:val="bullet"/>
      <w:lvlText w:val="•"/>
      <w:lvlJc w:val="left"/>
      <w:pPr>
        <w:ind w:left="4529" w:hanging="137"/>
      </w:pPr>
      <w:rPr>
        <w:rFonts w:hint="default"/>
      </w:rPr>
    </w:lvl>
    <w:lvl w:ilvl="8" w:tplc="58E22F9E">
      <w:numFmt w:val="bullet"/>
      <w:lvlText w:val="•"/>
      <w:lvlJc w:val="left"/>
      <w:pPr>
        <w:ind w:left="5168" w:hanging="137"/>
      </w:pPr>
      <w:rPr>
        <w:rFonts w:hint="default"/>
      </w:rPr>
    </w:lvl>
  </w:abstractNum>
  <w:abstractNum w:abstractNumId="35" w15:restartNumberingAfterBreak="0">
    <w:nsid w:val="6403088C"/>
    <w:multiLevelType w:val="hybridMultilevel"/>
    <w:tmpl w:val="257A07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580387D"/>
    <w:multiLevelType w:val="multilevel"/>
    <w:tmpl w:val="8E9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D8044F"/>
    <w:multiLevelType w:val="hybridMultilevel"/>
    <w:tmpl w:val="1010B0E8"/>
    <w:lvl w:ilvl="0" w:tplc="4BDA5646">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9676D65"/>
    <w:multiLevelType w:val="hybridMultilevel"/>
    <w:tmpl w:val="AA7E26BC"/>
    <w:lvl w:ilvl="0" w:tplc="0A54830A">
      <w:start w:val="10"/>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9" w15:restartNumberingAfterBreak="0">
    <w:nsid w:val="6D9A0E03"/>
    <w:multiLevelType w:val="hybridMultilevel"/>
    <w:tmpl w:val="87B223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6A15D0E"/>
    <w:multiLevelType w:val="hybridMultilevel"/>
    <w:tmpl w:val="6CC05E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02949204">
    <w:abstractNumId w:val="14"/>
  </w:num>
  <w:num w:numId="2" w16cid:durableId="1598562649">
    <w:abstractNumId w:val="35"/>
  </w:num>
  <w:num w:numId="3" w16cid:durableId="2130390908">
    <w:abstractNumId w:val="34"/>
  </w:num>
  <w:num w:numId="4" w16cid:durableId="72631916">
    <w:abstractNumId w:val="2"/>
  </w:num>
  <w:num w:numId="5" w16cid:durableId="2001078624">
    <w:abstractNumId w:val="24"/>
  </w:num>
  <w:num w:numId="6" w16cid:durableId="2086412929">
    <w:abstractNumId w:val="18"/>
  </w:num>
  <w:num w:numId="7" w16cid:durableId="1464539004">
    <w:abstractNumId w:val="16"/>
  </w:num>
  <w:num w:numId="8" w16cid:durableId="1659847867">
    <w:abstractNumId w:val="38"/>
  </w:num>
  <w:num w:numId="9" w16cid:durableId="2057001227">
    <w:abstractNumId w:val="25"/>
  </w:num>
  <w:num w:numId="10" w16cid:durableId="471749944">
    <w:abstractNumId w:val="22"/>
  </w:num>
  <w:num w:numId="11" w16cid:durableId="614672833">
    <w:abstractNumId w:val="13"/>
  </w:num>
  <w:num w:numId="12" w16cid:durableId="857426517">
    <w:abstractNumId w:val="0"/>
  </w:num>
  <w:num w:numId="13" w16cid:durableId="1230773926">
    <w:abstractNumId w:val="4"/>
  </w:num>
  <w:num w:numId="14" w16cid:durableId="692390053">
    <w:abstractNumId w:val="17"/>
  </w:num>
  <w:num w:numId="15" w16cid:durableId="1226647415">
    <w:abstractNumId w:val="37"/>
  </w:num>
  <w:num w:numId="16" w16cid:durableId="1083330544">
    <w:abstractNumId w:val="15"/>
  </w:num>
  <w:num w:numId="17" w16cid:durableId="1832526428">
    <w:abstractNumId w:val="10"/>
  </w:num>
  <w:num w:numId="18" w16cid:durableId="1099565543">
    <w:abstractNumId w:val="32"/>
  </w:num>
  <w:num w:numId="19" w16cid:durableId="195700476">
    <w:abstractNumId w:val="6"/>
  </w:num>
  <w:num w:numId="20" w16cid:durableId="1082263109">
    <w:abstractNumId w:val="26"/>
  </w:num>
  <w:num w:numId="21" w16cid:durableId="2120486293">
    <w:abstractNumId w:val="5"/>
  </w:num>
  <w:num w:numId="22" w16cid:durableId="96364590">
    <w:abstractNumId w:val="31"/>
  </w:num>
  <w:num w:numId="23" w16cid:durableId="174544189">
    <w:abstractNumId w:val="11"/>
  </w:num>
  <w:num w:numId="24" w16cid:durableId="839123534">
    <w:abstractNumId w:val="24"/>
  </w:num>
  <w:num w:numId="25" w16cid:durableId="802692099">
    <w:abstractNumId w:val="2"/>
  </w:num>
  <w:num w:numId="26" w16cid:durableId="2128695474">
    <w:abstractNumId w:val="34"/>
  </w:num>
  <w:num w:numId="27" w16cid:durableId="1122384547">
    <w:abstractNumId w:val="29"/>
  </w:num>
  <w:num w:numId="28" w16cid:durableId="1834223545">
    <w:abstractNumId w:val="8"/>
  </w:num>
  <w:num w:numId="29" w16cid:durableId="1249391424">
    <w:abstractNumId w:val="12"/>
  </w:num>
  <w:num w:numId="30" w16cid:durableId="1535775022">
    <w:abstractNumId w:val="27"/>
  </w:num>
  <w:num w:numId="31" w16cid:durableId="26491966">
    <w:abstractNumId w:val="36"/>
  </w:num>
  <w:num w:numId="32" w16cid:durableId="248658475">
    <w:abstractNumId w:val="21"/>
  </w:num>
  <w:num w:numId="33" w16cid:durableId="1842696782">
    <w:abstractNumId w:val="28"/>
  </w:num>
  <w:num w:numId="34" w16cid:durableId="538133010">
    <w:abstractNumId w:val="7"/>
  </w:num>
  <w:num w:numId="35" w16cid:durableId="464322675">
    <w:abstractNumId w:val="9"/>
  </w:num>
  <w:num w:numId="36" w16cid:durableId="2052610223">
    <w:abstractNumId w:val="1"/>
  </w:num>
  <w:num w:numId="37" w16cid:durableId="2026400953">
    <w:abstractNumId w:val="23"/>
  </w:num>
  <w:num w:numId="38" w16cid:durableId="1719472673">
    <w:abstractNumId w:val="30"/>
  </w:num>
  <w:num w:numId="39" w16cid:durableId="261425238">
    <w:abstractNumId w:val="39"/>
  </w:num>
  <w:num w:numId="40" w16cid:durableId="1158495412">
    <w:abstractNumId w:val="20"/>
  </w:num>
  <w:num w:numId="41" w16cid:durableId="301158653">
    <w:abstractNumId w:val="19"/>
  </w:num>
  <w:num w:numId="42" w16cid:durableId="716899629">
    <w:abstractNumId w:val="40"/>
  </w:num>
  <w:num w:numId="43" w16cid:durableId="353192328">
    <w:abstractNumId w:val="33"/>
  </w:num>
  <w:num w:numId="44" w16cid:durableId="1813132637">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fatter">
    <w15:presenceInfo w15:providerId="None" w15:userId="Forfat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16"/>
    <w:rsid w:val="00000790"/>
    <w:rsid w:val="00000D6C"/>
    <w:rsid w:val="000010B7"/>
    <w:rsid w:val="000010F0"/>
    <w:rsid w:val="00003473"/>
    <w:rsid w:val="00003B99"/>
    <w:rsid w:val="00003E34"/>
    <w:rsid w:val="00004A55"/>
    <w:rsid w:val="00004B1A"/>
    <w:rsid w:val="00005E16"/>
    <w:rsid w:val="00005E3E"/>
    <w:rsid w:val="00006BA5"/>
    <w:rsid w:val="00006FA7"/>
    <w:rsid w:val="00010482"/>
    <w:rsid w:val="00010736"/>
    <w:rsid w:val="000114CA"/>
    <w:rsid w:val="0001191A"/>
    <w:rsid w:val="000130FF"/>
    <w:rsid w:val="0001558C"/>
    <w:rsid w:val="00016329"/>
    <w:rsid w:val="00016C7D"/>
    <w:rsid w:val="00017959"/>
    <w:rsid w:val="000208EC"/>
    <w:rsid w:val="00020C3F"/>
    <w:rsid w:val="00022A28"/>
    <w:rsid w:val="00022FA7"/>
    <w:rsid w:val="00023FA1"/>
    <w:rsid w:val="000246C5"/>
    <w:rsid w:val="000250B3"/>
    <w:rsid w:val="0002560F"/>
    <w:rsid w:val="0002651F"/>
    <w:rsid w:val="000268AE"/>
    <w:rsid w:val="00026D04"/>
    <w:rsid w:val="000300BD"/>
    <w:rsid w:val="00030A1F"/>
    <w:rsid w:val="00032F51"/>
    <w:rsid w:val="000355E0"/>
    <w:rsid w:val="00035BFF"/>
    <w:rsid w:val="000369C0"/>
    <w:rsid w:val="0004072D"/>
    <w:rsid w:val="00040EA6"/>
    <w:rsid w:val="00041762"/>
    <w:rsid w:val="00042126"/>
    <w:rsid w:val="000427A8"/>
    <w:rsid w:val="00042AF4"/>
    <w:rsid w:val="00042C3F"/>
    <w:rsid w:val="00042D2C"/>
    <w:rsid w:val="00043588"/>
    <w:rsid w:val="00043C8A"/>
    <w:rsid w:val="00045C57"/>
    <w:rsid w:val="00046440"/>
    <w:rsid w:val="00046608"/>
    <w:rsid w:val="00046A82"/>
    <w:rsid w:val="000507FE"/>
    <w:rsid w:val="000519F5"/>
    <w:rsid w:val="00054714"/>
    <w:rsid w:val="00056587"/>
    <w:rsid w:val="000571C7"/>
    <w:rsid w:val="0005750B"/>
    <w:rsid w:val="00057662"/>
    <w:rsid w:val="00057EF6"/>
    <w:rsid w:val="000602A6"/>
    <w:rsid w:val="00060FFE"/>
    <w:rsid w:val="00062193"/>
    <w:rsid w:val="0006278B"/>
    <w:rsid w:val="00064407"/>
    <w:rsid w:val="00064433"/>
    <w:rsid w:val="00064712"/>
    <w:rsid w:val="00064782"/>
    <w:rsid w:val="00064EC0"/>
    <w:rsid w:val="000652F3"/>
    <w:rsid w:val="000652F9"/>
    <w:rsid w:val="00067178"/>
    <w:rsid w:val="00067ECD"/>
    <w:rsid w:val="00071030"/>
    <w:rsid w:val="0007189C"/>
    <w:rsid w:val="00073A62"/>
    <w:rsid w:val="00073DB3"/>
    <w:rsid w:val="00074726"/>
    <w:rsid w:val="00076B09"/>
    <w:rsid w:val="0008041B"/>
    <w:rsid w:val="00080875"/>
    <w:rsid w:val="00080A26"/>
    <w:rsid w:val="000815EA"/>
    <w:rsid w:val="000818C5"/>
    <w:rsid w:val="00082BEB"/>
    <w:rsid w:val="000834F4"/>
    <w:rsid w:val="000840D3"/>
    <w:rsid w:val="000841ED"/>
    <w:rsid w:val="0008474F"/>
    <w:rsid w:val="0008494A"/>
    <w:rsid w:val="00085218"/>
    <w:rsid w:val="0008581B"/>
    <w:rsid w:val="00085ED2"/>
    <w:rsid w:val="00087311"/>
    <w:rsid w:val="00087AD2"/>
    <w:rsid w:val="000923B5"/>
    <w:rsid w:val="00092885"/>
    <w:rsid w:val="00093089"/>
    <w:rsid w:val="0009394D"/>
    <w:rsid w:val="00093B03"/>
    <w:rsid w:val="00093C43"/>
    <w:rsid w:val="0009414E"/>
    <w:rsid w:val="00095291"/>
    <w:rsid w:val="00095724"/>
    <w:rsid w:val="000965FC"/>
    <w:rsid w:val="00096C5F"/>
    <w:rsid w:val="00097B6B"/>
    <w:rsid w:val="00097F05"/>
    <w:rsid w:val="000A0064"/>
    <w:rsid w:val="000A01CD"/>
    <w:rsid w:val="000A0BF9"/>
    <w:rsid w:val="000A11D0"/>
    <w:rsid w:val="000A1824"/>
    <w:rsid w:val="000A31DA"/>
    <w:rsid w:val="000A399A"/>
    <w:rsid w:val="000A3BE4"/>
    <w:rsid w:val="000A5B76"/>
    <w:rsid w:val="000A64B6"/>
    <w:rsid w:val="000A6726"/>
    <w:rsid w:val="000A689A"/>
    <w:rsid w:val="000A68E5"/>
    <w:rsid w:val="000A6C04"/>
    <w:rsid w:val="000A6EA6"/>
    <w:rsid w:val="000A7F51"/>
    <w:rsid w:val="000B01DB"/>
    <w:rsid w:val="000B0FEF"/>
    <w:rsid w:val="000B14DB"/>
    <w:rsid w:val="000B211D"/>
    <w:rsid w:val="000B30E9"/>
    <w:rsid w:val="000B343C"/>
    <w:rsid w:val="000B3EF1"/>
    <w:rsid w:val="000B446B"/>
    <w:rsid w:val="000B6C16"/>
    <w:rsid w:val="000B6D24"/>
    <w:rsid w:val="000B714D"/>
    <w:rsid w:val="000B7209"/>
    <w:rsid w:val="000B7D76"/>
    <w:rsid w:val="000B7E06"/>
    <w:rsid w:val="000C1191"/>
    <w:rsid w:val="000C1253"/>
    <w:rsid w:val="000C1BF9"/>
    <w:rsid w:val="000C1D72"/>
    <w:rsid w:val="000C1F12"/>
    <w:rsid w:val="000C1F77"/>
    <w:rsid w:val="000C227C"/>
    <w:rsid w:val="000C24AD"/>
    <w:rsid w:val="000C2A61"/>
    <w:rsid w:val="000C358C"/>
    <w:rsid w:val="000C3B08"/>
    <w:rsid w:val="000C3B16"/>
    <w:rsid w:val="000C4283"/>
    <w:rsid w:val="000C4DC1"/>
    <w:rsid w:val="000C5591"/>
    <w:rsid w:val="000C5A2B"/>
    <w:rsid w:val="000C5AE0"/>
    <w:rsid w:val="000D0055"/>
    <w:rsid w:val="000D0BDC"/>
    <w:rsid w:val="000D1D55"/>
    <w:rsid w:val="000D3741"/>
    <w:rsid w:val="000D3CF3"/>
    <w:rsid w:val="000D3F15"/>
    <w:rsid w:val="000D50B7"/>
    <w:rsid w:val="000D5F3F"/>
    <w:rsid w:val="000D6BA1"/>
    <w:rsid w:val="000D713E"/>
    <w:rsid w:val="000D73FA"/>
    <w:rsid w:val="000E16F4"/>
    <w:rsid w:val="000E1DDD"/>
    <w:rsid w:val="000E2D17"/>
    <w:rsid w:val="000E4326"/>
    <w:rsid w:val="000E5BBA"/>
    <w:rsid w:val="000E5F5B"/>
    <w:rsid w:val="000E6170"/>
    <w:rsid w:val="000E76CE"/>
    <w:rsid w:val="000E7AE3"/>
    <w:rsid w:val="000E7E5F"/>
    <w:rsid w:val="000F0E0A"/>
    <w:rsid w:val="000F0EA7"/>
    <w:rsid w:val="000F100D"/>
    <w:rsid w:val="000F11A1"/>
    <w:rsid w:val="000F19A3"/>
    <w:rsid w:val="000F2CA9"/>
    <w:rsid w:val="000F3740"/>
    <w:rsid w:val="000F446B"/>
    <w:rsid w:val="000F4F3A"/>
    <w:rsid w:val="000F51E7"/>
    <w:rsid w:val="000F56B1"/>
    <w:rsid w:val="000F58D9"/>
    <w:rsid w:val="000F60D1"/>
    <w:rsid w:val="00101854"/>
    <w:rsid w:val="001024A6"/>
    <w:rsid w:val="0010254F"/>
    <w:rsid w:val="00102CC7"/>
    <w:rsid w:val="0010390F"/>
    <w:rsid w:val="00103CDA"/>
    <w:rsid w:val="001044BE"/>
    <w:rsid w:val="00105056"/>
    <w:rsid w:val="0010559C"/>
    <w:rsid w:val="001055ED"/>
    <w:rsid w:val="00105821"/>
    <w:rsid w:val="00105942"/>
    <w:rsid w:val="001062E6"/>
    <w:rsid w:val="00106322"/>
    <w:rsid w:val="00107083"/>
    <w:rsid w:val="001071F2"/>
    <w:rsid w:val="00107FC4"/>
    <w:rsid w:val="00111931"/>
    <w:rsid w:val="001125F5"/>
    <w:rsid w:val="00112BBE"/>
    <w:rsid w:val="00113644"/>
    <w:rsid w:val="00113BA6"/>
    <w:rsid w:val="001143D6"/>
    <w:rsid w:val="0011487A"/>
    <w:rsid w:val="00114E49"/>
    <w:rsid w:val="00115B48"/>
    <w:rsid w:val="00115CFD"/>
    <w:rsid w:val="00115FA0"/>
    <w:rsid w:val="00117725"/>
    <w:rsid w:val="00120536"/>
    <w:rsid w:val="001208F3"/>
    <w:rsid w:val="00121623"/>
    <w:rsid w:val="00121F44"/>
    <w:rsid w:val="001237E7"/>
    <w:rsid w:val="001238F5"/>
    <w:rsid w:val="001251DB"/>
    <w:rsid w:val="001259CE"/>
    <w:rsid w:val="00125A94"/>
    <w:rsid w:val="00126322"/>
    <w:rsid w:val="00127165"/>
    <w:rsid w:val="0012730F"/>
    <w:rsid w:val="00127CA9"/>
    <w:rsid w:val="001305AD"/>
    <w:rsid w:val="00131589"/>
    <w:rsid w:val="00131F19"/>
    <w:rsid w:val="0013285A"/>
    <w:rsid w:val="001334B5"/>
    <w:rsid w:val="00133EE0"/>
    <w:rsid w:val="00133F82"/>
    <w:rsid w:val="00134275"/>
    <w:rsid w:val="001364FB"/>
    <w:rsid w:val="00136606"/>
    <w:rsid w:val="00136E3B"/>
    <w:rsid w:val="0013776D"/>
    <w:rsid w:val="00137F4D"/>
    <w:rsid w:val="00140922"/>
    <w:rsid w:val="00140B89"/>
    <w:rsid w:val="00140E32"/>
    <w:rsid w:val="00141624"/>
    <w:rsid w:val="00142554"/>
    <w:rsid w:val="00142BAF"/>
    <w:rsid w:val="001435E9"/>
    <w:rsid w:val="00144A6C"/>
    <w:rsid w:val="001450D9"/>
    <w:rsid w:val="00147323"/>
    <w:rsid w:val="0015049E"/>
    <w:rsid w:val="0015078C"/>
    <w:rsid w:val="00152517"/>
    <w:rsid w:val="00153D9E"/>
    <w:rsid w:val="0015404D"/>
    <w:rsid w:val="0015475C"/>
    <w:rsid w:val="00156ED0"/>
    <w:rsid w:val="00156F3C"/>
    <w:rsid w:val="00157230"/>
    <w:rsid w:val="00157DEC"/>
    <w:rsid w:val="0016004F"/>
    <w:rsid w:val="0016132C"/>
    <w:rsid w:val="00161C14"/>
    <w:rsid w:val="00162DA9"/>
    <w:rsid w:val="00163539"/>
    <w:rsid w:val="00163901"/>
    <w:rsid w:val="00163DDB"/>
    <w:rsid w:val="0016424F"/>
    <w:rsid w:val="00165A3D"/>
    <w:rsid w:val="00165EDE"/>
    <w:rsid w:val="00167690"/>
    <w:rsid w:val="00167707"/>
    <w:rsid w:val="0017063E"/>
    <w:rsid w:val="00170901"/>
    <w:rsid w:val="0017478A"/>
    <w:rsid w:val="00175458"/>
    <w:rsid w:val="00175FB8"/>
    <w:rsid w:val="001768E9"/>
    <w:rsid w:val="00176C10"/>
    <w:rsid w:val="00176E9C"/>
    <w:rsid w:val="00180443"/>
    <w:rsid w:val="00180563"/>
    <w:rsid w:val="00180685"/>
    <w:rsid w:val="00180B8C"/>
    <w:rsid w:val="00180FA5"/>
    <w:rsid w:val="001810B7"/>
    <w:rsid w:val="001818F8"/>
    <w:rsid w:val="001822E6"/>
    <w:rsid w:val="00182BC0"/>
    <w:rsid w:val="00183C57"/>
    <w:rsid w:val="00185F08"/>
    <w:rsid w:val="00186FAA"/>
    <w:rsid w:val="001871BC"/>
    <w:rsid w:val="00187E2E"/>
    <w:rsid w:val="00190DD5"/>
    <w:rsid w:val="00191382"/>
    <w:rsid w:val="00192060"/>
    <w:rsid w:val="00192885"/>
    <w:rsid w:val="00192A8D"/>
    <w:rsid w:val="00193102"/>
    <w:rsid w:val="00194B9B"/>
    <w:rsid w:val="00194D07"/>
    <w:rsid w:val="00196B0C"/>
    <w:rsid w:val="00196E95"/>
    <w:rsid w:val="001A0811"/>
    <w:rsid w:val="001A1156"/>
    <w:rsid w:val="001A176F"/>
    <w:rsid w:val="001A23EC"/>
    <w:rsid w:val="001A2508"/>
    <w:rsid w:val="001A33E1"/>
    <w:rsid w:val="001A3A70"/>
    <w:rsid w:val="001A3F18"/>
    <w:rsid w:val="001A45D1"/>
    <w:rsid w:val="001A4F94"/>
    <w:rsid w:val="001A5B80"/>
    <w:rsid w:val="001A5FF5"/>
    <w:rsid w:val="001A636A"/>
    <w:rsid w:val="001A68FE"/>
    <w:rsid w:val="001A721B"/>
    <w:rsid w:val="001B1CCA"/>
    <w:rsid w:val="001B2368"/>
    <w:rsid w:val="001B2AA0"/>
    <w:rsid w:val="001B2AC5"/>
    <w:rsid w:val="001B2D3E"/>
    <w:rsid w:val="001B5299"/>
    <w:rsid w:val="001B5DA8"/>
    <w:rsid w:val="001B7141"/>
    <w:rsid w:val="001B750A"/>
    <w:rsid w:val="001B78FF"/>
    <w:rsid w:val="001B7A54"/>
    <w:rsid w:val="001B7C1A"/>
    <w:rsid w:val="001B7D96"/>
    <w:rsid w:val="001C028E"/>
    <w:rsid w:val="001C12F7"/>
    <w:rsid w:val="001C13B4"/>
    <w:rsid w:val="001C1E66"/>
    <w:rsid w:val="001C209C"/>
    <w:rsid w:val="001C2701"/>
    <w:rsid w:val="001C2ECA"/>
    <w:rsid w:val="001C36D3"/>
    <w:rsid w:val="001C39A2"/>
    <w:rsid w:val="001C3C5B"/>
    <w:rsid w:val="001C3E9C"/>
    <w:rsid w:val="001C6100"/>
    <w:rsid w:val="001C6149"/>
    <w:rsid w:val="001D00B9"/>
    <w:rsid w:val="001D0BE5"/>
    <w:rsid w:val="001D0D18"/>
    <w:rsid w:val="001D15AA"/>
    <w:rsid w:val="001D2B0A"/>
    <w:rsid w:val="001D2C89"/>
    <w:rsid w:val="001D3780"/>
    <w:rsid w:val="001D5A17"/>
    <w:rsid w:val="001D5E6D"/>
    <w:rsid w:val="001D6340"/>
    <w:rsid w:val="001D6A09"/>
    <w:rsid w:val="001D7272"/>
    <w:rsid w:val="001E012E"/>
    <w:rsid w:val="001E0B33"/>
    <w:rsid w:val="001E34D4"/>
    <w:rsid w:val="001E38CE"/>
    <w:rsid w:val="001E4953"/>
    <w:rsid w:val="001E5228"/>
    <w:rsid w:val="001E5F5C"/>
    <w:rsid w:val="001E5F6A"/>
    <w:rsid w:val="001E6366"/>
    <w:rsid w:val="001E66D3"/>
    <w:rsid w:val="001E67CC"/>
    <w:rsid w:val="001E6B2B"/>
    <w:rsid w:val="001E7477"/>
    <w:rsid w:val="001E750A"/>
    <w:rsid w:val="001E7B28"/>
    <w:rsid w:val="001E7F83"/>
    <w:rsid w:val="001F0579"/>
    <w:rsid w:val="001F1A9E"/>
    <w:rsid w:val="001F3589"/>
    <w:rsid w:val="001F3A68"/>
    <w:rsid w:val="001F42C9"/>
    <w:rsid w:val="001F5827"/>
    <w:rsid w:val="001F5DA7"/>
    <w:rsid w:val="001F6027"/>
    <w:rsid w:val="001F64CB"/>
    <w:rsid w:val="001F7472"/>
    <w:rsid w:val="00200CC6"/>
    <w:rsid w:val="00202233"/>
    <w:rsid w:val="00203426"/>
    <w:rsid w:val="00203751"/>
    <w:rsid w:val="00204485"/>
    <w:rsid w:val="00204FCC"/>
    <w:rsid w:val="002054A9"/>
    <w:rsid w:val="0020675C"/>
    <w:rsid w:val="00206952"/>
    <w:rsid w:val="002078CE"/>
    <w:rsid w:val="002100E3"/>
    <w:rsid w:val="00211BE6"/>
    <w:rsid w:val="00212508"/>
    <w:rsid w:val="00212999"/>
    <w:rsid w:val="0021330C"/>
    <w:rsid w:val="002134F4"/>
    <w:rsid w:val="002137A9"/>
    <w:rsid w:val="0021391F"/>
    <w:rsid w:val="0021499D"/>
    <w:rsid w:val="0021598E"/>
    <w:rsid w:val="00215B79"/>
    <w:rsid w:val="00216000"/>
    <w:rsid w:val="002167CC"/>
    <w:rsid w:val="00217346"/>
    <w:rsid w:val="00217732"/>
    <w:rsid w:val="00217D96"/>
    <w:rsid w:val="0022009F"/>
    <w:rsid w:val="00221370"/>
    <w:rsid w:val="0022179C"/>
    <w:rsid w:val="00221D22"/>
    <w:rsid w:val="002225FC"/>
    <w:rsid w:val="00222929"/>
    <w:rsid w:val="00222AE4"/>
    <w:rsid w:val="00224299"/>
    <w:rsid w:val="002261B0"/>
    <w:rsid w:val="0022755F"/>
    <w:rsid w:val="002277B2"/>
    <w:rsid w:val="00230111"/>
    <w:rsid w:val="00230955"/>
    <w:rsid w:val="00230FF1"/>
    <w:rsid w:val="00231171"/>
    <w:rsid w:val="00231E2B"/>
    <w:rsid w:val="00233336"/>
    <w:rsid w:val="00233B9B"/>
    <w:rsid w:val="002347F4"/>
    <w:rsid w:val="0023688D"/>
    <w:rsid w:val="00236B09"/>
    <w:rsid w:val="0023758C"/>
    <w:rsid w:val="00237BA9"/>
    <w:rsid w:val="00240602"/>
    <w:rsid w:val="00240BEA"/>
    <w:rsid w:val="00241E8D"/>
    <w:rsid w:val="00242205"/>
    <w:rsid w:val="002433F8"/>
    <w:rsid w:val="00244799"/>
    <w:rsid w:val="00246DFC"/>
    <w:rsid w:val="002472A1"/>
    <w:rsid w:val="002478B2"/>
    <w:rsid w:val="00247900"/>
    <w:rsid w:val="0024795A"/>
    <w:rsid w:val="00247F1D"/>
    <w:rsid w:val="00250899"/>
    <w:rsid w:val="00252DBB"/>
    <w:rsid w:val="002547BE"/>
    <w:rsid w:val="00254D33"/>
    <w:rsid w:val="00255F4D"/>
    <w:rsid w:val="0025611B"/>
    <w:rsid w:val="00256448"/>
    <w:rsid w:val="002566B2"/>
    <w:rsid w:val="00256700"/>
    <w:rsid w:val="00256EEC"/>
    <w:rsid w:val="00257F16"/>
    <w:rsid w:val="002611E7"/>
    <w:rsid w:val="0026120D"/>
    <w:rsid w:val="002620D6"/>
    <w:rsid w:val="002624FD"/>
    <w:rsid w:val="00262E84"/>
    <w:rsid w:val="00265324"/>
    <w:rsid w:val="00265796"/>
    <w:rsid w:val="00266AD2"/>
    <w:rsid w:val="00267B6A"/>
    <w:rsid w:val="00270E1C"/>
    <w:rsid w:val="0027115E"/>
    <w:rsid w:val="00272195"/>
    <w:rsid w:val="002728DC"/>
    <w:rsid w:val="00272A39"/>
    <w:rsid w:val="002734FF"/>
    <w:rsid w:val="00273645"/>
    <w:rsid w:val="002739C7"/>
    <w:rsid w:val="00274A5A"/>
    <w:rsid w:val="00276718"/>
    <w:rsid w:val="00277498"/>
    <w:rsid w:val="00280A0B"/>
    <w:rsid w:val="00281206"/>
    <w:rsid w:val="00281624"/>
    <w:rsid w:val="002823C1"/>
    <w:rsid w:val="00282405"/>
    <w:rsid w:val="00282FF5"/>
    <w:rsid w:val="00283417"/>
    <w:rsid w:val="00283AC8"/>
    <w:rsid w:val="00283B6C"/>
    <w:rsid w:val="0028482E"/>
    <w:rsid w:val="0028546C"/>
    <w:rsid w:val="0028565E"/>
    <w:rsid w:val="002865F8"/>
    <w:rsid w:val="002873E3"/>
    <w:rsid w:val="00287DC9"/>
    <w:rsid w:val="00290B3C"/>
    <w:rsid w:val="00291598"/>
    <w:rsid w:val="002949F3"/>
    <w:rsid w:val="00294BC6"/>
    <w:rsid w:val="00294EBC"/>
    <w:rsid w:val="00295391"/>
    <w:rsid w:val="00295D80"/>
    <w:rsid w:val="0029726C"/>
    <w:rsid w:val="002973CE"/>
    <w:rsid w:val="002A14B3"/>
    <w:rsid w:val="002A177D"/>
    <w:rsid w:val="002A1FD9"/>
    <w:rsid w:val="002A3EC9"/>
    <w:rsid w:val="002A4400"/>
    <w:rsid w:val="002A506B"/>
    <w:rsid w:val="002A56AE"/>
    <w:rsid w:val="002A5AE9"/>
    <w:rsid w:val="002A5E58"/>
    <w:rsid w:val="002A6906"/>
    <w:rsid w:val="002A6AF7"/>
    <w:rsid w:val="002A75F8"/>
    <w:rsid w:val="002A7C9D"/>
    <w:rsid w:val="002A7CD8"/>
    <w:rsid w:val="002B04DA"/>
    <w:rsid w:val="002B0E1C"/>
    <w:rsid w:val="002B1BDE"/>
    <w:rsid w:val="002B2110"/>
    <w:rsid w:val="002B3997"/>
    <w:rsid w:val="002B44C6"/>
    <w:rsid w:val="002B530C"/>
    <w:rsid w:val="002B5A04"/>
    <w:rsid w:val="002B623F"/>
    <w:rsid w:val="002B66BE"/>
    <w:rsid w:val="002B6C02"/>
    <w:rsid w:val="002B6C2C"/>
    <w:rsid w:val="002B7040"/>
    <w:rsid w:val="002B7495"/>
    <w:rsid w:val="002B7570"/>
    <w:rsid w:val="002C07A3"/>
    <w:rsid w:val="002C0DAA"/>
    <w:rsid w:val="002C17FA"/>
    <w:rsid w:val="002C1CB6"/>
    <w:rsid w:val="002C1DE5"/>
    <w:rsid w:val="002C2B5D"/>
    <w:rsid w:val="002C32EC"/>
    <w:rsid w:val="002C49D1"/>
    <w:rsid w:val="002C4EBC"/>
    <w:rsid w:val="002C51FC"/>
    <w:rsid w:val="002C6F87"/>
    <w:rsid w:val="002C7E04"/>
    <w:rsid w:val="002D1699"/>
    <w:rsid w:val="002D1A7A"/>
    <w:rsid w:val="002D2D22"/>
    <w:rsid w:val="002D3BC3"/>
    <w:rsid w:val="002D46FC"/>
    <w:rsid w:val="002D4D5C"/>
    <w:rsid w:val="002D56FF"/>
    <w:rsid w:val="002D61C6"/>
    <w:rsid w:val="002D6F41"/>
    <w:rsid w:val="002D7DA6"/>
    <w:rsid w:val="002D7E9E"/>
    <w:rsid w:val="002E07F5"/>
    <w:rsid w:val="002E157A"/>
    <w:rsid w:val="002E182F"/>
    <w:rsid w:val="002E253A"/>
    <w:rsid w:val="002E32F0"/>
    <w:rsid w:val="002E3889"/>
    <w:rsid w:val="002E5713"/>
    <w:rsid w:val="002E6940"/>
    <w:rsid w:val="002F1B64"/>
    <w:rsid w:val="002F21CA"/>
    <w:rsid w:val="002F2D9A"/>
    <w:rsid w:val="002F518B"/>
    <w:rsid w:val="002F5BD6"/>
    <w:rsid w:val="002F6438"/>
    <w:rsid w:val="002F6ABF"/>
    <w:rsid w:val="002F6CAE"/>
    <w:rsid w:val="002F6D48"/>
    <w:rsid w:val="002F7A8B"/>
    <w:rsid w:val="00301200"/>
    <w:rsid w:val="00302A58"/>
    <w:rsid w:val="003037B0"/>
    <w:rsid w:val="003043FD"/>
    <w:rsid w:val="00304AAA"/>
    <w:rsid w:val="00304D03"/>
    <w:rsid w:val="0030528F"/>
    <w:rsid w:val="00305AFB"/>
    <w:rsid w:val="00306A95"/>
    <w:rsid w:val="003071EB"/>
    <w:rsid w:val="00307936"/>
    <w:rsid w:val="00310303"/>
    <w:rsid w:val="00310432"/>
    <w:rsid w:val="00311320"/>
    <w:rsid w:val="00311693"/>
    <w:rsid w:val="00312812"/>
    <w:rsid w:val="00314B76"/>
    <w:rsid w:val="00315305"/>
    <w:rsid w:val="00316B29"/>
    <w:rsid w:val="00317728"/>
    <w:rsid w:val="003178E2"/>
    <w:rsid w:val="003201CB"/>
    <w:rsid w:val="003211E8"/>
    <w:rsid w:val="0032138B"/>
    <w:rsid w:val="00321C5B"/>
    <w:rsid w:val="00323B16"/>
    <w:rsid w:val="00323CA5"/>
    <w:rsid w:val="00323DF8"/>
    <w:rsid w:val="0032413A"/>
    <w:rsid w:val="003246B4"/>
    <w:rsid w:val="003247DF"/>
    <w:rsid w:val="00324C7D"/>
    <w:rsid w:val="00324D47"/>
    <w:rsid w:val="0032591E"/>
    <w:rsid w:val="00326827"/>
    <w:rsid w:val="00327428"/>
    <w:rsid w:val="003276F9"/>
    <w:rsid w:val="0032776A"/>
    <w:rsid w:val="00327BB3"/>
    <w:rsid w:val="00327D2C"/>
    <w:rsid w:val="00330414"/>
    <w:rsid w:val="003319C4"/>
    <w:rsid w:val="003325C7"/>
    <w:rsid w:val="003333D5"/>
    <w:rsid w:val="00333A07"/>
    <w:rsid w:val="00333A39"/>
    <w:rsid w:val="00335A3C"/>
    <w:rsid w:val="00340399"/>
    <w:rsid w:val="003407A2"/>
    <w:rsid w:val="00341AF4"/>
    <w:rsid w:val="00341D4F"/>
    <w:rsid w:val="0034216C"/>
    <w:rsid w:val="00342458"/>
    <w:rsid w:val="0034254A"/>
    <w:rsid w:val="00342BBF"/>
    <w:rsid w:val="003435EC"/>
    <w:rsid w:val="0034532B"/>
    <w:rsid w:val="003459AA"/>
    <w:rsid w:val="00346509"/>
    <w:rsid w:val="003465B7"/>
    <w:rsid w:val="00347881"/>
    <w:rsid w:val="00351231"/>
    <w:rsid w:val="003521DE"/>
    <w:rsid w:val="00352891"/>
    <w:rsid w:val="003528FC"/>
    <w:rsid w:val="00352B24"/>
    <w:rsid w:val="00353AFA"/>
    <w:rsid w:val="00353DBE"/>
    <w:rsid w:val="00354F65"/>
    <w:rsid w:val="0035503D"/>
    <w:rsid w:val="00355398"/>
    <w:rsid w:val="003559BB"/>
    <w:rsid w:val="003568F3"/>
    <w:rsid w:val="00356A2E"/>
    <w:rsid w:val="003572EF"/>
    <w:rsid w:val="00357D0D"/>
    <w:rsid w:val="00360063"/>
    <w:rsid w:val="00360A69"/>
    <w:rsid w:val="003616AC"/>
    <w:rsid w:val="00361A55"/>
    <w:rsid w:val="00362D53"/>
    <w:rsid w:val="00365A08"/>
    <w:rsid w:val="00365B03"/>
    <w:rsid w:val="00365EF3"/>
    <w:rsid w:val="00366F7A"/>
    <w:rsid w:val="003670B6"/>
    <w:rsid w:val="0036724E"/>
    <w:rsid w:val="003709B0"/>
    <w:rsid w:val="00370E66"/>
    <w:rsid w:val="00371271"/>
    <w:rsid w:val="003713B0"/>
    <w:rsid w:val="00371804"/>
    <w:rsid w:val="00371FA7"/>
    <w:rsid w:val="003725C1"/>
    <w:rsid w:val="00373F14"/>
    <w:rsid w:val="00373FDF"/>
    <w:rsid w:val="00374E11"/>
    <w:rsid w:val="00375553"/>
    <w:rsid w:val="003761F8"/>
    <w:rsid w:val="00376420"/>
    <w:rsid w:val="00377482"/>
    <w:rsid w:val="003776A3"/>
    <w:rsid w:val="00377B92"/>
    <w:rsid w:val="00377CCC"/>
    <w:rsid w:val="003800D5"/>
    <w:rsid w:val="003814FB"/>
    <w:rsid w:val="00381BE8"/>
    <w:rsid w:val="00381CA3"/>
    <w:rsid w:val="00381E32"/>
    <w:rsid w:val="00381FCF"/>
    <w:rsid w:val="00382CC1"/>
    <w:rsid w:val="00383812"/>
    <w:rsid w:val="00383ECF"/>
    <w:rsid w:val="00384D92"/>
    <w:rsid w:val="003862DE"/>
    <w:rsid w:val="00386476"/>
    <w:rsid w:val="003872C3"/>
    <w:rsid w:val="00390634"/>
    <w:rsid w:val="0039186B"/>
    <w:rsid w:val="003925CA"/>
    <w:rsid w:val="00392A18"/>
    <w:rsid w:val="0039321C"/>
    <w:rsid w:val="00394189"/>
    <w:rsid w:val="00395867"/>
    <w:rsid w:val="00395DD8"/>
    <w:rsid w:val="00396392"/>
    <w:rsid w:val="00396C1D"/>
    <w:rsid w:val="00396EEC"/>
    <w:rsid w:val="00397745"/>
    <w:rsid w:val="00397892"/>
    <w:rsid w:val="00397AD8"/>
    <w:rsid w:val="00397E82"/>
    <w:rsid w:val="003A0851"/>
    <w:rsid w:val="003A2D4B"/>
    <w:rsid w:val="003A3894"/>
    <w:rsid w:val="003A3A13"/>
    <w:rsid w:val="003A3CC6"/>
    <w:rsid w:val="003A3E05"/>
    <w:rsid w:val="003B09C1"/>
    <w:rsid w:val="003B138A"/>
    <w:rsid w:val="003B163F"/>
    <w:rsid w:val="003B1BF4"/>
    <w:rsid w:val="003B1BFC"/>
    <w:rsid w:val="003B228B"/>
    <w:rsid w:val="003B2AF6"/>
    <w:rsid w:val="003B2F0A"/>
    <w:rsid w:val="003B3660"/>
    <w:rsid w:val="003B470B"/>
    <w:rsid w:val="003B47C5"/>
    <w:rsid w:val="003B5A15"/>
    <w:rsid w:val="003B5D0D"/>
    <w:rsid w:val="003B5E3D"/>
    <w:rsid w:val="003B5EBE"/>
    <w:rsid w:val="003B661E"/>
    <w:rsid w:val="003C01D6"/>
    <w:rsid w:val="003C0329"/>
    <w:rsid w:val="003C075C"/>
    <w:rsid w:val="003C1771"/>
    <w:rsid w:val="003C271A"/>
    <w:rsid w:val="003C2EEB"/>
    <w:rsid w:val="003C3185"/>
    <w:rsid w:val="003C4C94"/>
    <w:rsid w:val="003C4CAB"/>
    <w:rsid w:val="003C5B1E"/>
    <w:rsid w:val="003C7685"/>
    <w:rsid w:val="003C76B1"/>
    <w:rsid w:val="003D0209"/>
    <w:rsid w:val="003D06DE"/>
    <w:rsid w:val="003D1B96"/>
    <w:rsid w:val="003D1E32"/>
    <w:rsid w:val="003D24FC"/>
    <w:rsid w:val="003D2A77"/>
    <w:rsid w:val="003D2AC1"/>
    <w:rsid w:val="003D3713"/>
    <w:rsid w:val="003D480C"/>
    <w:rsid w:val="003D4950"/>
    <w:rsid w:val="003D500D"/>
    <w:rsid w:val="003D544A"/>
    <w:rsid w:val="003D68E8"/>
    <w:rsid w:val="003D6A0E"/>
    <w:rsid w:val="003D6BBC"/>
    <w:rsid w:val="003D7524"/>
    <w:rsid w:val="003D79E5"/>
    <w:rsid w:val="003D7FAA"/>
    <w:rsid w:val="003E1B60"/>
    <w:rsid w:val="003E2307"/>
    <w:rsid w:val="003E296E"/>
    <w:rsid w:val="003E2C01"/>
    <w:rsid w:val="003E4436"/>
    <w:rsid w:val="003E4562"/>
    <w:rsid w:val="003E4594"/>
    <w:rsid w:val="003E464B"/>
    <w:rsid w:val="003E4A7C"/>
    <w:rsid w:val="003E600F"/>
    <w:rsid w:val="003E668D"/>
    <w:rsid w:val="003E7234"/>
    <w:rsid w:val="003E77F3"/>
    <w:rsid w:val="003E7DD4"/>
    <w:rsid w:val="003F007B"/>
    <w:rsid w:val="003F06C7"/>
    <w:rsid w:val="003F1061"/>
    <w:rsid w:val="003F1DC9"/>
    <w:rsid w:val="003F32F3"/>
    <w:rsid w:val="003F4667"/>
    <w:rsid w:val="003F579E"/>
    <w:rsid w:val="003F6053"/>
    <w:rsid w:val="003F668B"/>
    <w:rsid w:val="003F6A6C"/>
    <w:rsid w:val="00400678"/>
    <w:rsid w:val="00401B05"/>
    <w:rsid w:val="004022E7"/>
    <w:rsid w:val="0040263E"/>
    <w:rsid w:val="0040285D"/>
    <w:rsid w:val="00402B0D"/>
    <w:rsid w:val="00402BBF"/>
    <w:rsid w:val="00403868"/>
    <w:rsid w:val="00403FA8"/>
    <w:rsid w:val="00404433"/>
    <w:rsid w:val="00405C23"/>
    <w:rsid w:val="004079A6"/>
    <w:rsid w:val="004100B2"/>
    <w:rsid w:val="00411F69"/>
    <w:rsid w:val="004122DB"/>
    <w:rsid w:val="004125EC"/>
    <w:rsid w:val="00414E06"/>
    <w:rsid w:val="0041589B"/>
    <w:rsid w:val="004159DB"/>
    <w:rsid w:val="00417982"/>
    <w:rsid w:val="00420E85"/>
    <w:rsid w:val="004216CE"/>
    <w:rsid w:val="0042243B"/>
    <w:rsid w:val="00422A34"/>
    <w:rsid w:val="0042372E"/>
    <w:rsid w:val="00423870"/>
    <w:rsid w:val="00423ED6"/>
    <w:rsid w:val="004242BC"/>
    <w:rsid w:val="00424432"/>
    <w:rsid w:val="00424D74"/>
    <w:rsid w:val="004254D6"/>
    <w:rsid w:val="00425636"/>
    <w:rsid w:val="004258B7"/>
    <w:rsid w:val="00426EE0"/>
    <w:rsid w:val="00427DD0"/>
    <w:rsid w:val="00431290"/>
    <w:rsid w:val="00431A85"/>
    <w:rsid w:val="00432819"/>
    <w:rsid w:val="0043306C"/>
    <w:rsid w:val="0043362A"/>
    <w:rsid w:val="00436653"/>
    <w:rsid w:val="0043677F"/>
    <w:rsid w:val="00436E7F"/>
    <w:rsid w:val="004370C3"/>
    <w:rsid w:val="00437118"/>
    <w:rsid w:val="00437E40"/>
    <w:rsid w:val="00440085"/>
    <w:rsid w:val="004407B9"/>
    <w:rsid w:val="00440920"/>
    <w:rsid w:val="0044156F"/>
    <w:rsid w:val="00441658"/>
    <w:rsid w:val="0044167E"/>
    <w:rsid w:val="00442594"/>
    <w:rsid w:val="00442E89"/>
    <w:rsid w:val="0044332A"/>
    <w:rsid w:val="004438C6"/>
    <w:rsid w:val="00444656"/>
    <w:rsid w:val="004447CF"/>
    <w:rsid w:val="00444AEC"/>
    <w:rsid w:val="004457AF"/>
    <w:rsid w:val="004467A2"/>
    <w:rsid w:val="00447B2F"/>
    <w:rsid w:val="0045043E"/>
    <w:rsid w:val="004508B0"/>
    <w:rsid w:val="00451D44"/>
    <w:rsid w:val="00452767"/>
    <w:rsid w:val="00452898"/>
    <w:rsid w:val="004529D9"/>
    <w:rsid w:val="004551B5"/>
    <w:rsid w:val="00455718"/>
    <w:rsid w:val="00455735"/>
    <w:rsid w:val="0045714E"/>
    <w:rsid w:val="004575C3"/>
    <w:rsid w:val="00457AD8"/>
    <w:rsid w:val="00460725"/>
    <w:rsid w:val="00461F0F"/>
    <w:rsid w:val="00462208"/>
    <w:rsid w:val="00462669"/>
    <w:rsid w:val="004633AF"/>
    <w:rsid w:val="00463BA7"/>
    <w:rsid w:val="004640A3"/>
    <w:rsid w:val="00464742"/>
    <w:rsid w:val="00464E7F"/>
    <w:rsid w:val="00465867"/>
    <w:rsid w:val="0046587C"/>
    <w:rsid w:val="00466669"/>
    <w:rsid w:val="0046697F"/>
    <w:rsid w:val="00467193"/>
    <w:rsid w:val="004701B3"/>
    <w:rsid w:val="00470AB5"/>
    <w:rsid w:val="00471268"/>
    <w:rsid w:val="00471827"/>
    <w:rsid w:val="00471904"/>
    <w:rsid w:val="004721D5"/>
    <w:rsid w:val="004723AC"/>
    <w:rsid w:val="00473316"/>
    <w:rsid w:val="00474AD9"/>
    <w:rsid w:val="00475280"/>
    <w:rsid w:val="00475284"/>
    <w:rsid w:val="0047558A"/>
    <w:rsid w:val="00475BAF"/>
    <w:rsid w:val="00476628"/>
    <w:rsid w:val="0047688B"/>
    <w:rsid w:val="00480037"/>
    <w:rsid w:val="004802DC"/>
    <w:rsid w:val="004809ED"/>
    <w:rsid w:val="00480C96"/>
    <w:rsid w:val="00481502"/>
    <w:rsid w:val="00481742"/>
    <w:rsid w:val="00481BDA"/>
    <w:rsid w:val="00481FAA"/>
    <w:rsid w:val="00482069"/>
    <w:rsid w:val="00482877"/>
    <w:rsid w:val="00482A69"/>
    <w:rsid w:val="00482E35"/>
    <w:rsid w:val="00484430"/>
    <w:rsid w:val="004851CE"/>
    <w:rsid w:val="00485279"/>
    <w:rsid w:val="00485BC2"/>
    <w:rsid w:val="00485D28"/>
    <w:rsid w:val="00485D9E"/>
    <w:rsid w:val="00486FCE"/>
    <w:rsid w:val="00487568"/>
    <w:rsid w:val="00487A5F"/>
    <w:rsid w:val="00487AB0"/>
    <w:rsid w:val="00487FD0"/>
    <w:rsid w:val="004900D7"/>
    <w:rsid w:val="00490466"/>
    <w:rsid w:val="00492469"/>
    <w:rsid w:val="00494094"/>
    <w:rsid w:val="0049412F"/>
    <w:rsid w:val="00494787"/>
    <w:rsid w:val="00494D63"/>
    <w:rsid w:val="00494ED0"/>
    <w:rsid w:val="0049527B"/>
    <w:rsid w:val="0049560F"/>
    <w:rsid w:val="0049588E"/>
    <w:rsid w:val="00496FEF"/>
    <w:rsid w:val="004A03FC"/>
    <w:rsid w:val="004A218F"/>
    <w:rsid w:val="004A2C73"/>
    <w:rsid w:val="004A333C"/>
    <w:rsid w:val="004A4262"/>
    <w:rsid w:val="004A439F"/>
    <w:rsid w:val="004A4746"/>
    <w:rsid w:val="004A49EE"/>
    <w:rsid w:val="004A580F"/>
    <w:rsid w:val="004A6748"/>
    <w:rsid w:val="004A6C15"/>
    <w:rsid w:val="004B00E0"/>
    <w:rsid w:val="004B0479"/>
    <w:rsid w:val="004B0790"/>
    <w:rsid w:val="004B2405"/>
    <w:rsid w:val="004B3C87"/>
    <w:rsid w:val="004B460D"/>
    <w:rsid w:val="004B4FCD"/>
    <w:rsid w:val="004B57A5"/>
    <w:rsid w:val="004B5A0D"/>
    <w:rsid w:val="004B5D83"/>
    <w:rsid w:val="004B62AC"/>
    <w:rsid w:val="004B6A20"/>
    <w:rsid w:val="004C0015"/>
    <w:rsid w:val="004C0E2D"/>
    <w:rsid w:val="004C141D"/>
    <w:rsid w:val="004C30B4"/>
    <w:rsid w:val="004C57DD"/>
    <w:rsid w:val="004C5A85"/>
    <w:rsid w:val="004C5E32"/>
    <w:rsid w:val="004C6EE9"/>
    <w:rsid w:val="004C75B8"/>
    <w:rsid w:val="004D104F"/>
    <w:rsid w:val="004D1AEE"/>
    <w:rsid w:val="004D1DB2"/>
    <w:rsid w:val="004D1E0B"/>
    <w:rsid w:val="004D38CE"/>
    <w:rsid w:val="004D3DE2"/>
    <w:rsid w:val="004D6F21"/>
    <w:rsid w:val="004D7075"/>
    <w:rsid w:val="004E0491"/>
    <w:rsid w:val="004E131C"/>
    <w:rsid w:val="004E15DE"/>
    <w:rsid w:val="004E23B0"/>
    <w:rsid w:val="004E2E4B"/>
    <w:rsid w:val="004E3B1B"/>
    <w:rsid w:val="004E62F5"/>
    <w:rsid w:val="004E675B"/>
    <w:rsid w:val="004E7CA1"/>
    <w:rsid w:val="004E7F03"/>
    <w:rsid w:val="004F0AF9"/>
    <w:rsid w:val="004F0D78"/>
    <w:rsid w:val="004F0F56"/>
    <w:rsid w:val="004F1D1E"/>
    <w:rsid w:val="004F203F"/>
    <w:rsid w:val="004F413C"/>
    <w:rsid w:val="004F53FC"/>
    <w:rsid w:val="004F6E6E"/>
    <w:rsid w:val="00500001"/>
    <w:rsid w:val="005008EE"/>
    <w:rsid w:val="0050147E"/>
    <w:rsid w:val="00501A39"/>
    <w:rsid w:val="005022CC"/>
    <w:rsid w:val="00503685"/>
    <w:rsid w:val="005038FF"/>
    <w:rsid w:val="005041F7"/>
    <w:rsid w:val="00505830"/>
    <w:rsid w:val="00506495"/>
    <w:rsid w:val="00506736"/>
    <w:rsid w:val="00506C24"/>
    <w:rsid w:val="005071BE"/>
    <w:rsid w:val="00507E51"/>
    <w:rsid w:val="00507F15"/>
    <w:rsid w:val="0051092D"/>
    <w:rsid w:val="00510D88"/>
    <w:rsid w:val="00510E5A"/>
    <w:rsid w:val="0051127D"/>
    <w:rsid w:val="00511C30"/>
    <w:rsid w:val="00512744"/>
    <w:rsid w:val="005171D5"/>
    <w:rsid w:val="005205E7"/>
    <w:rsid w:val="00521DE6"/>
    <w:rsid w:val="005231FF"/>
    <w:rsid w:val="005234EE"/>
    <w:rsid w:val="0052384F"/>
    <w:rsid w:val="00523E6B"/>
    <w:rsid w:val="00524642"/>
    <w:rsid w:val="005247DB"/>
    <w:rsid w:val="00525D16"/>
    <w:rsid w:val="005267F8"/>
    <w:rsid w:val="00526A07"/>
    <w:rsid w:val="005271E6"/>
    <w:rsid w:val="00527482"/>
    <w:rsid w:val="00527CC3"/>
    <w:rsid w:val="00530213"/>
    <w:rsid w:val="005302BA"/>
    <w:rsid w:val="00530460"/>
    <w:rsid w:val="00531131"/>
    <w:rsid w:val="00531DDA"/>
    <w:rsid w:val="00532554"/>
    <w:rsid w:val="00532B43"/>
    <w:rsid w:val="0053301E"/>
    <w:rsid w:val="00533291"/>
    <w:rsid w:val="005338D9"/>
    <w:rsid w:val="005344DF"/>
    <w:rsid w:val="005348AA"/>
    <w:rsid w:val="005349C6"/>
    <w:rsid w:val="00535833"/>
    <w:rsid w:val="00536000"/>
    <w:rsid w:val="005360E4"/>
    <w:rsid w:val="0053674F"/>
    <w:rsid w:val="0053694D"/>
    <w:rsid w:val="0054008F"/>
    <w:rsid w:val="0054058C"/>
    <w:rsid w:val="0054116C"/>
    <w:rsid w:val="00541DBD"/>
    <w:rsid w:val="00541EB0"/>
    <w:rsid w:val="005423AE"/>
    <w:rsid w:val="0054249A"/>
    <w:rsid w:val="00542559"/>
    <w:rsid w:val="0054269D"/>
    <w:rsid w:val="00543BE5"/>
    <w:rsid w:val="00543C1C"/>
    <w:rsid w:val="005444ED"/>
    <w:rsid w:val="00544570"/>
    <w:rsid w:val="0054468D"/>
    <w:rsid w:val="00545176"/>
    <w:rsid w:val="005461A8"/>
    <w:rsid w:val="00546668"/>
    <w:rsid w:val="00550501"/>
    <w:rsid w:val="0055090B"/>
    <w:rsid w:val="0055362E"/>
    <w:rsid w:val="00553728"/>
    <w:rsid w:val="00554012"/>
    <w:rsid w:val="00555CB5"/>
    <w:rsid w:val="00556803"/>
    <w:rsid w:val="00556BEE"/>
    <w:rsid w:val="0056102E"/>
    <w:rsid w:val="00561677"/>
    <w:rsid w:val="0056239C"/>
    <w:rsid w:val="00563017"/>
    <w:rsid w:val="005637EF"/>
    <w:rsid w:val="00563A4E"/>
    <w:rsid w:val="0056483C"/>
    <w:rsid w:val="00565016"/>
    <w:rsid w:val="0056591A"/>
    <w:rsid w:val="00566DFF"/>
    <w:rsid w:val="00567710"/>
    <w:rsid w:val="00567BCF"/>
    <w:rsid w:val="00567D28"/>
    <w:rsid w:val="00567D46"/>
    <w:rsid w:val="0057005C"/>
    <w:rsid w:val="00570ABE"/>
    <w:rsid w:val="0057137B"/>
    <w:rsid w:val="00571505"/>
    <w:rsid w:val="00572428"/>
    <w:rsid w:val="005728A0"/>
    <w:rsid w:val="00572CA9"/>
    <w:rsid w:val="005732D8"/>
    <w:rsid w:val="005743B1"/>
    <w:rsid w:val="00575B58"/>
    <w:rsid w:val="005762A2"/>
    <w:rsid w:val="005764FC"/>
    <w:rsid w:val="005770A9"/>
    <w:rsid w:val="0057734B"/>
    <w:rsid w:val="005808B8"/>
    <w:rsid w:val="00580A35"/>
    <w:rsid w:val="0058204B"/>
    <w:rsid w:val="00583098"/>
    <w:rsid w:val="00583918"/>
    <w:rsid w:val="00583DCC"/>
    <w:rsid w:val="005847DF"/>
    <w:rsid w:val="00585B60"/>
    <w:rsid w:val="00586526"/>
    <w:rsid w:val="00586CA3"/>
    <w:rsid w:val="00586D32"/>
    <w:rsid w:val="00587A6A"/>
    <w:rsid w:val="005903BF"/>
    <w:rsid w:val="005909AD"/>
    <w:rsid w:val="0059296F"/>
    <w:rsid w:val="00593162"/>
    <w:rsid w:val="00593518"/>
    <w:rsid w:val="005936FD"/>
    <w:rsid w:val="00594847"/>
    <w:rsid w:val="00595E91"/>
    <w:rsid w:val="005964A1"/>
    <w:rsid w:val="00596D42"/>
    <w:rsid w:val="005977F0"/>
    <w:rsid w:val="005A009C"/>
    <w:rsid w:val="005A15AD"/>
    <w:rsid w:val="005A24ED"/>
    <w:rsid w:val="005A260D"/>
    <w:rsid w:val="005A31C1"/>
    <w:rsid w:val="005A33CE"/>
    <w:rsid w:val="005A41A8"/>
    <w:rsid w:val="005A4548"/>
    <w:rsid w:val="005A4575"/>
    <w:rsid w:val="005A4B91"/>
    <w:rsid w:val="005A567D"/>
    <w:rsid w:val="005A6515"/>
    <w:rsid w:val="005A6F38"/>
    <w:rsid w:val="005B1CB1"/>
    <w:rsid w:val="005B2875"/>
    <w:rsid w:val="005B465B"/>
    <w:rsid w:val="005B4E2F"/>
    <w:rsid w:val="005B547E"/>
    <w:rsid w:val="005B5897"/>
    <w:rsid w:val="005B652E"/>
    <w:rsid w:val="005B711D"/>
    <w:rsid w:val="005B75D3"/>
    <w:rsid w:val="005B7743"/>
    <w:rsid w:val="005C0FF0"/>
    <w:rsid w:val="005C1062"/>
    <w:rsid w:val="005C397D"/>
    <w:rsid w:val="005C3CC6"/>
    <w:rsid w:val="005C6209"/>
    <w:rsid w:val="005C64EA"/>
    <w:rsid w:val="005C6FA4"/>
    <w:rsid w:val="005C7047"/>
    <w:rsid w:val="005D0D69"/>
    <w:rsid w:val="005D13FA"/>
    <w:rsid w:val="005D3D8F"/>
    <w:rsid w:val="005D3FB6"/>
    <w:rsid w:val="005D5488"/>
    <w:rsid w:val="005D5C66"/>
    <w:rsid w:val="005D665D"/>
    <w:rsid w:val="005D6978"/>
    <w:rsid w:val="005D7B89"/>
    <w:rsid w:val="005D7BB1"/>
    <w:rsid w:val="005E0A0F"/>
    <w:rsid w:val="005E0CAC"/>
    <w:rsid w:val="005E0F4E"/>
    <w:rsid w:val="005E12B3"/>
    <w:rsid w:val="005E28DE"/>
    <w:rsid w:val="005E3870"/>
    <w:rsid w:val="005E3ED6"/>
    <w:rsid w:val="005E4BA7"/>
    <w:rsid w:val="005E4FE2"/>
    <w:rsid w:val="005E5089"/>
    <w:rsid w:val="005E511F"/>
    <w:rsid w:val="005E6514"/>
    <w:rsid w:val="005E67FE"/>
    <w:rsid w:val="005E6D89"/>
    <w:rsid w:val="005E7020"/>
    <w:rsid w:val="005E74EF"/>
    <w:rsid w:val="005F3862"/>
    <w:rsid w:val="005F3BD2"/>
    <w:rsid w:val="005F3D8F"/>
    <w:rsid w:val="005F4273"/>
    <w:rsid w:val="005F523F"/>
    <w:rsid w:val="005F5719"/>
    <w:rsid w:val="005F7DB9"/>
    <w:rsid w:val="00600349"/>
    <w:rsid w:val="00600E42"/>
    <w:rsid w:val="006010FF"/>
    <w:rsid w:val="00601598"/>
    <w:rsid w:val="006015B9"/>
    <w:rsid w:val="00601D2A"/>
    <w:rsid w:val="00601DEF"/>
    <w:rsid w:val="0060278A"/>
    <w:rsid w:val="00602E33"/>
    <w:rsid w:val="006037B9"/>
    <w:rsid w:val="00603ED4"/>
    <w:rsid w:val="006046B4"/>
    <w:rsid w:val="00604FE7"/>
    <w:rsid w:val="006054D6"/>
    <w:rsid w:val="00606678"/>
    <w:rsid w:val="00606E87"/>
    <w:rsid w:val="00607231"/>
    <w:rsid w:val="006073EA"/>
    <w:rsid w:val="00607766"/>
    <w:rsid w:val="006077FE"/>
    <w:rsid w:val="00607D56"/>
    <w:rsid w:val="00611D27"/>
    <w:rsid w:val="00612757"/>
    <w:rsid w:val="0061499C"/>
    <w:rsid w:val="00614A51"/>
    <w:rsid w:val="00614E87"/>
    <w:rsid w:val="0061548C"/>
    <w:rsid w:val="006160C6"/>
    <w:rsid w:val="00616F69"/>
    <w:rsid w:val="00616FC3"/>
    <w:rsid w:val="00622127"/>
    <w:rsid w:val="006231E7"/>
    <w:rsid w:val="00623E69"/>
    <w:rsid w:val="00624491"/>
    <w:rsid w:val="006244C4"/>
    <w:rsid w:val="00624867"/>
    <w:rsid w:val="00624D58"/>
    <w:rsid w:val="006254AC"/>
    <w:rsid w:val="00625A50"/>
    <w:rsid w:val="00625A97"/>
    <w:rsid w:val="00625FBA"/>
    <w:rsid w:val="00626114"/>
    <w:rsid w:val="0062736E"/>
    <w:rsid w:val="006274F5"/>
    <w:rsid w:val="00630EE6"/>
    <w:rsid w:val="00631166"/>
    <w:rsid w:val="00631585"/>
    <w:rsid w:val="0063245F"/>
    <w:rsid w:val="0063260F"/>
    <w:rsid w:val="006329BD"/>
    <w:rsid w:val="00632A72"/>
    <w:rsid w:val="00633209"/>
    <w:rsid w:val="00634099"/>
    <w:rsid w:val="0063446E"/>
    <w:rsid w:val="006349FF"/>
    <w:rsid w:val="006351CD"/>
    <w:rsid w:val="006365DA"/>
    <w:rsid w:val="00641AD9"/>
    <w:rsid w:val="00642CA2"/>
    <w:rsid w:val="0064332D"/>
    <w:rsid w:val="00643646"/>
    <w:rsid w:val="0064391E"/>
    <w:rsid w:val="00643E37"/>
    <w:rsid w:val="00643FC6"/>
    <w:rsid w:val="0064423C"/>
    <w:rsid w:val="006443E2"/>
    <w:rsid w:val="00646297"/>
    <w:rsid w:val="006466FC"/>
    <w:rsid w:val="00646B43"/>
    <w:rsid w:val="00646C8C"/>
    <w:rsid w:val="00647986"/>
    <w:rsid w:val="00647D42"/>
    <w:rsid w:val="00647D4F"/>
    <w:rsid w:val="00650A01"/>
    <w:rsid w:val="00650A17"/>
    <w:rsid w:val="00651059"/>
    <w:rsid w:val="006516AE"/>
    <w:rsid w:val="006518D9"/>
    <w:rsid w:val="00652077"/>
    <w:rsid w:val="00652287"/>
    <w:rsid w:val="0065313F"/>
    <w:rsid w:val="00654126"/>
    <w:rsid w:val="00655D97"/>
    <w:rsid w:val="00657BD6"/>
    <w:rsid w:val="00660026"/>
    <w:rsid w:val="0066084D"/>
    <w:rsid w:val="00660A39"/>
    <w:rsid w:val="006631DF"/>
    <w:rsid w:val="0066502A"/>
    <w:rsid w:val="0066580C"/>
    <w:rsid w:val="00665957"/>
    <w:rsid w:val="00665AF2"/>
    <w:rsid w:val="00665F67"/>
    <w:rsid w:val="00666B62"/>
    <w:rsid w:val="0067078C"/>
    <w:rsid w:val="00671021"/>
    <w:rsid w:val="0067209F"/>
    <w:rsid w:val="006724A6"/>
    <w:rsid w:val="00672A8D"/>
    <w:rsid w:val="006732D5"/>
    <w:rsid w:val="00673B11"/>
    <w:rsid w:val="00673D94"/>
    <w:rsid w:val="00673F0B"/>
    <w:rsid w:val="00675772"/>
    <w:rsid w:val="00675D5B"/>
    <w:rsid w:val="00676E54"/>
    <w:rsid w:val="00676FD6"/>
    <w:rsid w:val="0067778C"/>
    <w:rsid w:val="006801A9"/>
    <w:rsid w:val="006803BE"/>
    <w:rsid w:val="00681DAF"/>
    <w:rsid w:val="00682D19"/>
    <w:rsid w:val="00682E33"/>
    <w:rsid w:val="006833FC"/>
    <w:rsid w:val="00683FD9"/>
    <w:rsid w:val="006841B7"/>
    <w:rsid w:val="006853CF"/>
    <w:rsid w:val="006857E7"/>
    <w:rsid w:val="0068584B"/>
    <w:rsid w:val="00685A09"/>
    <w:rsid w:val="00686339"/>
    <w:rsid w:val="00686BEC"/>
    <w:rsid w:val="006872E0"/>
    <w:rsid w:val="00687377"/>
    <w:rsid w:val="006902CD"/>
    <w:rsid w:val="00690FB2"/>
    <w:rsid w:val="00692919"/>
    <w:rsid w:val="00692AF6"/>
    <w:rsid w:val="006931BC"/>
    <w:rsid w:val="00693871"/>
    <w:rsid w:val="00693F84"/>
    <w:rsid w:val="00694794"/>
    <w:rsid w:val="00694CC7"/>
    <w:rsid w:val="00694DC1"/>
    <w:rsid w:val="0069691D"/>
    <w:rsid w:val="00696EC0"/>
    <w:rsid w:val="006978FB"/>
    <w:rsid w:val="006979B6"/>
    <w:rsid w:val="006A08D0"/>
    <w:rsid w:val="006A1247"/>
    <w:rsid w:val="006A17E2"/>
    <w:rsid w:val="006A2282"/>
    <w:rsid w:val="006A312F"/>
    <w:rsid w:val="006A3202"/>
    <w:rsid w:val="006A62DB"/>
    <w:rsid w:val="006B051D"/>
    <w:rsid w:val="006B0695"/>
    <w:rsid w:val="006B1F3B"/>
    <w:rsid w:val="006B21CC"/>
    <w:rsid w:val="006B2B99"/>
    <w:rsid w:val="006B3505"/>
    <w:rsid w:val="006B38D6"/>
    <w:rsid w:val="006B4DF9"/>
    <w:rsid w:val="006B5D86"/>
    <w:rsid w:val="006B787C"/>
    <w:rsid w:val="006B7D26"/>
    <w:rsid w:val="006B7E28"/>
    <w:rsid w:val="006C0190"/>
    <w:rsid w:val="006C077F"/>
    <w:rsid w:val="006C2206"/>
    <w:rsid w:val="006C23F9"/>
    <w:rsid w:val="006C270B"/>
    <w:rsid w:val="006C384E"/>
    <w:rsid w:val="006C49B6"/>
    <w:rsid w:val="006C54C7"/>
    <w:rsid w:val="006C5C2A"/>
    <w:rsid w:val="006C6362"/>
    <w:rsid w:val="006C6E4D"/>
    <w:rsid w:val="006C7A75"/>
    <w:rsid w:val="006D3A93"/>
    <w:rsid w:val="006D528D"/>
    <w:rsid w:val="006D5763"/>
    <w:rsid w:val="006D63AE"/>
    <w:rsid w:val="006D693B"/>
    <w:rsid w:val="006D7A58"/>
    <w:rsid w:val="006D7F12"/>
    <w:rsid w:val="006E017A"/>
    <w:rsid w:val="006E0A22"/>
    <w:rsid w:val="006E270F"/>
    <w:rsid w:val="006E2803"/>
    <w:rsid w:val="006E2F1A"/>
    <w:rsid w:val="006E363F"/>
    <w:rsid w:val="006E3C4C"/>
    <w:rsid w:val="006E5706"/>
    <w:rsid w:val="006E5AD9"/>
    <w:rsid w:val="006E5AF3"/>
    <w:rsid w:val="006E6566"/>
    <w:rsid w:val="006F054F"/>
    <w:rsid w:val="006F063D"/>
    <w:rsid w:val="006F0844"/>
    <w:rsid w:val="006F1FE4"/>
    <w:rsid w:val="006F2275"/>
    <w:rsid w:val="006F309F"/>
    <w:rsid w:val="006F3FCD"/>
    <w:rsid w:val="006F4331"/>
    <w:rsid w:val="006F4600"/>
    <w:rsid w:val="006F5A9C"/>
    <w:rsid w:val="006F5E61"/>
    <w:rsid w:val="006F641C"/>
    <w:rsid w:val="006F759D"/>
    <w:rsid w:val="006F7B9D"/>
    <w:rsid w:val="006F7DC1"/>
    <w:rsid w:val="00700002"/>
    <w:rsid w:val="007003FB"/>
    <w:rsid w:val="0070132C"/>
    <w:rsid w:val="007014B8"/>
    <w:rsid w:val="007020B0"/>
    <w:rsid w:val="007029DB"/>
    <w:rsid w:val="007035B7"/>
    <w:rsid w:val="00706439"/>
    <w:rsid w:val="00706802"/>
    <w:rsid w:val="00706F57"/>
    <w:rsid w:val="00711209"/>
    <w:rsid w:val="0071404E"/>
    <w:rsid w:val="00714747"/>
    <w:rsid w:val="00714BB0"/>
    <w:rsid w:val="00715CC6"/>
    <w:rsid w:val="00716048"/>
    <w:rsid w:val="007163F9"/>
    <w:rsid w:val="00716B77"/>
    <w:rsid w:val="007172D5"/>
    <w:rsid w:val="00717333"/>
    <w:rsid w:val="00722D18"/>
    <w:rsid w:val="007242E5"/>
    <w:rsid w:val="0072507A"/>
    <w:rsid w:val="0072573E"/>
    <w:rsid w:val="00725DB1"/>
    <w:rsid w:val="007261B7"/>
    <w:rsid w:val="00726490"/>
    <w:rsid w:val="00726F19"/>
    <w:rsid w:val="00730383"/>
    <w:rsid w:val="00732651"/>
    <w:rsid w:val="00732B0B"/>
    <w:rsid w:val="0073300E"/>
    <w:rsid w:val="00733D66"/>
    <w:rsid w:val="00734B6D"/>
    <w:rsid w:val="007357D4"/>
    <w:rsid w:val="00735B64"/>
    <w:rsid w:val="0073609D"/>
    <w:rsid w:val="00736963"/>
    <w:rsid w:val="00736B1B"/>
    <w:rsid w:val="00737E39"/>
    <w:rsid w:val="00741E1D"/>
    <w:rsid w:val="00742ABB"/>
    <w:rsid w:val="00743501"/>
    <w:rsid w:val="00743660"/>
    <w:rsid w:val="00743B71"/>
    <w:rsid w:val="0074404F"/>
    <w:rsid w:val="0074439E"/>
    <w:rsid w:val="00744C10"/>
    <w:rsid w:val="00744EE1"/>
    <w:rsid w:val="0074508F"/>
    <w:rsid w:val="0074566B"/>
    <w:rsid w:val="007460CB"/>
    <w:rsid w:val="0074669A"/>
    <w:rsid w:val="00746E0B"/>
    <w:rsid w:val="00747C97"/>
    <w:rsid w:val="00747FCE"/>
    <w:rsid w:val="007520DB"/>
    <w:rsid w:val="00752C5A"/>
    <w:rsid w:val="00754373"/>
    <w:rsid w:val="00754DFC"/>
    <w:rsid w:val="00755F64"/>
    <w:rsid w:val="00757BFB"/>
    <w:rsid w:val="0076145B"/>
    <w:rsid w:val="00761512"/>
    <w:rsid w:val="00761978"/>
    <w:rsid w:val="00761CFE"/>
    <w:rsid w:val="00762CD9"/>
    <w:rsid w:val="00765C2E"/>
    <w:rsid w:val="00765E9D"/>
    <w:rsid w:val="00766475"/>
    <w:rsid w:val="00766ACB"/>
    <w:rsid w:val="00767F3B"/>
    <w:rsid w:val="00771EE3"/>
    <w:rsid w:val="007729CC"/>
    <w:rsid w:val="007731EC"/>
    <w:rsid w:val="007734B4"/>
    <w:rsid w:val="00775145"/>
    <w:rsid w:val="0077573A"/>
    <w:rsid w:val="0077695B"/>
    <w:rsid w:val="0077719B"/>
    <w:rsid w:val="00780909"/>
    <w:rsid w:val="007811D5"/>
    <w:rsid w:val="00781640"/>
    <w:rsid w:val="00781983"/>
    <w:rsid w:val="00781ADC"/>
    <w:rsid w:val="00781EF5"/>
    <w:rsid w:val="007848BD"/>
    <w:rsid w:val="007848E6"/>
    <w:rsid w:val="00785BA4"/>
    <w:rsid w:val="00785CE6"/>
    <w:rsid w:val="00785D84"/>
    <w:rsid w:val="00785F57"/>
    <w:rsid w:val="00786AFF"/>
    <w:rsid w:val="00786ECE"/>
    <w:rsid w:val="0078703F"/>
    <w:rsid w:val="00787B50"/>
    <w:rsid w:val="00787ECF"/>
    <w:rsid w:val="007903D1"/>
    <w:rsid w:val="007910AF"/>
    <w:rsid w:val="007912E3"/>
    <w:rsid w:val="00791D1C"/>
    <w:rsid w:val="00794388"/>
    <w:rsid w:val="00794F32"/>
    <w:rsid w:val="00795143"/>
    <w:rsid w:val="007975C4"/>
    <w:rsid w:val="007977AF"/>
    <w:rsid w:val="007A0CA4"/>
    <w:rsid w:val="007A16CE"/>
    <w:rsid w:val="007A1B63"/>
    <w:rsid w:val="007A1D5B"/>
    <w:rsid w:val="007A1D77"/>
    <w:rsid w:val="007A245A"/>
    <w:rsid w:val="007A2817"/>
    <w:rsid w:val="007A3A9F"/>
    <w:rsid w:val="007A5638"/>
    <w:rsid w:val="007A59CC"/>
    <w:rsid w:val="007A64A5"/>
    <w:rsid w:val="007A6861"/>
    <w:rsid w:val="007A6A15"/>
    <w:rsid w:val="007A7856"/>
    <w:rsid w:val="007A7E02"/>
    <w:rsid w:val="007A7E29"/>
    <w:rsid w:val="007B00DE"/>
    <w:rsid w:val="007B1318"/>
    <w:rsid w:val="007B246B"/>
    <w:rsid w:val="007B263B"/>
    <w:rsid w:val="007B2FE6"/>
    <w:rsid w:val="007B364A"/>
    <w:rsid w:val="007B3ADA"/>
    <w:rsid w:val="007B3D6E"/>
    <w:rsid w:val="007B4BF4"/>
    <w:rsid w:val="007B4C1D"/>
    <w:rsid w:val="007B5CFE"/>
    <w:rsid w:val="007B5DEC"/>
    <w:rsid w:val="007B6262"/>
    <w:rsid w:val="007B648D"/>
    <w:rsid w:val="007B67D2"/>
    <w:rsid w:val="007B7524"/>
    <w:rsid w:val="007B7913"/>
    <w:rsid w:val="007B7976"/>
    <w:rsid w:val="007C06FE"/>
    <w:rsid w:val="007C0A07"/>
    <w:rsid w:val="007C0B24"/>
    <w:rsid w:val="007C0F09"/>
    <w:rsid w:val="007C267D"/>
    <w:rsid w:val="007C26B5"/>
    <w:rsid w:val="007C279C"/>
    <w:rsid w:val="007C2A4D"/>
    <w:rsid w:val="007C33BB"/>
    <w:rsid w:val="007C45D3"/>
    <w:rsid w:val="007C513C"/>
    <w:rsid w:val="007C78D8"/>
    <w:rsid w:val="007D29CE"/>
    <w:rsid w:val="007D4C3F"/>
    <w:rsid w:val="007D51EB"/>
    <w:rsid w:val="007D7498"/>
    <w:rsid w:val="007D7F56"/>
    <w:rsid w:val="007E01B9"/>
    <w:rsid w:val="007E1492"/>
    <w:rsid w:val="007E160F"/>
    <w:rsid w:val="007E187E"/>
    <w:rsid w:val="007E2C02"/>
    <w:rsid w:val="007E2C5F"/>
    <w:rsid w:val="007E2C9C"/>
    <w:rsid w:val="007E3061"/>
    <w:rsid w:val="007E34E9"/>
    <w:rsid w:val="007E37CC"/>
    <w:rsid w:val="007E5031"/>
    <w:rsid w:val="007E528F"/>
    <w:rsid w:val="007E7023"/>
    <w:rsid w:val="007F032C"/>
    <w:rsid w:val="007F04A5"/>
    <w:rsid w:val="007F0FE7"/>
    <w:rsid w:val="007F2CBC"/>
    <w:rsid w:val="007F302A"/>
    <w:rsid w:val="007F334D"/>
    <w:rsid w:val="007F51D2"/>
    <w:rsid w:val="007F6815"/>
    <w:rsid w:val="00800461"/>
    <w:rsid w:val="00800F77"/>
    <w:rsid w:val="00801436"/>
    <w:rsid w:val="008018A7"/>
    <w:rsid w:val="00802574"/>
    <w:rsid w:val="00802664"/>
    <w:rsid w:val="00802848"/>
    <w:rsid w:val="00802D32"/>
    <w:rsid w:val="00805472"/>
    <w:rsid w:val="00805AA8"/>
    <w:rsid w:val="0080784D"/>
    <w:rsid w:val="00807BEC"/>
    <w:rsid w:val="00810A3A"/>
    <w:rsid w:val="00810C03"/>
    <w:rsid w:val="0081199E"/>
    <w:rsid w:val="00811D89"/>
    <w:rsid w:val="00811FD9"/>
    <w:rsid w:val="00812214"/>
    <w:rsid w:val="00812D35"/>
    <w:rsid w:val="00813B26"/>
    <w:rsid w:val="008144E7"/>
    <w:rsid w:val="00814ACF"/>
    <w:rsid w:val="00814E0D"/>
    <w:rsid w:val="00816B08"/>
    <w:rsid w:val="00816F5F"/>
    <w:rsid w:val="008202BF"/>
    <w:rsid w:val="00820393"/>
    <w:rsid w:val="008204A6"/>
    <w:rsid w:val="008213D7"/>
    <w:rsid w:val="00822936"/>
    <w:rsid w:val="0082347A"/>
    <w:rsid w:val="008252B3"/>
    <w:rsid w:val="008258F0"/>
    <w:rsid w:val="00825F5A"/>
    <w:rsid w:val="00827DF2"/>
    <w:rsid w:val="00827F51"/>
    <w:rsid w:val="008314ED"/>
    <w:rsid w:val="008321CC"/>
    <w:rsid w:val="00832D1D"/>
    <w:rsid w:val="00833728"/>
    <w:rsid w:val="00833B06"/>
    <w:rsid w:val="00834EFA"/>
    <w:rsid w:val="00835C6A"/>
    <w:rsid w:val="0083793F"/>
    <w:rsid w:val="00837DC3"/>
    <w:rsid w:val="008405AB"/>
    <w:rsid w:val="00841009"/>
    <w:rsid w:val="00842B0D"/>
    <w:rsid w:val="0084304F"/>
    <w:rsid w:val="008451D5"/>
    <w:rsid w:val="008464B0"/>
    <w:rsid w:val="00846647"/>
    <w:rsid w:val="00847AA9"/>
    <w:rsid w:val="008503D4"/>
    <w:rsid w:val="008513BA"/>
    <w:rsid w:val="00851C1E"/>
    <w:rsid w:val="00852F2E"/>
    <w:rsid w:val="00854172"/>
    <w:rsid w:val="008541D0"/>
    <w:rsid w:val="00855B8F"/>
    <w:rsid w:val="00856527"/>
    <w:rsid w:val="00856994"/>
    <w:rsid w:val="00857C5A"/>
    <w:rsid w:val="00860923"/>
    <w:rsid w:val="00861CAE"/>
    <w:rsid w:val="00861D6B"/>
    <w:rsid w:val="0086263D"/>
    <w:rsid w:val="008633B3"/>
    <w:rsid w:val="00864196"/>
    <w:rsid w:val="00864378"/>
    <w:rsid w:val="00865C1A"/>
    <w:rsid w:val="00865F04"/>
    <w:rsid w:val="00866223"/>
    <w:rsid w:val="00866810"/>
    <w:rsid w:val="00866C64"/>
    <w:rsid w:val="00870111"/>
    <w:rsid w:val="008706B0"/>
    <w:rsid w:val="00870BA1"/>
    <w:rsid w:val="00870E72"/>
    <w:rsid w:val="00871AAA"/>
    <w:rsid w:val="008721FD"/>
    <w:rsid w:val="008735AF"/>
    <w:rsid w:val="00873F34"/>
    <w:rsid w:val="00874D23"/>
    <w:rsid w:val="00876673"/>
    <w:rsid w:val="00877989"/>
    <w:rsid w:val="00880816"/>
    <w:rsid w:val="00881297"/>
    <w:rsid w:val="00882938"/>
    <w:rsid w:val="00882A76"/>
    <w:rsid w:val="00882DCC"/>
    <w:rsid w:val="00883A35"/>
    <w:rsid w:val="00884390"/>
    <w:rsid w:val="008859E0"/>
    <w:rsid w:val="00885CAE"/>
    <w:rsid w:val="008865AF"/>
    <w:rsid w:val="00890406"/>
    <w:rsid w:val="0089071A"/>
    <w:rsid w:val="00890A02"/>
    <w:rsid w:val="008923C0"/>
    <w:rsid w:val="00892447"/>
    <w:rsid w:val="00892507"/>
    <w:rsid w:val="008925FB"/>
    <w:rsid w:val="00892732"/>
    <w:rsid w:val="00892F6B"/>
    <w:rsid w:val="00893AAA"/>
    <w:rsid w:val="00893DE0"/>
    <w:rsid w:val="00895329"/>
    <w:rsid w:val="00896220"/>
    <w:rsid w:val="008A0000"/>
    <w:rsid w:val="008A0A75"/>
    <w:rsid w:val="008A2A5C"/>
    <w:rsid w:val="008A2B48"/>
    <w:rsid w:val="008A2D86"/>
    <w:rsid w:val="008A366B"/>
    <w:rsid w:val="008A4216"/>
    <w:rsid w:val="008A423A"/>
    <w:rsid w:val="008A5021"/>
    <w:rsid w:val="008A52F8"/>
    <w:rsid w:val="008A5539"/>
    <w:rsid w:val="008A591C"/>
    <w:rsid w:val="008A5BE9"/>
    <w:rsid w:val="008A6759"/>
    <w:rsid w:val="008A767B"/>
    <w:rsid w:val="008B0B5F"/>
    <w:rsid w:val="008B1356"/>
    <w:rsid w:val="008B145A"/>
    <w:rsid w:val="008B27AF"/>
    <w:rsid w:val="008B2823"/>
    <w:rsid w:val="008B2A0E"/>
    <w:rsid w:val="008B2B32"/>
    <w:rsid w:val="008B2FFC"/>
    <w:rsid w:val="008B41E0"/>
    <w:rsid w:val="008B43F0"/>
    <w:rsid w:val="008B53E3"/>
    <w:rsid w:val="008B5F01"/>
    <w:rsid w:val="008B6341"/>
    <w:rsid w:val="008B6B63"/>
    <w:rsid w:val="008C07EC"/>
    <w:rsid w:val="008C08C1"/>
    <w:rsid w:val="008C30D2"/>
    <w:rsid w:val="008C368C"/>
    <w:rsid w:val="008C3CE0"/>
    <w:rsid w:val="008C3D7A"/>
    <w:rsid w:val="008C4052"/>
    <w:rsid w:val="008C4433"/>
    <w:rsid w:val="008C46E1"/>
    <w:rsid w:val="008C5F59"/>
    <w:rsid w:val="008C6194"/>
    <w:rsid w:val="008C7035"/>
    <w:rsid w:val="008C71D8"/>
    <w:rsid w:val="008C7384"/>
    <w:rsid w:val="008C7EA4"/>
    <w:rsid w:val="008C7EF2"/>
    <w:rsid w:val="008D2124"/>
    <w:rsid w:val="008D27DC"/>
    <w:rsid w:val="008D34EA"/>
    <w:rsid w:val="008D44E4"/>
    <w:rsid w:val="008D4D0C"/>
    <w:rsid w:val="008D4FFA"/>
    <w:rsid w:val="008D504C"/>
    <w:rsid w:val="008D60FC"/>
    <w:rsid w:val="008D627E"/>
    <w:rsid w:val="008D6AD6"/>
    <w:rsid w:val="008D6B6B"/>
    <w:rsid w:val="008D762E"/>
    <w:rsid w:val="008D794B"/>
    <w:rsid w:val="008E1B2E"/>
    <w:rsid w:val="008E1E0E"/>
    <w:rsid w:val="008E21F7"/>
    <w:rsid w:val="008E281F"/>
    <w:rsid w:val="008E2D7D"/>
    <w:rsid w:val="008E3DCC"/>
    <w:rsid w:val="008E5366"/>
    <w:rsid w:val="008E5AF0"/>
    <w:rsid w:val="008E6B4F"/>
    <w:rsid w:val="008E72D3"/>
    <w:rsid w:val="008F0279"/>
    <w:rsid w:val="008F19B5"/>
    <w:rsid w:val="008F1A7A"/>
    <w:rsid w:val="008F2284"/>
    <w:rsid w:val="008F3478"/>
    <w:rsid w:val="008F3AC9"/>
    <w:rsid w:val="008F3DC2"/>
    <w:rsid w:val="008F4059"/>
    <w:rsid w:val="008F4264"/>
    <w:rsid w:val="008F567F"/>
    <w:rsid w:val="008F7470"/>
    <w:rsid w:val="008F7821"/>
    <w:rsid w:val="00901371"/>
    <w:rsid w:val="009013D0"/>
    <w:rsid w:val="00901423"/>
    <w:rsid w:val="009032F2"/>
    <w:rsid w:val="00903BFC"/>
    <w:rsid w:val="009040F3"/>
    <w:rsid w:val="0090671E"/>
    <w:rsid w:val="00907039"/>
    <w:rsid w:val="009075A3"/>
    <w:rsid w:val="00907B1C"/>
    <w:rsid w:val="00907B72"/>
    <w:rsid w:val="0091020C"/>
    <w:rsid w:val="00910D8D"/>
    <w:rsid w:val="009116A5"/>
    <w:rsid w:val="00911A67"/>
    <w:rsid w:val="00911E03"/>
    <w:rsid w:val="00912557"/>
    <w:rsid w:val="00912E44"/>
    <w:rsid w:val="009176FB"/>
    <w:rsid w:val="00917905"/>
    <w:rsid w:val="00917AB2"/>
    <w:rsid w:val="009203AC"/>
    <w:rsid w:val="00921112"/>
    <w:rsid w:val="0092159B"/>
    <w:rsid w:val="00922045"/>
    <w:rsid w:val="00922869"/>
    <w:rsid w:val="00922B3D"/>
    <w:rsid w:val="00923856"/>
    <w:rsid w:val="00924215"/>
    <w:rsid w:val="009243F5"/>
    <w:rsid w:val="00924DE1"/>
    <w:rsid w:val="00925864"/>
    <w:rsid w:val="00926726"/>
    <w:rsid w:val="009269E6"/>
    <w:rsid w:val="009273FB"/>
    <w:rsid w:val="00927CE4"/>
    <w:rsid w:val="00930CEF"/>
    <w:rsid w:val="00930DF0"/>
    <w:rsid w:val="00932037"/>
    <w:rsid w:val="009325DE"/>
    <w:rsid w:val="009327C1"/>
    <w:rsid w:val="0093409B"/>
    <w:rsid w:val="009342CA"/>
    <w:rsid w:val="00934D68"/>
    <w:rsid w:val="0093550F"/>
    <w:rsid w:val="0093561D"/>
    <w:rsid w:val="00936A18"/>
    <w:rsid w:val="00940364"/>
    <w:rsid w:val="00940862"/>
    <w:rsid w:val="00941977"/>
    <w:rsid w:val="00942762"/>
    <w:rsid w:val="009431BA"/>
    <w:rsid w:val="009449C1"/>
    <w:rsid w:val="00945549"/>
    <w:rsid w:val="0094569D"/>
    <w:rsid w:val="00945D58"/>
    <w:rsid w:val="00950FD2"/>
    <w:rsid w:val="009520B4"/>
    <w:rsid w:val="009521B7"/>
    <w:rsid w:val="0095290C"/>
    <w:rsid w:val="0095293C"/>
    <w:rsid w:val="00952C9E"/>
    <w:rsid w:val="009533C5"/>
    <w:rsid w:val="00953B02"/>
    <w:rsid w:val="00954505"/>
    <w:rsid w:val="00954A81"/>
    <w:rsid w:val="00955E31"/>
    <w:rsid w:val="0095698B"/>
    <w:rsid w:val="009605CA"/>
    <w:rsid w:val="0096130B"/>
    <w:rsid w:val="00961A0E"/>
    <w:rsid w:val="0096223A"/>
    <w:rsid w:val="009626BF"/>
    <w:rsid w:val="00963431"/>
    <w:rsid w:val="009645F2"/>
    <w:rsid w:val="009657DB"/>
    <w:rsid w:val="00965868"/>
    <w:rsid w:val="00970287"/>
    <w:rsid w:val="00970BF0"/>
    <w:rsid w:val="00971086"/>
    <w:rsid w:val="009737F0"/>
    <w:rsid w:val="00973E62"/>
    <w:rsid w:val="0097418A"/>
    <w:rsid w:val="00974471"/>
    <w:rsid w:val="00974B2D"/>
    <w:rsid w:val="00975F5D"/>
    <w:rsid w:val="009777CD"/>
    <w:rsid w:val="009809EB"/>
    <w:rsid w:val="0098159D"/>
    <w:rsid w:val="00981691"/>
    <w:rsid w:val="00981896"/>
    <w:rsid w:val="009836C9"/>
    <w:rsid w:val="00983761"/>
    <w:rsid w:val="00983D26"/>
    <w:rsid w:val="00985D32"/>
    <w:rsid w:val="00987457"/>
    <w:rsid w:val="00990724"/>
    <w:rsid w:val="009907D3"/>
    <w:rsid w:val="00992689"/>
    <w:rsid w:val="009929A7"/>
    <w:rsid w:val="00993047"/>
    <w:rsid w:val="009946E0"/>
    <w:rsid w:val="00994A45"/>
    <w:rsid w:val="00994DBA"/>
    <w:rsid w:val="009955BE"/>
    <w:rsid w:val="00995924"/>
    <w:rsid w:val="0099600F"/>
    <w:rsid w:val="00996550"/>
    <w:rsid w:val="00996674"/>
    <w:rsid w:val="00996A04"/>
    <w:rsid w:val="0099700C"/>
    <w:rsid w:val="009A0033"/>
    <w:rsid w:val="009A2435"/>
    <w:rsid w:val="009A24C4"/>
    <w:rsid w:val="009A24E0"/>
    <w:rsid w:val="009A2992"/>
    <w:rsid w:val="009A3913"/>
    <w:rsid w:val="009A3CC1"/>
    <w:rsid w:val="009A3D7A"/>
    <w:rsid w:val="009A41DE"/>
    <w:rsid w:val="009A51C0"/>
    <w:rsid w:val="009A6365"/>
    <w:rsid w:val="009A78B2"/>
    <w:rsid w:val="009B005F"/>
    <w:rsid w:val="009B0731"/>
    <w:rsid w:val="009B09EC"/>
    <w:rsid w:val="009B1FAE"/>
    <w:rsid w:val="009B2D35"/>
    <w:rsid w:val="009B5618"/>
    <w:rsid w:val="009B62DD"/>
    <w:rsid w:val="009B63FB"/>
    <w:rsid w:val="009B701D"/>
    <w:rsid w:val="009B7933"/>
    <w:rsid w:val="009C0492"/>
    <w:rsid w:val="009C0BA0"/>
    <w:rsid w:val="009C197D"/>
    <w:rsid w:val="009C1EDD"/>
    <w:rsid w:val="009C3AAF"/>
    <w:rsid w:val="009C3C10"/>
    <w:rsid w:val="009C44B6"/>
    <w:rsid w:val="009C4CAB"/>
    <w:rsid w:val="009C4E14"/>
    <w:rsid w:val="009C5579"/>
    <w:rsid w:val="009C59A2"/>
    <w:rsid w:val="009C63DC"/>
    <w:rsid w:val="009C76BB"/>
    <w:rsid w:val="009C7740"/>
    <w:rsid w:val="009C7BC4"/>
    <w:rsid w:val="009C7BD0"/>
    <w:rsid w:val="009D0A90"/>
    <w:rsid w:val="009D0FBF"/>
    <w:rsid w:val="009D22A9"/>
    <w:rsid w:val="009D25EE"/>
    <w:rsid w:val="009D475F"/>
    <w:rsid w:val="009D5508"/>
    <w:rsid w:val="009D5C3F"/>
    <w:rsid w:val="009D61C9"/>
    <w:rsid w:val="009D6B26"/>
    <w:rsid w:val="009E016A"/>
    <w:rsid w:val="009E0C06"/>
    <w:rsid w:val="009E0E9F"/>
    <w:rsid w:val="009E1CC4"/>
    <w:rsid w:val="009E42D3"/>
    <w:rsid w:val="009E47BA"/>
    <w:rsid w:val="009E4AB7"/>
    <w:rsid w:val="009E5DCD"/>
    <w:rsid w:val="009E6DAF"/>
    <w:rsid w:val="009E7011"/>
    <w:rsid w:val="009E708E"/>
    <w:rsid w:val="009E74C1"/>
    <w:rsid w:val="009E7A97"/>
    <w:rsid w:val="009F07A5"/>
    <w:rsid w:val="009F094B"/>
    <w:rsid w:val="009F13AD"/>
    <w:rsid w:val="009F14E2"/>
    <w:rsid w:val="009F2873"/>
    <w:rsid w:val="009F2962"/>
    <w:rsid w:val="009F2A0A"/>
    <w:rsid w:val="009F32C1"/>
    <w:rsid w:val="009F4B3C"/>
    <w:rsid w:val="009F62F3"/>
    <w:rsid w:val="009F7106"/>
    <w:rsid w:val="009F7629"/>
    <w:rsid w:val="00A01C81"/>
    <w:rsid w:val="00A02075"/>
    <w:rsid w:val="00A02B9E"/>
    <w:rsid w:val="00A02DEC"/>
    <w:rsid w:val="00A03B98"/>
    <w:rsid w:val="00A04A07"/>
    <w:rsid w:val="00A04F45"/>
    <w:rsid w:val="00A05535"/>
    <w:rsid w:val="00A0635D"/>
    <w:rsid w:val="00A10B50"/>
    <w:rsid w:val="00A10D0A"/>
    <w:rsid w:val="00A11BAE"/>
    <w:rsid w:val="00A11DDC"/>
    <w:rsid w:val="00A14016"/>
    <w:rsid w:val="00A158DD"/>
    <w:rsid w:val="00A15F0C"/>
    <w:rsid w:val="00A16866"/>
    <w:rsid w:val="00A170D0"/>
    <w:rsid w:val="00A1755A"/>
    <w:rsid w:val="00A17971"/>
    <w:rsid w:val="00A17B2C"/>
    <w:rsid w:val="00A17B6F"/>
    <w:rsid w:val="00A2039E"/>
    <w:rsid w:val="00A211BD"/>
    <w:rsid w:val="00A21E3E"/>
    <w:rsid w:val="00A224A0"/>
    <w:rsid w:val="00A2317E"/>
    <w:rsid w:val="00A232C9"/>
    <w:rsid w:val="00A2413B"/>
    <w:rsid w:val="00A24B31"/>
    <w:rsid w:val="00A25203"/>
    <w:rsid w:val="00A27567"/>
    <w:rsid w:val="00A3007E"/>
    <w:rsid w:val="00A32114"/>
    <w:rsid w:val="00A322AB"/>
    <w:rsid w:val="00A333BB"/>
    <w:rsid w:val="00A339D7"/>
    <w:rsid w:val="00A33DE6"/>
    <w:rsid w:val="00A35482"/>
    <w:rsid w:val="00A357FF"/>
    <w:rsid w:val="00A36263"/>
    <w:rsid w:val="00A4041B"/>
    <w:rsid w:val="00A4176E"/>
    <w:rsid w:val="00A41B9E"/>
    <w:rsid w:val="00A437B7"/>
    <w:rsid w:val="00A43F93"/>
    <w:rsid w:val="00A44474"/>
    <w:rsid w:val="00A445CA"/>
    <w:rsid w:val="00A44FBA"/>
    <w:rsid w:val="00A45035"/>
    <w:rsid w:val="00A45A18"/>
    <w:rsid w:val="00A4766B"/>
    <w:rsid w:val="00A479F8"/>
    <w:rsid w:val="00A47F82"/>
    <w:rsid w:val="00A50D6E"/>
    <w:rsid w:val="00A51C3A"/>
    <w:rsid w:val="00A51FE1"/>
    <w:rsid w:val="00A52FAC"/>
    <w:rsid w:val="00A53EA8"/>
    <w:rsid w:val="00A54DB5"/>
    <w:rsid w:val="00A5528C"/>
    <w:rsid w:val="00A603AC"/>
    <w:rsid w:val="00A619B3"/>
    <w:rsid w:val="00A61F26"/>
    <w:rsid w:val="00A62B16"/>
    <w:rsid w:val="00A62E3A"/>
    <w:rsid w:val="00A63863"/>
    <w:rsid w:val="00A63B3A"/>
    <w:rsid w:val="00A64252"/>
    <w:rsid w:val="00A64E1A"/>
    <w:rsid w:val="00A65B6B"/>
    <w:rsid w:val="00A66112"/>
    <w:rsid w:val="00A66125"/>
    <w:rsid w:val="00A66543"/>
    <w:rsid w:val="00A66EC6"/>
    <w:rsid w:val="00A679FC"/>
    <w:rsid w:val="00A70249"/>
    <w:rsid w:val="00A71A23"/>
    <w:rsid w:val="00A7211A"/>
    <w:rsid w:val="00A7343F"/>
    <w:rsid w:val="00A73498"/>
    <w:rsid w:val="00A73B4E"/>
    <w:rsid w:val="00A73DFD"/>
    <w:rsid w:val="00A74400"/>
    <w:rsid w:val="00A7461A"/>
    <w:rsid w:val="00A747FA"/>
    <w:rsid w:val="00A74ABE"/>
    <w:rsid w:val="00A75D30"/>
    <w:rsid w:val="00A76E46"/>
    <w:rsid w:val="00A806C8"/>
    <w:rsid w:val="00A82337"/>
    <w:rsid w:val="00A82BF6"/>
    <w:rsid w:val="00A82D1B"/>
    <w:rsid w:val="00A83D07"/>
    <w:rsid w:val="00A85486"/>
    <w:rsid w:val="00A90854"/>
    <w:rsid w:val="00A90AE8"/>
    <w:rsid w:val="00A914E2"/>
    <w:rsid w:val="00A916A9"/>
    <w:rsid w:val="00A91795"/>
    <w:rsid w:val="00A927C0"/>
    <w:rsid w:val="00A93AD0"/>
    <w:rsid w:val="00A93B01"/>
    <w:rsid w:val="00A93EC2"/>
    <w:rsid w:val="00A9547A"/>
    <w:rsid w:val="00A95C24"/>
    <w:rsid w:val="00A96872"/>
    <w:rsid w:val="00AA0779"/>
    <w:rsid w:val="00AA07AF"/>
    <w:rsid w:val="00AA1073"/>
    <w:rsid w:val="00AA1176"/>
    <w:rsid w:val="00AA172B"/>
    <w:rsid w:val="00AA2DD0"/>
    <w:rsid w:val="00AA30FB"/>
    <w:rsid w:val="00AA5231"/>
    <w:rsid w:val="00AA5704"/>
    <w:rsid w:val="00AA5E51"/>
    <w:rsid w:val="00AB0EE9"/>
    <w:rsid w:val="00AB1991"/>
    <w:rsid w:val="00AB22BD"/>
    <w:rsid w:val="00AB2D11"/>
    <w:rsid w:val="00AB311E"/>
    <w:rsid w:val="00AB4360"/>
    <w:rsid w:val="00AB4800"/>
    <w:rsid w:val="00AB492C"/>
    <w:rsid w:val="00AB4A52"/>
    <w:rsid w:val="00AB5BE8"/>
    <w:rsid w:val="00AB6131"/>
    <w:rsid w:val="00AB6EFC"/>
    <w:rsid w:val="00AB7B25"/>
    <w:rsid w:val="00AB7EDF"/>
    <w:rsid w:val="00AC0E3C"/>
    <w:rsid w:val="00AC131E"/>
    <w:rsid w:val="00AC139D"/>
    <w:rsid w:val="00AC14DC"/>
    <w:rsid w:val="00AC1546"/>
    <w:rsid w:val="00AC1A54"/>
    <w:rsid w:val="00AC1EB8"/>
    <w:rsid w:val="00AC2897"/>
    <w:rsid w:val="00AC3568"/>
    <w:rsid w:val="00AC3B27"/>
    <w:rsid w:val="00AC3E0D"/>
    <w:rsid w:val="00AC40A5"/>
    <w:rsid w:val="00AC49EB"/>
    <w:rsid w:val="00AC4B1B"/>
    <w:rsid w:val="00AC4B1D"/>
    <w:rsid w:val="00AC5873"/>
    <w:rsid w:val="00AC5BDC"/>
    <w:rsid w:val="00AC5ED0"/>
    <w:rsid w:val="00AC793D"/>
    <w:rsid w:val="00AC7A7D"/>
    <w:rsid w:val="00AD035A"/>
    <w:rsid w:val="00AD07FC"/>
    <w:rsid w:val="00AD0C18"/>
    <w:rsid w:val="00AD163E"/>
    <w:rsid w:val="00AD1DFB"/>
    <w:rsid w:val="00AD28B6"/>
    <w:rsid w:val="00AD2CA9"/>
    <w:rsid w:val="00AD4E1E"/>
    <w:rsid w:val="00AD6086"/>
    <w:rsid w:val="00AD7310"/>
    <w:rsid w:val="00AD73DF"/>
    <w:rsid w:val="00AD7F0A"/>
    <w:rsid w:val="00AE05DE"/>
    <w:rsid w:val="00AE0F76"/>
    <w:rsid w:val="00AE10C4"/>
    <w:rsid w:val="00AE24D1"/>
    <w:rsid w:val="00AE28BA"/>
    <w:rsid w:val="00AE2A2E"/>
    <w:rsid w:val="00AE2B4D"/>
    <w:rsid w:val="00AE2E85"/>
    <w:rsid w:val="00AE2E98"/>
    <w:rsid w:val="00AE3041"/>
    <w:rsid w:val="00AE3208"/>
    <w:rsid w:val="00AE321A"/>
    <w:rsid w:val="00AE3DFC"/>
    <w:rsid w:val="00AE647B"/>
    <w:rsid w:val="00AE67FB"/>
    <w:rsid w:val="00AE77C2"/>
    <w:rsid w:val="00AE7834"/>
    <w:rsid w:val="00AF042D"/>
    <w:rsid w:val="00AF0BEB"/>
    <w:rsid w:val="00AF0E67"/>
    <w:rsid w:val="00AF13A4"/>
    <w:rsid w:val="00AF204C"/>
    <w:rsid w:val="00AF2409"/>
    <w:rsid w:val="00AF3456"/>
    <w:rsid w:val="00AF4423"/>
    <w:rsid w:val="00AF456F"/>
    <w:rsid w:val="00AF4A51"/>
    <w:rsid w:val="00AF4C2F"/>
    <w:rsid w:val="00AF5C2D"/>
    <w:rsid w:val="00AF6DD9"/>
    <w:rsid w:val="00AF7A5A"/>
    <w:rsid w:val="00AF7FB2"/>
    <w:rsid w:val="00B006FA"/>
    <w:rsid w:val="00B0071E"/>
    <w:rsid w:val="00B00805"/>
    <w:rsid w:val="00B009EF"/>
    <w:rsid w:val="00B01C76"/>
    <w:rsid w:val="00B02AA6"/>
    <w:rsid w:val="00B02EF1"/>
    <w:rsid w:val="00B03FF5"/>
    <w:rsid w:val="00B044D0"/>
    <w:rsid w:val="00B05040"/>
    <w:rsid w:val="00B07A92"/>
    <w:rsid w:val="00B1187A"/>
    <w:rsid w:val="00B11D0D"/>
    <w:rsid w:val="00B1205A"/>
    <w:rsid w:val="00B12B39"/>
    <w:rsid w:val="00B13A16"/>
    <w:rsid w:val="00B147BF"/>
    <w:rsid w:val="00B1663A"/>
    <w:rsid w:val="00B17156"/>
    <w:rsid w:val="00B1750E"/>
    <w:rsid w:val="00B175D5"/>
    <w:rsid w:val="00B17A82"/>
    <w:rsid w:val="00B17BAE"/>
    <w:rsid w:val="00B20666"/>
    <w:rsid w:val="00B21100"/>
    <w:rsid w:val="00B21834"/>
    <w:rsid w:val="00B21CF4"/>
    <w:rsid w:val="00B2324B"/>
    <w:rsid w:val="00B23596"/>
    <w:rsid w:val="00B24041"/>
    <w:rsid w:val="00B24133"/>
    <w:rsid w:val="00B244FB"/>
    <w:rsid w:val="00B24DC6"/>
    <w:rsid w:val="00B25850"/>
    <w:rsid w:val="00B25A98"/>
    <w:rsid w:val="00B2603D"/>
    <w:rsid w:val="00B26790"/>
    <w:rsid w:val="00B270AB"/>
    <w:rsid w:val="00B2766D"/>
    <w:rsid w:val="00B30132"/>
    <w:rsid w:val="00B3059E"/>
    <w:rsid w:val="00B30A5D"/>
    <w:rsid w:val="00B31511"/>
    <w:rsid w:val="00B31A5F"/>
    <w:rsid w:val="00B31B5A"/>
    <w:rsid w:val="00B31C71"/>
    <w:rsid w:val="00B32081"/>
    <w:rsid w:val="00B3220A"/>
    <w:rsid w:val="00B338F3"/>
    <w:rsid w:val="00B3582A"/>
    <w:rsid w:val="00B362EF"/>
    <w:rsid w:val="00B36B9E"/>
    <w:rsid w:val="00B410EE"/>
    <w:rsid w:val="00B42594"/>
    <w:rsid w:val="00B42B1D"/>
    <w:rsid w:val="00B42C3B"/>
    <w:rsid w:val="00B439B6"/>
    <w:rsid w:val="00B44156"/>
    <w:rsid w:val="00B452A7"/>
    <w:rsid w:val="00B4554A"/>
    <w:rsid w:val="00B4702D"/>
    <w:rsid w:val="00B4761A"/>
    <w:rsid w:val="00B5002D"/>
    <w:rsid w:val="00B50334"/>
    <w:rsid w:val="00B508C4"/>
    <w:rsid w:val="00B5222B"/>
    <w:rsid w:val="00B52694"/>
    <w:rsid w:val="00B52C44"/>
    <w:rsid w:val="00B5305E"/>
    <w:rsid w:val="00B53712"/>
    <w:rsid w:val="00B538A0"/>
    <w:rsid w:val="00B54AD1"/>
    <w:rsid w:val="00B553E3"/>
    <w:rsid w:val="00B55CEE"/>
    <w:rsid w:val="00B56BE7"/>
    <w:rsid w:val="00B57869"/>
    <w:rsid w:val="00B579B0"/>
    <w:rsid w:val="00B57CBD"/>
    <w:rsid w:val="00B57EDD"/>
    <w:rsid w:val="00B61DE0"/>
    <w:rsid w:val="00B61F17"/>
    <w:rsid w:val="00B6306E"/>
    <w:rsid w:val="00B63622"/>
    <w:rsid w:val="00B63C21"/>
    <w:rsid w:val="00B6433C"/>
    <w:rsid w:val="00B65515"/>
    <w:rsid w:val="00B65F4A"/>
    <w:rsid w:val="00B67684"/>
    <w:rsid w:val="00B679A2"/>
    <w:rsid w:val="00B67DE2"/>
    <w:rsid w:val="00B71780"/>
    <w:rsid w:val="00B71C5A"/>
    <w:rsid w:val="00B72AE2"/>
    <w:rsid w:val="00B743BD"/>
    <w:rsid w:val="00B7458C"/>
    <w:rsid w:val="00B754FB"/>
    <w:rsid w:val="00B75DBA"/>
    <w:rsid w:val="00B75F6B"/>
    <w:rsid w:val="00B76330"/>
    <w:rsid w:val="00B76EFF"/>
    <w:rsid w:val="00B77E21"/>
    <w:rsid w:val="00B80584"/>
    <w:rsid w:val="00B82B42"/>
    <w:rsid w:val="00B836F5"/>
    <w:rsid w:val="00B83A64"/>
    <w:rsid w:val="00B83B41"/>
    <w:rsid w:val="00B83CB9"/>
    <w:rsid w:val="00B83E4D"/>
    <w:rsid w:val="00B85737"/>
    <w:rsid w:val="00B858D2"/>
    <w:rsid w:val="00B86DE0"/>
    <w:rsid w:val="00B876D3"/>
    <w:rsid w:val="00B8780D"/>
    <w:rsid w:val="00B87B73"/>
    <w:rsid w:val="00B905A9"/>
    <w:rsid w:val="00B92E3E"/>
    <w:rsid w:val="00B9313A"/>
    <w:rsid w:val="00B9427A"/>
    <w:rsid w:val="00B94EC9"/>
    <w:rsid w:val="00B94F27"/>
    <w:rsid w:val="00B9587C"/>
    <w:rsid w:val="00B9608C"/>
    <w:rsid w:val="00B96417"/>
    <w:rsid w:val="00B969F3"/>
    <w:rsid w:val="00B97204"/>
    <w:rsid w:val="00B9778D"/>
    <w:rsid w:val="00B97987"/>
    <w:rsid w:val="00BA0376"/>
    <w:rsid w:val="00BA038C"/>
    <w:rsid w:val="00BA0A46"/>
    <w:rsid w:val="00BA0E01"/>
    <w:rsid w:val="00BA1E66"/>
    <w:rsid w:val="00BA2748"/>
    <w:rsid w:val="00BA30E3"/>
    <w:rsid w:val="00BA3523"/>
    <w:rsid w:val="00BA4F2B"/>
    <w:rsid w:val="00BA4F67"/>
    <w:rsid w:val="00BA52AB"/>
    <w:rsid w:val="00BA555C"/>
    <w:rsid w:val="00BA5AE4"/>
    <w:rsid w:val="00BA5CC6"/>
    <w:rsid w:val="00BA60F0"/>
    <w:rsid w:val="00BB174F"/>
    <w:rsid w:val="00BB1CF8"/>
    <w:rsid w:val="00BB2693"/>
    <w:rsid w:val="00BB2863"/>
    <w:rsid w:val="00BB3C5F"/>
    <w:rsid w:val="00BB46F7"/>
    <w:rsid w:val="00BB47C3"/>
    <w:rsid w:val="00BB4A6B"/>
    <w:rsid w:val="00BB5035"/>
    <w:rsid w:val="00BB5946"/>
    <w:rsid w:val="00BB5A73"/>
    <w:rsid w:val="00BB5E18"/>
    <w:rsid w:val="00BB6F81"/>
    <w:rsid w:val="00BB71B0"/>
    <w:rsid w:val="00BC01E5"/>
    <w:rsid w:val="00BC0DAF"/>
    <w:rsid w:val="00BC0F58"/>
    <w:rsid w:val="00BC0F60"/>
    <w:rsid w:val="00BC151C"/>
    <w:rsid w:val="00BC2266"/>
    <w:rsid w:val="00BC3710"/>
    <w:rsid w:val="00BC376C"/>
    <w:rsid w:val="00BC41C2"/>
    <w:rsid w:val="00BC4D29"/>
    <w:rsid w:val="00BC5F50"/>
    <w:rsid w:val="00BC6DE8"/>
    <w:rsid w:val="00BC7384"/>
    <w:rsid w:val="00BC7BE3"/>
    <w:rsid w:val="00BC7D9C"/>
    <w:rsid w:val="00BD060F"/>
    <w:rsid w:val="00BD213E"/>
    <w:rsid w:val="00BD2D05"/>
    <w:rsid w:val="00BD3DD0"/>
    <w:rsid w:val="00BD43DE"/>
    <w:rsid w:val="00BD5075"/>
    <w:rsid w:val="00BD50AA"/>
    <w:rsid w:val="00BD5E29"/>
    <w:rsid w:val="00BE0309"/>
    <w:rsid w:val="00BE042A"/>
    <w:rsid w:val="00BE2AA8"/>
    <w:rsid w:val="00BE2F2D"/>
    <w:rsid w:val="00BE4727"/>
    <w:rsid w:val="00BE5267"/>
    <w:rsid w:val="00BE5FAD"/>
    <w:rsid w:val="00BE6ACB"/>
    <w:rsid w:val="00BE73C2"/>
    <w:rsid w:val="00BE79D3"/>
    <w:rsid w:val="00BF09FF"/>
    <w:rsid w:val="00BF0BAB"/>
    <w:rsid w:val="00BF0C29"/>
    <w:rsid w:val="00BF1E43"/>
    <w:rsid w:val="00BF2029"/>
    <w:rsid w:val="00BF34C1"/>
    <w:rsid w:val="00BF429A"/>
    <w:rsid w:val="00BF48D3"/>
    <w:rsid w:val="00BF5973"/>
    <w:rsid w:val="00BF5A60"/>
    <w:rsid w:val="00BF5B74"/>
    <w:rsid w:val="00BF691F"/>
    <w:rsid w:val="00C006F7"/>
    <w:rsid w:val="00C01566"/>
    <w:rsid w:val="00C01DDB"/>
    <w:rsid w:val="00C02BB9"/>
    <w:rsid w:val="00C04643"/>
    <w:rsid w:val="00C046A8"/>
    <w:rsid w:val="00C0471A"/>
    <w:rsid w:val="00C05132"/>
    <w:rsid w:val="00C058FD"/>
    <w:rsid w:val="00C06D9A"/>
    <w:rsid w:val="00C071DE"/>
    <w:rsid w:val="00C07209"/>
    <w:rsid w:val="00C07C58"/>
    <w:rsid w:val="00C1021B"/>
    <w:rsid w:val="00C109D5"/>
    <w:rsid w:val="00C1151F"/>
    <w:rsid w:val="00C11BE2"/>
    <w:rsid w:val="00C12487"/>
    <w:rsid w:val="00C126F7"/>
    <w:rsid w:val="00C1334E"/>
    <w:rsid w:val="00C147CE"/>
    <w:rsid w:val="00C14A73"/>
    <w:rsid w:val="00C15821"/>
    <w:rsid w:val="00C17150"/>
    <w:rsid w:val="00C17A3F"/>
    <w:rsid w:val="00C206D8"/>
    <w:rsid w:val="00C21FC7"/>
    <w:rsid w:val="00C23229"/>
    <w:rsid w:val="00C2391C"/>
    <w:rsid w:val="00C240EE"/>
    <w:rsid w:val="00C242F2"/>
    <w:rsid w:val="00C258A6"/>
    <w:rsid w:val="00C26F7F"/>
    <w:rsid w:val="00C30221"/>
    <w:rsid w:val="00C30486"/>
    <w:rsid w:val="00C30D3B"/>
    <w:rsid w:val="00C31122"/>
    <w:rsid w:val="00C321B1"/>
    <w:rsid w:val="00C321D0"/>
    <w:rsid w:val="00C32A44"/>
    <w:rsid w:val="00C32BF5"/>
    <w:rsid w:val="00C33288"/>
    <w:rsid w:val="00C341E6"/>
    <w:rsid w:val="00C35392"/>
    <w:rsid w:val="00C36AE2"/>
    <w:rsid w:val="00C36DF6"/>
    <w:rsid w:val="00C37E31"/>
    <w:rsid w:val="00C414FA"/>
    <w:rsid w:val="00C416B5"/>
    <w:rsid w:val="00C449F4"/>
    <w:rsid w:val="00C45E3D"/>
    <w:rsid w:val="00C45F1C"/>
    <w:rsid w:val="00C46959"/>
    <w:rsid w:val="00C476C1"/>
    <w:rsid w:val="00C47A2C"/>
    <w:rsid w:val="00C47CFA"/>
    <w:rsid w:val="00C50223"/>
    <w:rsid w:val="00C503AF"/>
    <w:rsid w:val="00C51AE1"/>
    <w:rsid w:val="00C51DFD"/>
    <w:rsid w:val="00C51FA4"/>
    <w:rsid w:val="00C53299"/>
    <w:rsid w:val="00C54494"/>
    <w:rsid w:val="00C5469D"/>
    <w:rsid w:val="00C55198"/>
    <w:rsid w:val="00C55E73"/>
    <w:rsid w:val="00C55FFA"/>
    <w:rsid w:val="00C5605F"/>
    <w:rsid w:val="00C5655B"/>
    <w:rsid w:val="00C56B0E"/>
    <w:rsid w:val="00C56DB3"/>
    <w:rsid w:val="00C60E2C"/>
    <w:rsid w:val="00C63093"/>
    <w:rsid w:val="00C63FF3"/>
    <w:rsid w:val="00C65459"/>
    <w:rsid w:val="00C66652"/>
    <w:rsid w:val="00C66873"/>
    <w:rsid w:val="00C66A3F"/>
    <w:rsid w:val="00C66C9A"/>
    <w:rsid w:val="00C6775A"/>
    <w:rsid w:val="00C67DF1"/>
    <w:rsid w:val="00C70879"/>
    <w:rsid w:val="00C70A9A"/>
    <w:rsid w:val="00C713C9"/>
    <w:rsid w:val="00C7256D"/>
    <w:rsid w:val="00C7264F"/>
    <w:rsid w:val="00C737CA"/>
    <w:rsid w:val="00C75065"/>
    <w:rsid w:val="00C75AB9"/>
    <w:rsid w:val="00C7651E"/>
    <w:rsid w:val="00C766F5"/>
    <w:rsid w:val="00C76E43"/>
    <w:rsid w:val="00C7723B"/>
    <w:rsid w:val="00C77500"/>
    <w:rsid w:val="00C77988"/>
    <w:rsid w:val="00C82F06"/>
    <w:rsid w:val="00C83998"/>
    <w:rsid w:val="00C85938"/>
    <w:rsid w:val="00C92C38"/>
    <w:rsid w:val="00C94BDC"/>
    <w:rsid w:val="00C95262"/>
    <w:rsid w:val="00C95371"/>
    <w:rsid w:val="00C956B9"/>
    <w:rsid w:val="00C95750"/>
    <w:rsid w:val="00C96075"/>
    <w:rsid w:val="00C978B1"/>
    <w:rsid w:val="00C97FE5"/>
    <w:rsid w:val="00CA0127"/>
    <w:rsid w:val="00CA0593"/>
    <w:rsid w:val="00CA0ECF"/>
    <w:rsid w:val="00CA0ED4"/>
    <w:rsid w:val="00CA1C6A"/>
    <w:rsid w:val="00CA2DCA"/>
    <w:rsid w:val="00CA4DD8"/>
    <w:rsid w:val="00CA5CDA"/>
    <w:rsid w:val="00CA6095"/>
    <w:rsid w:val="00CA6DAB"/>
    <w:rsid w:val="00CA7D91"/>
    <w:rsid w:val="00CB11B1"/>
    <w:rsid w:val="00CB18F2"/>
    <w:rsid w:val="00CB1A8A"/>
    <w:rsid w:val="00CB1D3D"/>
    <w:rsid w:val="00CB24E5"/>
    <w:rsid w:val="00CB56F1"/>
    <w:rsid w:val="00CB5B49"/>
    <w:rsid w:val="00CB5CD9"/>
    <w:rsid w:val="00CB5D96"/>
    <w:rsid w:val="00CB64FA"/>
    <w:rsid w:val="00CB670B"/>
    <w:rsid w:val="00CB6D9F"/>
    <w:rsid w:val="00CB6DF3"/>
    <w:rsid w:val="00CB7804"/>
    <w:rsid w:val="00CC0C50"/>
    <w:rsid w:val="00CC1EBE"/>
    <w:rsid w:val="00CC260F"/>
    <w:rsid w:val="00CC2725"/>
    <w:rsid w:val="00CC28B3"/>
    <w:rsid w:val="00CC2AE7"/>
    <w:rsid w:val="00CC3031"/>
    <w:rsid w:val="00CC379C"/>
    <w:rsid w:val="00CC3F86"/>
    <w:rsid w:val="00CC49F9"/>
    <w:rsid w:val="00CC4E0D"/>
    <w:rsid w:val="00CD19B7"/>
    <w:rsid w:val="00CD1F85"/>
    <w:rsid w:val="00CD2321"/>
    <w:rsid w:val="00CD3482"/>
    <w:rsid w:val="00CD3668"/>
    <w:rsid w:val="00CD36ED"/>
    <w:rsid w:val="00CE0524"/>
    <w:rsid w:val="00CE1057"/>
    <w:rsid w:val="00CE1B31"/>
    <w:rsid w:val="00CE3E3D"/>
    <w:rsid w:val="00CE42B4"/>
    <w:rsid w:val="00CE4424"/>
    <w:rsid w:val="00CE7281"/>
    <w:rsid w:val="00CF015C"/>
    <w:rsid w:val="00CF0BB6"/>
    <w:rsid w:val="00CF2E20"/>
    <w:rsid w:val="00CF4A7A"/>
    <w:rsid w:val="00CF5616"/>
    <w:rsid w:val="00CF5B94"/>
    <w:rsid w:val="00CF5EFC"/>
    <w:rsid w:val="00CF6F64"/>
    <w:rsid w:val="00D00A93"/>
    <w:rsid w:val="00D01EEF"/>
    <w:rsid w:val="00D02413"/>
    <w:rsid w:val="00D02CF9"/>
    <w:rsid w:val="00D042AA"/>
    <w:rsid w:val="00D048A3"/>
    <w:rsid w:val="00D0567F"/>
    <w:rsid w:val="00D05CF0"/>
    <w:rsid w:val="00D06391"/>
    <w:rsid w:val="00D0695F"/>
    <w:rsid w:val="00D07A65"/>
    <w:rsid w:val="00D10393"/>
    <w:rsid w:val="00D104A2"/>
    <w:rsid w:val="00D11E76"/>
    <w:rsid w:val="00D12635"/>
    <w:rsid w:val="00D12A9A"/>
    <w:rsid w:val="00D13742"/>
    <w:rsid w:val="00D13C36"/>
    <w:rsid w:val="00D13EBD"/>
    <w:rsid w:val="00D146D6"/>
    <w:rsid w:val="00D15965"/>
    <w:rsid w:val="00D16030"/>
    <w:rsid w:val="00D160AE"/>
    <w:rsid w:val="00D1641A"/>
    <w:rsid w:val="00D167DA"/>
    <w:rsid w:val="00D17051"/>
    <w:rsid w:val="00D171AA"/>
    <w:rsid w:val="00D201D7"/>
    <w:rsid w:val="00D202C7"/>
    <w:rsid w:val="00D20C64"/>
    <w:rsid w:val="00D20D23"/>
    <w:rsid w:val="00D20DE1"/>
    <w:rsid w:val="00D20EB7"/>
    <w:rsid w:val="00D2201C"/>
    <w:rsid w:val="00D2243F"/>
    <w:rsid w:val="00D22DA1"/>
    <w:rsid w:val="00D23BF0"/>
    <w:rsid w:val="00D24887"/>
    <w:rsid w:val="00D24E2B"/>
    <w:rsid w:val="00D302E6"/>
    <w:rsid w:val="00D30942"/>
    <w:rsid w:val="00D30FB5"/>
    <w:rsid w:val="00D310FC"/>
    <w:rsid w:val="00D312C3"/>
    <w:rsid w:val="00D34A98"/>
    <w:rsid w:val="00D35684"/>
    <w:rsid w:val="00D35A01"/>
    <w:rsid w:val="00D36306"/>
    <w:rsid w:val="00D36647"/>
    <w:rsid w:val="00D3747B"/>
    <w:rsid w:val="00D37A6D"/>
    <w:rsid w:val="00D406AF"/>
    <w:rsid w:val="00D40BE9"/>
    <w:rsid w:val="00D41FB1"/>
    <w:rsid w:val="00D42D25"/>
    <w:rsid w:val="00D43146"/>
    <w:rsid w:val="00D44D5C"/>
    <w:rsid w:val="00D4501D"/>
    <w:rsid w:val="00D459C6"/>
    <w:rsid w:val="00D461E0"/>
    <w:rsid w:val="00D4704A"/>
    <w:rsid w:val="00D477C3"/>
    <w:rsid w:val="00D5196D"/>
    <w:rsid w:val="00D521E6"/>
    <w:rsid w:val="00D52585"/>
    <w:rsid w:val="00D52A52"/>
    <w:rsid w:val="00D530D4"/>
    <w:rsid w:val="00D541B1"/>
    <w:rsid w:val="00D56CA5"/>
    <w:rsid w:val="00D5790A"/>
    <w:rsid w:val="00D618E8"/>
    <w:rsid w:val="00D6233F"/>
    <w:rsid w:val="00D62B1B"/>
    <w:rsid w:val="00D62B37"/>
    <w:rsid w:val="00D62F42"/>
    <w:rsid w:val="00D6352E"/>
    <w:rsid w:val="00D6374C"/>
    <w:rsid w:val="00D64CDB"/>
    <w:rsid w:val="00D6708A"/>
    <w:rsid w:val="00D6714A"/>
    <w:rsid w:val="00D67AF2"/>
    <w:rsid w:val="00D67CB5"/>
    <w:rsid w:val="00D71CE3"/>
    <w:rsid w:val="00D71D89"/>
    <w:rsid w:val="00D71E41"/>
    <w:rsid w:val="00D73BD7"/>
    <w:rsid w:val="00D73DAC"/>
    <w:rsid w:val="00D74154"/>
    <w:rsid w:val="00D75DE7"/>
    <w:rsid w:val="00D7646D"/>
    <w:rsid w:val="00D765A4"/>
    <w:rsid w:val="00D7786A"/>
    <w:rsid w:val="00D80EFE"/>
    <w:rsid w:val="00D8112E"/>
    <w:rsid w:val="00D835E7"/>
    <w:rsid w:val="00D8390A"/>
    <w:rsid w:val="00D83C4C"/>
    <w:rsid w:val="00D8434C"/>
    <w:rsid w:val="00D85548"/>
    <w:rsid w:val="00D900F5"/>
    <w:rsid w:val="00D91068"/>
    <w:rsid w:val="00D910E6"/>
    <w:rsid w:val="00D91586"/>
    <w:rsid w:val="00D93467"/>
    <w:rsid w:val="00D9484C"/>
    <w:rsid w:val="00D94C64"/>
    <w:rsid w:val="00D9649A"/>
    <w:rsid w:val="00DA06A3"/>
    <w:rsid w:val="00DA1254"/>
    <w:rsid w:val="00DA451C"/>
    <w:rsid w:val="00DA5092"/>
    <w:rsid w:val="00DA5533"/>
    <w:rsid w:val="00DA5FED"/>
    <w:rsid w:val="00DA6794"/>
    <w:rsid w:val="00DB10A1"/>
    <w:rsid w:val="00DB1EB0"/>
    <w:rsid w:val="00DB27C7"/>
    <w:rsid w:val="00DB387E"/>
    <w:rsid w:val="00DB663F"/>
    <w:rsid w:val="00DC0A52"/>
    <w:rsid w:val="00DC1C58"/>
    <w:rsid w:val="00DC28A3"/>
    <w:rsid w:val="00DC2B99"/>
    <w:rsid w:val="00DC4087"/>
    <w:rsid w:val="00DC47B9"/>
    <w:rsid w:val="00DC5397"/>
    <w:rsid w:val="00DC5D77"/>
    <w:rsid w:val="00DC6AB3"/>
    <w:rsid w:val="00DC7140"/>
    <w:rsid w:val="00DD16AF"/>
    <w:rsid w:val="00DD1820"/>
    <w:rsid w:val="00DD1B4D"/>
    <w:rsid w:val="00DD20D3"/>
    <w:rsid w:val="00DD33D3"/>
    <w:rsid w:val="00DD3981"/>
    <w:rsid w:val="00DD3D6D"/>
    <w:rsid w:val="00DD584C"/>
    <w:rsid w:val="00DD5D27"/>
    <w:rsid w:val="00DD68DE"/>
    <w:rsid w:val="00DD7581"/>
    <w:rsid w:val="00DD7F64"/>
    <w:rsid w:val="00DE0177"/>
    <w:rsid w:val="00DE069B"/>
    <w:rsid w:val="00DE0B2B"/>
    <w:rsid w:val="00DE0F43"/>
    <w:rsid w:val="00DE1112"/>
    <w:rsid w:val="00DE15FE"/>
    <w:rsid w:val="00DE26F4"/>
    <w:rsid w:val="00DE3952"/>
    <w:rsid w:val="00DE5173"/>
    <w:rsid w:val="00DE5857"/>
    <w:rsid w:val="00DE5A0D"/>
    <w:rsid w:val="00DE5F64"/>
    <w:rsid w:val="00DE62E5"/>
    <w:rsid w:val="00DE6BB4"/>
    <w:rsid w:val="00DE75E8"/>
    <w:rsid w:val="00DE7D5C"/>
    <w:rsid w:val="00DF0BF2"/>
    <w:rsid w:val="00DF1A4D"/>
    <w:rsid w:val="00DF1CCE"/>
    <w:rsid w:val="00DF22E9"/>
    <w:rsid w:val="00DF2BE3"/>
    <w:rsid w:val="00DF2D7B"/>
    <w:rsid w:val="00DF435F"/>
    <w:rsid w:val="00DF4419"/>
    <w:rsid w:val="00DF4956"/>
    <w:rsid w:val="00DF5F0C"/>
    <w:rsid w:val="00DF69F6"/>
    <w:rsid w:val="00DF6E5D"/>
    <w:rsid w:val="00DF7396"/>
    <w:rsid w:val="00DF768C"/>
    <w:rsid w:val="00E00298"/>
    <w:rsid w:val="00E0041B"/>
    <w:rsid w:val="00E0126E"/>
    <w:rsid w:val="00E014D9"/>
    <w:rsid w:val="00E01B42"/>
    <w:rsid w:val="00E02198"/>
    <w:rsid w:val="00E02249"/>
    <w:rsid w:val="00E02C24"/>
    <w:rsid w:val="00E03049"/>
    <w:rsid w:val="00E03613"/>
    <w:rsid w:val="00E04F25"/>
    <w:rsid w:val="00E05F7F"/>
    <w:rsid w:val="00E06406"/>
    <w:rsid w:val="00E067C5"/>
    <w:rsid w:val="00E07743"/>
    <w:rsid w:val="00E07B9F"/>
    <w:rsid w:val="00E07CE5"/>
    <w:rsid w:val="00E07D7A"/>
    <w:rsid w:val="00E1451E"/>
    <w:rsid w:val="00E146DC"/>
    <w:rsid w:val="00E1502C"/>
    <w:rsid w:val="00E156E1"/>
    <w:rsid w:val="00E162CE"/>
    <w:rsid w:val="00E172BC"/>
    <w:rsid w:val="00E17583"/>
    <w:rsid w:val="00E17929"/>
    <w:rsid w:val="00E17DBD"/>
    <w:rsid w:val="00E2105C"/>
    <w:rsid w:val="00E21149"/>
    <w:rsid w:val="00E21A17"/>
    <w:rsid w:val="00E22017"/>
    <w:rsid w:val="00E220EE"/>
    <w:rsid w:val="00E227F9"/>
    <w:rsid w:val="00E2298B"/>
    <w:rsid w:val="00E22BDD"/>
    <w:rsid w:val="00E22DBB"/>
    <w:rsid w:val="00E2311E"/>
    <w:rsid w:val="00E24B0F"/>
    <w:rsid w:val="00E25E1F"/>
    <w:rsid w:val="00E26658"/>
    <w:rsid w:val="00E2793B"/>
    <w:rsid w:val="00E30F83"/>
    <w:rsid w:val="00E31833"/>
    <w:rsid w:val="00E31E41"/>
    <w:rsid w:val="00E3325E"/>
    <w:rsid w:val="00E33DF0"/>
    <w:rsid w:val="00E3442E"/>
    <w:rsid w:val="00E34BA2"/>
    <w:rsid w:val="00E35234"/>
    <w:rsid w:val="00E354F8"/>
    <w:rsid w:val="00E35E2A"/>
    <w:rsid w:val="00E3616A"/>
    <w:rsid w:val="00E36835"/>
    <w:rsid w:val="00E37798"/>
    <w:rsid w:val="00E37F61"/>
    <w:rsid w:val="00E40B2F"/>
    <w:rsid w:val="00E4195E"/>
    <w:rsid w:val="00E42425"/>
    <w:rsid w:val="00E43667"/>
    <w:rsid w:val="00E4674C"/>
    <w:rsid w:val="00E46986"/>
    <w:rsid w:val="00E46B37"/>
    <w:rsid w:val="00E4749A"/>
    <w:rsid w:val="00E47BDA"/>
    <w:rsid w:val="00E5027A"/>
    <w:rsid w:val="00E503D1"/>
    <w:rsid w:val="00E5170A"/>
    <w:rsid w:val="00E51B74"/>
    <w:rsid w:val="00E51B8F"/>
    <w:rsid w:val="00E54C50"/>
    <w:rsid w:val="00E56E7D"/>
    <w:rsid w:val="00E6000C"/>
    <w:rsid w:val="00E60A75"/>
    <w:rsid w:val="00E60EA4"/>
    <w:rsid w:val="00E61C2F"/>
    <w:rsid w:val="00E6450C"/>
    <w:rsid w:val="00E64E61"/>
    <w:rsid w:val="00E65D75"/>
    <w:rsid w:val="00E66102"/>
    <w:rsid w:val="00E671B6"/>
    <w:rsid w:val="00E677F4"/>
    <w:rsid w:val="00E67966"/>
    <w:rsid w:val="00E7021B"/>
    <w:rsid w:val="00E7046F"/>
    <w:rsid w:val="00E70F26"/>
    <w:rsid w:val="00E7203B"/>
    <w:rsid w:val="00E72302"/>
    <w:rsid w:val="00E7257F"/>
    <w:rsid w:val="00E728D1"/>
    <w:rsid w:val="00E72A1E"/>
    <w:rsid w:val="00E7496E"/>
    <w:rsid w:val="00E74B19"/>
    <w:rsid w:val="00E755F1"/>
    <w:rsid w:val="00E7563E"/>
    <w:rsid w:val="00E75F13"/>
    <w:rsid w:val="00E80076"/>
    <w:rsid w:val="00E803E4"/>
    <w:rsid w:val="00E80CB6"/>
    <w:rsid w:val="00E816E8"/>
    <w:rsid w:val="00E82FEF"/>
    <w:rsid w:val="00E838DF"/>
    <w:rsid w:val="00E844D3"/>
    <w:rsid w:val="00E84A91"/>
    <w:rsid w:val="00E84CF5"/>
    <w:rsid w:val="00E85530"/>
    <w:rsid w:val="00E859F6"/>
    <w:rsid w:val="00E86CE4"/>
    <w:rsid w:val="00E90516"/>
    <w:rsid w:val="00E9089A"/>
    <w:rsid w:val="00E90AD9"/>
    <w:rsid w:val="00E912C7"/>
    <w:rsid w:val="00E91414"/>
    <w:rsid w:val="00E926D6"/>
    <w:rsid w:val="00E92AB5"/>
    <w:rsid w:val="00E92CC3"/>
    <w:rsid w:val="00E93088"/>
    <w:rsid w:val="00E933D0"/>
    <w:rsid w:val="00E939BF"/>
    <w:rsid w:val="00E94111"/>
    <w:rsid w:val="00E95C2E"/>
    <w:rsid w:val="00E95CB6"/>
    <w:rsid w:val="00E9653C"/>
    <w:rsid w:val="00E96D57"/>
    <w:rsid w:val="00E96F45"/>
    <w:rsid w:val="00E97CE1"/>
    <w:rsid w:val="00EA018D"/>
    <w:rsid w:val="00EA124D"/>
    <w:rsid w:val="00EA3B5D"/>
    <w:rsid w:val="00EA443E"/>
    <w:rsid w:val="00EA4DD5"/>
    <w:rsid w:val="00EA62F4"/>
    <w:rsid w:val="00EA6BC5"/>
    <w:rsid w:val="00EA6C84"/>
    <w:rsid w:val="00EB0134"/>
    <w:rsid w:val="00EB309A"/>
    <w:rsid w:val="00EB5974"/>
    <w:rsid w:val="00EB6137"/>
    <w:rsid w:val="00EB6C8B"/>
    <w:rsid w:val="00EB7072"/>
    <w:rsid w:val="00EC0591"/>
    <w:rsid w:val="00EC07B1"/>
    <w:rsid w:val="00EC1FFC"/>
    <w:rsid w:val="00EC3190"/>
    <w:rsid w:val="00EC5B5C"/>
    <w:rsid w:val="00EC5B5F"/>
    <w:rsid w:val="00ED0414"/>
    <w:rsid w:val="00ED082B"/>
    <w:rsid w:val="00ED1F66"/>
    <w:rsid w:val="00ED32F5"/>
    <w:rsid w:val="00ED505E"/>
    <w:rsid w:val="00ED5E20"/>
    <w:rsid w:val="00ED5F37"/>
    <w:rsid w:val="00ED6AE0"/>
    <w:rsid w:val="00ED6C2D"/>
    <w:rsid w:val="00ED6CEC"/>
    <w:rsid w:val="00ED71CD"/>
    <w:rsid w:val="00ED7236"/>
    <w:rsid w:val="00ED7EAE"/>
    <w:rsid w:val="00EE19BA"/>
    <w:rsid w:val="00EE3CCD"/>
    <w:rsid w:val="00EE4249"/>
    <w:rsid w:val="00EE4F4B"/>
    <w:rsid w:val="00EE569B"/>
    <w:rsid w:val="00EE7683"/>
    <w:rsid w:val="00EE7A3F"/>
    <w:rsid w:val="00EF04C9"/>
    <w:rsid w:val="00EF09F7"/>
    <w:rsid w:val="00EF0D2D"/>
    <w:rsid w:val="00EF1697"/>
    <w:rsid w:val="00EF18B6"/>
    <w:rsid w:val="00EF4158"/>
    <w:rsid w:val="00EF45AB"/>
    <w:rsid w:val="00EF4F5E"/>
    <w:rsid w:val="00EF5159"/>
    <w:rsid w:val="00EF5788"/>
    <w:rsid w:val="00EF58B8"/>
    <w:rsid w:val="00EF5C80"/>
    <w:rsid w:val="00EF5F77"/>
    <w:rsid w:val="00EF6987"/>
    <w:rsid w:val="00EF76AC"/>
    <w:rsid w:val="00F000BB"/>
    <w:rsid w:val="00F0068E"/>
    <w:rsid w:val="00F007F5"/>
    <w:rsid w:val="00F011F9"/>
    <w:rsid w:val="00F018A7"/>
    <w:rsid w:val="00F01BA4"/>
    <w:rsid w:val="00F0218A"/>
    <w:rsid w:val="00F0253B"/>
    <w:rsid w:val="00F035C8"/>
    <w:rsid w:val="00F03C73"/>
    <w:rsid w:val="00F04940"/>
    <w:rsid w:val="00F04DC0"/>
    <w:rsid w:val="00F050A2"/>
    <w:rsid w:val="00F05358"/>
    <w:rsid w:val="00F056BE"/>
    <w:rsid w:val="00F06080"/>
    <w:rsid w:val="00F06328"/>
    <w:rsid w:val="00F07CDF"/>
    <w:rsid w:val="00F11130"/>
    <w:rsid w:val="00F111D5"/>
    <w:rsid w:val="00F117EC"/>
    <w:rsid w:val="00F11AF5"/>
    <w:rsid w:val="00F12125"/>
    <w:rsid w:val="00F123D2"/>
    <w:rsid w:val="00F12552"/>
    <w:rsid w:val="00F1293C"/>
    <w:rsid w:val="00F12B2C"/>
    <w:rsid w:val="00F1315C"/>
    <w:rsid w:val="00F13ED8"/>
    <w:rsid w:val="00F14503"/>
    <w:rsid w:val="00F14716"/>
    <w:rsid w:val="00F14BA5"/>
    <w:rsid w:val="00F1549F"/>
    <w:rsid w:val="00F154E1"/>
    <w:rsid w:val="00F157B8"/>
    <w:rsid w:val="00F15D38"/>
    <w:rsid w:val="00F16E3F"/>
    <w:rsid w:val="00F17712"/>
    <w:rsid w:val="00F17B60"/>
    <w:rsid w:val="00F17DD2"/>
    <w:rsid w:val="00F20C70"/>
    <w:rsid w:val="00F20E14"/>
    <w:rsid w:val="00F21F8F"/>
    <w:rsid w:val="00F22218"/>
    <w:rsid w:val="00F231D5"/>
    <w:rsid w:val="00F23614"/>
    <w:rsid w:val="00F23648"/>
    <w:rsid w:val="00F26F1D"/>
    <w:rsid w:val="00F26F72"/>
    <w:rsid w:val="00F2781A"/>
    <w:rsid w:val="00F3078C"/>
    <w:rsid w:val="00F31777"/>
    <w:rsid w:val="00F34F34"/>
    <w:rsid w:val="00F37F8F"/>
    <w:rsid w:val="00F4165B"/>
    <w:rsid w:val="00F42149"/>
    <w:rsid w:val="00F4386A"/>
    <w:rsid w:val="00F44838"/>
    <w:rsid w:val="00F44E2E"/>
    <w:rsid w:val="00F44FCE"/>
    <w:rsid w:val="00F45574"/>
    <w:rsid w:val="00F457EA"/>
    <w:rsid w:val="00F463B7"/>
    <w:rsid w:val="00F464E2"/>
    <w:rsid w:val="00F4742D"/>
    <w:rsid w:val="00F50557"/>
    <w:rsid w:val="00F51298"/>
    <w:rsid w:val="00F516C8"/>
    <w:rsid w:val="00F51C5A"/>
    <w:rsid w:val="00F544A9"/>
    <w:rsid w:val="00F54AF5"/>
    <w:rsid w:val="00F54BBF"/>
    <w:rsid w:val="00F565A9"/>
    <w:rsid w:val="00F565DB"/>
    <w:rsid w:val="00F578C4"/>
    <w:rsid w:val="00F57B80"/>
    <w:rsid w:val="00F57DE9"/>
    <w:rsid w:val="00F60892"/>
    <w:rsid w:val="00F6165F"/>
    <w:rsid w:val="00F617D5"/>
    <w:rsid w:val="00F6220E"/>
    <w:rsid w:val="00F6447F"/>
    <w:rsid w:val="00F64704"/>
    <w:rsid w:val="00F661F0"/>
    <w:rsid w:val="00F67323"/>
    <w:rsid w:val="00F677B5"/>
    <w:rsid w:val="00F67A77"/>
    <w:rsid w:val="00F70299"/>
    <w:rsid w:val="00F71178"/>
    <w:rsid w:val="00F712E6"/>
    <w:rsid w:val="00F71330"/>
    <w:rsid w:val="00F71BDA"/>
    <w:rsid w:val="00F72014"/>
    <w:rsid w:val="00F72108"/>
    <w:rsid w:val="00F728C4"/>
    <w:rsid w:val="00F736B4"/>
    <w:rsid w:val="00F7378F"/>
    <w:rsid w:val="00F76323"/>
    <w:rsid w:val="00F7682A"/>
    <w:rsid w:val="00F76F39"/>
    <w:rsid w:val="00F7718D"/>
    <w:rsid w:val="00F77C4B"/>
    <w:rsid w:val="00F80D7E"/>
    <w:rsid w:val="00F81223"/>
    <w:rsid w:val="00F8172F"/>
    <w:rsid w:val="00F82E13"/>
    <w:rsid w:val="00F859F9"/>
    <w:rsid w:val="00F85DF4"/>
    <w:rsid w:val="00F862B9"/>
    <w:rsid w:val="00F86314"/>
    <w:rsid w:val="00F87446"/>
    <w:rsid w:val="00F90383"/>
    <w:rsid w:val="00F92C1D"/>
    <w:rsid w:val="00F9320C"/>
    <w:rsid w:val="00F934F4"/>
    <w:rsid w:val="00F94A87"/>
    <w:rsid w:val="00F97633"/>
    <w:rsid w:val="00F97676"/>
    <w:rsid w:val="00F97D67"/>
    <w:rsid w:val="00FA050F"/>
    <w:rsid w:val="00FA07D1"/>
    <w:rsid w:val="00FA095A"/>
    <w:rsid w:val="00FA0D1E"/>
    <w:rsid w:val="00FA17EB"/>
    <w:rsid w:val="00FA1AFA"/>
    <w:rsid w:val="00FA22F1"/>
    <w:rsid w:val="00FA2705"/>
    <w:rsid w:val="00FA33CA"/>
    <w:rsid w:val="00FA49DB"/>
    <w:rsid w:val="00FA5421"/>
    <w:rsid w:val="00FA5E47"/>
    <w:rsid w:val="00FA63CF"/>
    <w:rsid w:val="00FA6AFB"/>
    <w:rsid w:val="00FA6D63"/>
    <w:rsid w:val="00FA7D8E"/>
    <w:rsid w:val="00FB0D80"/>
    <w:rsid w:val="00FB0FA2"/>
    <w:rsid w:val="00FB2F2C"/>
    <w:rsid w:val="00FB3058"/>
    <w:rsid w:val="00FB3146"/>
    <w:rsid w:val="00FB326A"/>
    <w:rsid w:val="00FB3287"/>
    <w:rsid w:val="00FB3677"/>
    <w:rsid w:val="00FB3F4E"/>
    <w:rsid w:val="00FB4982"/>
    <w:rsid w:val="00FB5052"/>
    <w:rsid w:val="00FB61BC"/>
    <w:rsid w:val="00FB7C0A"/>
    <w:rsid w:val="00FC1702"/>
    <w:rsid w:val="00FC189A"/>
    <w:rsid w:val="00FC31EC"/>
    <w:rsid w:val="00FC42A7"/>
    <w:rsid w:val="00FC5290"/>
    <w:rsid w:val="00FC5346"/>
    <w:rsid w:val="00FC53F2"/>
    <w:rsid w:val="00FC6AB2"/>
    <w:rsid w:val="00FC6DC6"/>
    <w:rsid w:val="00FC7036"/>
    <w:rsid w:val="00FC7AAE"/>
    <w:rsid w:val="00FD092B"/>
    <w:rsid w:val="00FD1B5A"/>
    <w:rsid w:val="00FD1CB6"/>
    <w:rsid w:val="00FD395B"/>
    <w:rsid w:val="00FD3EBA"/>
    <w:rsid w:val="00FD4213"/>
    <w:rsid w:val="00FD57FB"/>
    <w:rsid w:val="00FD6164"/>
    <w:rsid w:val="00FD6325"/>
    <w:rsid w:val="00FD6627"/>
    <w:rsid w:val="00FE0779"/>
    <w:rsid w:val="00FE0C2F"/>
    <w:rsid w:val="00FE1CE6"/>
    <w:rsid w:val="00FE1DFE"/>
    <w:rsid w:val="00FE1F28"/>
    <w:rsid w:val="00FE2C71"/>
    <w:rsid w:val="00FE4D83"/>
    <w:rsid w:val="00FE50A1"/>
    <w:rsid w:val="00FE511C"/>
    <w:rsid w:val="00FE51D3"/>
    <w:rsid w:val="00FE67B1"/>
    <w:rsid w:val="00FE6B8F"/>
    <w:rsid w:val="00FE7688"/>
    <w:rsid w:val="00FF0469"/>
    <w:rsid w:val="00FF0B77"/>
    <w:rsid w:val="00FF0DD9"/>
    <w:rsid w:val="00FF1A49"/>
    <w:rsid w:val="00FF21C8"/>
    <w:rsid w:val="00FF21F4"/>
    <w:rsid w:val="00FF2858"/>
    <w:rsid w:val="00FF28F0"/>
    <w:rsid w:val="00FF29A6"/>
    <w:rsid w:val="00FF2FE5"/>
    <w:rsid w:val="00FF38C8"/>
    <w:rsid w:val="00FF414D"/>
    <w:rsid w:val="00FF4D88"/>
    <w:rsid w:val="00FF57D9"/>
    <w:rsid w:val="00FF5861"/>
    <w:rsid w:val="00FF70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68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F4"/>
    <w:pPr>
      <w:spacing w:after="0" w:line="240" w:lineRule="auto"/>
    </w:pPr>
    <w:rPr>
      <w:rFonts w:ascii="Arial" w:eastAsia="Times New Roman" w:hAnsi="Arial" w:cs="Times New Roman"/>
      <w:szCs w:val="24"/>
      <w:lang w:eastAsia="nb-NO"/>
    </w:rPr>
  </w:style>
  <w:style w:type="paragraph" w:styleId="Overskrift1">
    <w:name w:val="heading 1"/>
    <w:basedOn w:val="Normal"/>
    <w:next w:val="Normal"/>
    <w:link w:val="Overskrift1Tegn"/>
    <w:qFormat/>
    <w:rsid w:val="00E90516"/>
    <w:pPr>
      <w:outlineLvl w:val="0"/>
    </w:pPr>
    <w:rPr>
      <w:rFonts w:cs="Arial"/>
      <w:sz w:val="36"/>
      <w:szCs w:val="36"/>
    </w:rPr>
  </w:style>
  <w:style w:type="paragraph" w:styleId="Overskrift2">
    <w:name w:val="heading 2"/>
    <w:basedOn w:val="Normal"/>
    <w:next w:val="Normal"/>
    <w:link w:val="Overskrift2Tegn"/>
    <w:unhideWhenUsed/>
    <w:qFormat/>
    <w:rsid w:val="00665F67"/>
    <w:pPr>
      <w:keepNext/>
      <w:spacing w:before="240" w:after="60"/>
      <w:outlineLvl w:val="1"/>
    </w:pPr>
    <w:rPr>
      <w:rFonts w:asciiTheme="minorHAnsi" w:hAnsiTheme="minorHAnsi"/>
      <w:b/>
      <w:bCs/>
      <w:sz w:val="28"/>
      <w:szCs w:val="28"/>
    </w:rPr>
  </w:style>
  <w:style w:type="paragraph" w:styleId="Overskrift3">
    <w:name w:val="heading 3"/>
    <w:basedOn w:val="Normal"/>
    <w:next w:val="Normal"/>
    <w:link w:val="Overskrift3Tegn"/>
    <w:uiPriority w:val="9"/>
    <w:unhideWhenUsed/>
    <w:qFormat/>
    <w:rsid w:val="00665F67"/>
    <w:pPr>
      <w:keepNext/>
      <w:keepLines/>
      <w:shd w:val="clear" w:color="auto" w:fill="FFFFFF"/>
      <w:spacing w:before="40" w:beforeAutospacing="1" w:afterAutospacing="1" w:line="375" w:lineRule="atLeast"/>
      <w:ind w:left="720" w:hanging="720"/>
      <w:outlineLvl w:val="2"/>
    </w:pPr>
    <w:rPr>
      <w:rFonts w:asciiTheme="minorHAnsi" w:eastAsiaTheme="majorEastAsia" w:hAnsiTheme="minorHAnsi" w:cstheme="majorBidi"/>
      <w:b/>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90516"/>
    <w:rPr>
      <w:rFonts w:ascii="Arial" w:eastAsia="Times New Roman" w:hAnsi="Arial" w:cs="Arial"/>
      <w:sz w:val="36"/>
      <w:szCs w:val="36"/>
      <w:lang w:eastAsia="nb-NO"/>
    </w:rPr>
  </w:style>
  <w:style w:type="character" w:customStyle="1" w:styleId="Overskrift2Tegn">
    <w:name w:val="Overskrift 2 Tegn"/>
    <w:basedOn w:val="Standardskriftforavsnitt"/>
    <w:link w:val="Overskrift2"/>
    <w:rsid w:val="00665F67"/>
    <w:rPr>
      <w:rFonts w:eastAsia="Times New Roman" w:cs="Times New Roman"/>
      <w:b/>
      <w:bCs/>
      <w:sz w:val="28"/>
      <w:szCs w:val="28"/>
      <w:lang w:eastAsia="nb-NO"/>
    </w:rPr>
  </w:style>
  <w:style w:type="character" w:customStyle="1" w:styleId="Overskrift3Tegn">
    <w:name w:val="Overskrift 3 Tegn"/>
    <w:basedOn w:val="Standardskriftforavsnitt"/>
    <w:link w:val="Overskrift3"/>
    <w:uiPriority w:val="9"/>
    <w:rsid w:val="00665F67"/>
    <w:rPr>
      <w:rFonts w:eastAsiaTheme="majorEastAsia" w:cstheme="majorBidi"/>
      <w:b/>
      <w:shd w:val="clear" w:color="auto" w:fill="FFFFFF"/>
    </w:rPr>
  </w:style>
  <w:style w:type="paragraph" w:styleId="Ingenmellomrom">
    <w:name w:val="No Spacing"/>
    <w:link w:val="IngenmellomromTegn"/>
    <w:uiPriority w:val="1"/>
    <w:qFormat/>
    <w:rsid w:val="00E90516"/>
    <w:pPr>
      <w:spacing w:after="0" w:line="240" w:lineRule="auto"/>
    </w:pPr>
    <w:rPr>
      <w:rFonts w:ascii="Arial" w:eastAsia="Times New Roman" w:hAnsi="Arial" w:cs="Times New Roman"/>
      <w:b/>
      <w:sz w:val="24"/>
      <w:szCs w:val="24"/>
      <w:lang w:eastAsia="nb-NO"/>
    </w:rPr>
  </w:style>
  <w:style w:type="character" w:customStyle="1" w:styleId="IngenmellomromTegn">
    <w:name w:val="Ingen mellomrom Tegn"/>
    <w:link w:val="Ingenmellomrom"/>
    <w:uiPriority w:val="1"/>
    <w:rsid w:val="00E90516"/>
    <w:rPr>
      <w:rFonts w:ascii="Arial" w:eastAsia="Times New Roman" w:hAnsi="Arial" w:cs="Times New Roman"/>
      <w:b/>
      <w:sz w:val="24"/>
      <w:szCs w:val="24"/>
      <w:lang w:eastAsia="nb-NO"/>
    </w:rPr>
  </w:style>
  <w:style w:type="paragraph" w:styleId="Listeavsnitt">
    <w:name w:val="List Paragraph"/>
    <w:aliases w:val="EG Bullet 1,Crayon Bullet List"/>
    <w:basedOn w:val="Normal"/>
    <w:link w:val="ListeavsnittTegn"/>
    <w:uiPriority w:val="34"/>
    <w:qFormat/>
    <w:rsid w:val="00E90516"/>
    <w:pPr>
      <w:ind w:left="720"/>
      <w:contextualSpacing/>
    </w:pPr>
  </w:style>
  <w:style w:type="table" w:styleId="Tabellrutenett">
    <w:name w:val="Table Grid"/>
    <w:basedOn w:val="Vanligtabell"/>
    <w:uiPriority w:val="39"/>
    <w:rsid w:val="00E90516"/>
    <w:pPr>
      <w:spacing w:after="0" w:line="240" w:lineRule="auto"/>
    </w:pPr>
    <w:rPr>
      <w:rFonts w:ascii="Calibri" w:eastAsia="Calibri" w:hAnsi="Calibri"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E90516"/>
    <w:rPr>
      <w:sz w:val="16"/>
      <w:szCs w:val="16"/>
    </w:rPr>
  </w:style>
  <w:style w:type="paragraph" w:styleId="Merknadstekst">
    <w:name w:val="annotation text"/>
    <w:basedOn w:val="Normal"/>
    <w:link w:val="MerknadstekstTegn"/>
    <w:unhideWhenUsed/>
    <w:rsid w:val="00E90516"/>
    <w:rPr>
      <w:sz w:val="20"/>
      <w:szCs w:val="20"/>
    </w:rPr>
  </w:style>
  <w:style w:type="character" w:customStyle="1" w:styleId="MerknadstekstTegn">
    <w:name w:val="Merknadstekst Tegn"/>
    <w:basedOn w:val="Standardskriftforavsnitt"/>
    <w:link w:val="Merknadstekst"/>
    <w:rsid w:val="00E90516"/>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E90516"/>
    <w:rPr>
      <w:b/>
      <w:bCs/>
    </w:rPr>
  </w:style>
  <w:style w:type="character" w:customStyle="1" w:styleId="KommentaremneTegn">
    <w:name w:val="Kommentaremne Tegn"/>
    <w:basedOn w:val="MerknadstekstTegn"/>
    <w:link w:val="Kommentaremne"/>
    <w:uiPriority w:val="99"/>
    <w:semiHidden/>
    <w:rsid w:val="00E90516"/>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E90516"/>
    <w:rPr>
      <w:rFonts w:ascii="Tahoma" w:hAnsi="Tahoma" w:cs="Tahoma"/>
      <w:sz w:val="16"/>
      <w:szCs w:val="16"/>
    </w:rPr>
  </w:style>
  <w:style w:type="character" w:customStyle="1" w:styleId="BobletekstTegn">
    <w:name w:val="Bobletekst Tegn"/>
    <w:basedOn w:val="Standardskriftforavsnitt"/>
    <w:link w:val="Bobletekst"/>
    <w:uiPriority w:val="99"/>
    <w:semiHidden/>
    <w:rsid w:val="00E90516"/>
    <w:rPr>
      <w:rFonts w:ascii="Tahoma" w:eastAsia="Times New Roman" w:hAnsi="Tahoma" w:cs="Tahoma"/>
      <w:sz w:val="16"/>
      <w:szCs w:val="16"/>
      <w:lang w:eastAsia="nb-NO"/>
    </w:rPr>
  </w:style>
  <w:style w:type="paragraph" w:styleId="Topptekst">
    <w:name w:val="header"/>
    <w:basedOn w:val="Normal"/>
    <w:link w:val="TopptekstTegn"/>
    <w:uiPriority w:val="99"/>
    <w:unhideWhenUsed/>
    <w:rsid w:val="00E90516"/>
    <w:pPr>
      <w:tabs>
        <w:tab w:val="center" w:pos="4536"/>
        <w:tab w:val="right" w:pos="9072"/>
      </w:tabs>
    </w:pPr>
  </w:style>
  <w:style w:type="character" w:customStyle="1" w:styleId="TopptekstTegn">
    <w:name w:val="Topptekst Tegn"/>
    <w:basedOn w:val="Standardskriftforavsnitt"/>
    <w:link w:val="Topptekst"/>
    <w:uiPriority w:val="99"/>
    <w:rsid w:val="00E90516"/>
    <w:rPr>
      <w:rFonts w:ascii="Arial" w:eastAsia="Times New Roman" w:hAnsi="Arial" w:cs="Times New Roman"/>
      <w:szCs w:val="24"/>
      <w:lang w:eastAsia="nb-NO"/>
    </w:rPr>
  </w:style>
  <w:style w:type="paragraph" w:styleId="Bunntekst">
    <w:name w:val="footer"/>
    <w:basedOn w:val="Normal"/>
    <w:link w:val="BunntekstTegn"/>
    <w:uiPriority w:val="99"/>
    <w:unhideWhenUsed/>
    <w:rsid w:val="00E90516"/>
    <w:pPr>
      <w:tabs>
        <w:tab w:val="center" w:pos="4536"/>
        <w:tab w:val="right" w:pos="9072"/>
      </w:tabs>
    </w:pPr>
  </w:style>
  <w:style w:type="character" w:customStyle="1" w:styleId="BunntekstTegn">
    <w:name w:val="Bunntekst Tegn"/>
    <w:basedOn w:val="Standardskriftforavsnitt"/>
    <w:link w:val="Bunntekst"/>
    <w:uiPriority w:val="99"/>
    <w:rsid w:val="00E90516"/>
    <w:rPr>
      <w:rFonts w:ascii="Arial" w:eastAsia="Times New Roman" w:hAnsi="Arial" w:cs="Times New Roman"/>
      <w:szCs w:val="24"/>
      <w:lang w:eastAsia="nb-NO"/>
    </w:rPr>
  </w:style>
  <w:style w:type="paragraph" w:styleId="INNH1">
    <w:name w:val="toc 1"/>
    <w:basedOn w:val="Normal"/>
    <w:next w:val="Normal"/>
    <w:autoRedefine/>
    <w:uiPriority w:val="39"/>
    <w:unhideWhenUsed/>
    <w:rsid w:val="00820393"/>
    <w:pPr>
      <w:tabs>
        <w:tab w:val="right" w:leader="dot" w:pos="9062"/>
      </w:tabs>
      <w:spacing w:after="60"/>
    </w:pPr>
    <w:rPr>
      <w:rFonts w:eastAsia="Calibri"/>
      <w:szCs w:val="22"/>
      <w:lang w:eastAsia="en-US"/>
    </w:rPr>
  </w:style>
  <w:style w:type="paragraph" w:styleId="INNH2">
    <w:name w:val="toc 2"/>
    <w:basedOn w:val="Normal"/>
    <w:next w:val="Normal"/>
    <w:autoRedefine/>
    <w:uiPriority w:val="39"/>
    <w:unhideWhenUsed/>
    <w:rsid w:val="00E90516"/>
    <w:pPr>
      <w:spacing w:after="100" w:line="276" w:lineRule="auto"/>
      <w:ind w:left="220"/>
    </w:pPr>
    <w:rPr>
      <w:rFonts w:ascii="Calibri" w:eastAsia="Calibri" w:hAnsi="Calibri"/>
      <w:szCs w:val="22"/>
      <w:lang w:eastAsia="en-US"/>
    </w:rPr>
  </w:style>
  <w:style w:type="character" w:styleId="Hyperkobling">
    <w:name w:val="Hyperlink"/>
    <w:uiPriority w:val="99"/>
    <w:unhideWhenUsed/>
    <w:rsid w:val="00E90516"/>
    <w:rPr>
      <w:color w:val="0000FF"/>
      <w:u w:val="single"/>
    </w:rPr>
  </w:style>
  <w:style w:type="paragraph" w:styleId="Brdtekst">
    <w:name w:val="Body Text"/>
    <w:basedOn w:val="Normal"/>
    <w:link w:val="BrdtekstTegn"/>
    <w:rsid w:val="00E90516"/>
    <w:pPr>
      <w:spacing w:before="115"/>
    </w:pPr>
    <w:rPr>
      <w:rFonts w:ascii="Times" w:hAnsi="Times"/>
      <w:sz w:val="24"/>
      <w:szCs w:val="20"/>
      <w:lang w:eastAsia="en-US"/>
    </w:rPr>
  </w:style>
  <w:style w:type="character" w:customStyle="1" w:styleId="BrdtekstTegn">
    <w:name w:val="Brødtekst Tegn"/>
    <w:basedOn w:val="Standardskriftforavsnitt"/>
    <w:link w:val="Brdtekst"/>
    <w:rsid w:val="00E90516"/>
    <w:rPr>
      <w:rFonts w:ascii="Times" w:eastAsia="Times New Roman" w:hAnsi="Times" w:cs="Times New Roman"/>
      <w:sz w:val="24"/>
      <w:szCs w:val="20"/>
    </w:rPr>
  </w:style>
  <w:style w:type="paragraph" w:styleId="INNH3">
    <w:name w:val="toc 3"/>
    <w:basedOn w:val="Normal"/>
    <w:next w:val="Normal"/>
    <w:autoRedefine/>
    <w:uiPriority w:val="39"/>
    <w:unhideWhenUsed/>
    <w:rsid w:val="00E90516"/>
    <w:pPr>
      <w:spacing w:after="100" w:line="276" w:lineRule="auto"/>
      <w:ind w:left="440"/>
    </w:pPr>
    <w:rPr>
      <w:rFonts w:ascii="Calibri" w:eastAsia="Calibri" w:hAnsi="Calibri"/>
      <w:szCs w:val="22"/>
      <w:lang w:eastAsia="en-US"/>
    </w:rPr>
  </w:style>
  <w:style w:type="paragraph" w:customStyle="1" w:styleId="Nummerertlisteinnrykk">
    <w:name w:val="Nummerert liste innrykk"/>
    <w:basedOn w:val="Normal"/>
    <w:rsid w:val="00E90516"/>
    <w:pPr>
      <w:keepLines/>
      <w:widowControl w:val="0"/>
      <w:numPr>
        <w:numId w:val="1"/>
      </w:numPr>
    </w:pPr>
    <w:rPr>
      <w:szCs w:val="22"/>
    </w:rPr>
  </w:style>
  <w:style w:type="paragraph" w:styleId="Tittel">
    <w:name w:val="Title"/>
    <w:basedOn w:val="Normal"/>
    <w:next w:val="Normal"/>
    <w:link w:val="TittelTegn"/>
    <w:uiPriority w:val="10"/>
    <w:qFormat/>
    <w:rsid w:val="00E90516"/>
    <w:pPr>
      <w:spacing w:before="240" w:after="60"/>
      <w:jc w:val="center"/>
      <w:outlineLvl w:val="0"/>
    </w:pPr>
    <w:rPr>
      <w:rFonts w:ascii="Calibri Light" w:hAnsi="Calibri Light"/>
      <w:b/>
      <w:bCs/>
      <w:kern w:val="28"/>
      <w:sz w:val="40"/>
      <w:szCs w:val="40"/>
    </w:rPr>
  </w:style>
  <w:style w:type="character" w:customStyle="1" w:styleId="TittelTegn">
    <w:name w:val="Tittel Tegn"/>
    <w:basedOn w:val="Standardskriftforavsnitt"/>
    <w:link w:val="Tittel"/>
    <w:uiPriority w:val="10"/>
    <w:rsid w:val="00E90516"/>
    <w:rPr>
      <w:rFonts w:ascii="Calibri Light" w:eastAsia="Times New Roman" w:hAnsi="Calibri Light" w:cs="Times New Roman"/>
      <w:b/>
      <w:bCs/>
      <w:kern w:val="28"/>
      <w:sz w:val="40"/>
      <w:szCs w:val="40"/>
      <w:lang w:eastAsia="nb-NO"/>
    </w:rPr>
  </w:style>
  <w:style w:type="character" w:styleId="Sidetall">
    <w:name w:val="page number"/>
    <w:semiHidden/>
    <w:rsid w:val="00E90516"/>
  </w:style>
  <w:style w:type="paragraph" w:customStyle="1" w:styleId="Default">
    <w:name w:val="Default"/>
    <w:rsid w:val="00E90516"/>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TableParagraph">
    <w:name w:val="Table Paragraph"/>
    <w:basedOn w:val="Normal"/>
    <w:uiPriority w:val="1"/>
    <w:qFormat/>
    <w:rsid w:val="00E90516"/>
    <w:pPr>
      <w:widowControl w:val="0"/>
      <w:autoSpaceDE w:val="0"/>
      <w:autoSpaceDN w:val="0"/>
      <w:ind w:left="62"/>
    </w:pPr>
    <w:rPr>
      <w:rFonts w:eastAsia="Arial" w:cs="Arial"/>
      <w:szCs w:val="22"/>
      <w:lang w:val="en-US" w:eastAsia="en-US"/>
    </w:rPr>
  </w:style>
  <w:style w:type="paragraph" w:styleId="Rentekst">
    <w:name w:val="Plain Text"/>
    <w:basedOn w:val="Normal"/>
    <w:link w:val="RentekstTegn"/>
    <w:uiPriority w:val="99"/>
    <w:unhideWhenUsed/>
    <w:rsid w:val="00E90516"/>
    <w:rPr>
      <w:rFonts w:ascii="Calibri" w:eastAsiaTheme="minorHAnsi" w:hAnsi="Calibri" w:cstheme="minorBidi"/>
      <w:szCs w:val="21"/>
      <w:lang w:eastAsia="en-US"/>
    </w:rPr>
  </w:style>
  <w:style w:type="character" w:customStyle="1" w:styleId="RentekstTegn">
    <w:name w:val="Ren tekst Tegn"/>
    <w:basedOn w:val="Standardskriftforavsnitt"/>
    <w:link w:val="Rentekst"/>
    <w:uiPriority w:val="99"/>
    <w:rsid w:val="00E90516"/>
    <w:rPr>
      <w:rFonts w:ascii="Calibri" w:hAnsi="Calibri"/>
      <w:szCs w:val="21"/>
    </w:rPr>
  </w:style>
  <w:style w:type="character" w:customStyle="1" w:styleId="ListeavsnittTegn">
    <w:name w:val="Listeavsnitt Tegn"/>
    <w:aliases w:val="EG Bullet 1 Tegn,Crayon Bullet List Tegn"/>
    <w:basedOn w:val="Standardskriftforavsnitt"/>
    <w:link w:val="Listeavsnitt"/>
    <w:uiPriority w:val="34"/>
    <w:locked/>
    <w:rsid w:val="00E90516"/>
    <w:rPr>
      <w:rFonts w:ascii="Arial" w:eastAsia="Times New Roman" w:hAnsi="Arial" w:cs="Times New Roman"/>
      <w:szCs w:val="24"/>
      <w:lang w:eastAsia="nb-NO"/>
    </w:rPr>
  </w:style>
  <w:style w:type="paragraph" w:styleId="Revisjon">
    <w:name w:val="Revision"/>
    <w:hidden/>
    <w:uiPriority w:val="99"/>
    <w:semiHidden/>
    <w:rsid w:val="00E90516"/>
    <w:pPr>
      <w:spacing w:after="0" w:line="240" w:lineRule="auto"/>
    </w:pPr>
    <w:rPr>
      <w:rFonts w:ascii="Arial" w:eastAsia="Times New Roman" w:hAnsi="Arial" w:cs="Times New Roman"/>
      <w:szCs w:val="24"/>
      <w:lang w:eastAsia="nb-NO"/>
    </w:rPr>
  </w:style>
  <w:style w:type="character" w:styleId="Fulgthyperkobling">
    <w:name w:val="FollowedHyperlink"/>
    <w:basedOn w:val="Standardskriftforavsnitt"/>
    <w:rsid w:val="00E90516"/>
    <w:rPr>
      <w:color w:val="800080"/>
      <w:u w:val="single"/>
    </w:rPr>
  </w:style>
  <w:style w:type="paragraph" w:customStyle="1" w:styleId="paragraph">
    <w:name w:val="paragraph"/>
    <w:basedOn w:val="Normal"/>
    <w:rsid w:val="003559BB"/>
    <w:pPr>
      <w:spacing w:before="100" w:beforeAutospacing="1" w:after="100" w:afterAutospacing="1"/>
    </w:pPr>
    <w:rPr>
      <w:rFonts w:ascii="Times New Roman" w:eastAsiaTheme="minorHAnsi" w:hAnsi="Times New Roman"/>
      <w:sz w:val="24"/>
    </w:rPr>
  </w:style>
  <w:style w:type="character" w:customStyle="1" w:styleId="normaltextrun">
    <w:name w:val="normaltextrun"/>
    <w:basedOn w:val="Standardskriftforavsnitt"/>
    <w:rsid w:val="003559BB"/>
  </w:style>
  <w:style w:type="character" w:customStyle="1" w:styleId="eop">
    <w:name w:val="eop"/>
    <w:basedOn w:val="Standardskriftforavsnitt"/>
    <w:rsid w:val="003559BB"/>
  </w:style>
  <w:style w:type="character" w:customStyle="1" w:styleId="spellingerror">
    <w:name w:val="spellingerror"/>
    <w:basedOn w:val="Standardskriftforavsnitt"/>
    <w:rsid w:val="003559BB"/>
  </w:style>
  <w:style w:type="table" w:styleId="Vanligtabell2">
    <w:name w:val="Plain Table 2"/>
    <w:basedOn w:val="Vanligtabell"/>
    <w:uiPriority w:val="42"/>
    <w:rsid w:val="00851C1E"/>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4B6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NormalTable0">
    <w:name w:val="Normal Table0"/>
    <w:uiPriority w:val="2"/>
    <w:semiHidden/>
    <w:qFormat/>
    <w:rsid w:val="00C14A7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nummerertliste1">
    <w:name w:val="nummerert liste 1"/>
    <w:basedOn w:val="Normal"/>
    <w:rsid w:val="00B75F6B"/>
    <w:pPr>
      <w:numPr>
        <w:numId w:val="28"/>
      </w:numPr>
      <w:spacing w:after="180"/>
    </w:pPr>
    <w:rPr>
      <w:rFonts w:cs="Arial"/>
      <w:szCs w:val="22"/>
    </w:rPr>
  </w:style>
  <w:style w:type="paragraph" w:customStyle="1" w:styleId="Bokstavliste2">
    <w:name w:val="Bokstavliste 2"/>
    <w:basedOn w:val="Normal"/>
    <w:rsid w:val="00B75F6B"/>
    <w:pPr>
      <w:keepLines/>
      <w:widowControl w:val="0"/>
      <w:numPr>
        <w:ilvl w:val="1"/>
        <w:numId w:val="28"/>
      </w:numPr>
      <w:spacing w:after="60"/>
    </w:pPr>
    <w:rPr>
      <w:rFonts w:cs="Arial"/>
      <w:szCs w:val="22"/>
    </w:rPr>
  </w:style>
  <w:style w:type="paragraph" w:styleId="NormalWeb">
    <w:name w:val="Normal (Web)"/>
    <w:basedOn w:val="Normal"/>
    <w:uiPriority w:val="99"/>
    <w:unhideWhenUsed/>
    <w:rsid w:val="00B42594"/>
    <w:pPr>
      <w:spacing w:before="100" w:beforeAutospacing="1" w:after="100" w:afterAutospacing="1"/>
    </w:pPr>
    <w:rPr>
      <w:rFonts w:ascii="Times New Roman" w:hAnsi="Times New Roman"/>
      <w:sz w:val="24"/>
    </w:rPr>
  </w:style>
  <w:style w:type="character" w:styleId="Ulstomtale">
    <w:name w:val="Unresolved Mention"/>
    <w:basedOn w:val="Standardskriftforavsnitt"/>
    <w:uiPriority w:val="99"/>
    <w:semiHidden/>
    <w:unhideWhenUsed/>
    <w:rsid w:val="00C5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6674">
      <w:bodyDiv w:val="1"/>
      <w:marLeft w:val="0"/>
      <w:marRight w:val="0"/>
      <w:marTop w:val="0"/>
      <w:marBottom w:val="0"/>
      <w:divBdr>
        <w:top w:val="none" w:sz="0" w:space="0" w:color="auto"/>
        <w:left w:val="none" w:sz="0" w:space="0" w:color="auto"/>
        <w:bottom w:val="none" w:sz="0" w:space="0" w:color="auto"/>
        <w:right w:val="none" w:sz="0" w:space="0" w:color="auto"/>
      </w:divBdr>
    </w:div>
    <w:div w:id="62409464">
      <w:bodyDiv w:val="1"/>
      <w:marLeft w:val="0"/>
      <w:marRight w:val="0"/>
      <w:marTop w:val="0"/>
      <w:marBottom w:val="0"/>
      <w:divBdr>
        <w:top w:val="none" w:sz="0" w:space="0" w:color="auto"/>
        <w:left w:val="none" w:sz="0" w:space="0" w:color="auto"/>
        <w:bottom w:val="none" w:sz="0" w:space="0" w:color="auto"/>
        <w:right w:val="none" w:sz="0" w:space="0" w:color="auto"/>
      </w:divBdr>
    </w:div>
    <w:div w:id="168912091">
      <w:bodyDiv w:val="1"/>
      <w:marLeft w:val="0"/>
      <w:marRight w:val="0"/>
      <w:marTop w:val="0"/>
      <w:marBottom w:val="0"/>
      <w:divBdr>
        <w:top w:val="none" w:sz="0" w:space="0" w:color="auto"/>
        <w:left w:val="none" w:sz="0" w:space="0" w:color="auto"/>
        <w:bottom w:val="none" w:sz="0" w:space="0" w:color="auto"/>
        <w:right w:val="none" w:sz="0" w:space="0" w:color="auto"/>
      </w:divBdr>
    </w:div>
    <w:div w:id="318995207">
      <w:bodyDiv w:val="1"/>
      <w:marLeft w:val="0"/>
      <w:marRight w:val="0"/>
      <w:marTop w:val="0"/>
      <w:marBottom w:val="0"/>
      <w:divBdr>
        <w:top w:val="none" w:sz="0" w:space="0" w:color="auto"/>
        <w:left w:val="none" w:sz="0" w:space="0" w:color="auto"/>
        <w:bottom w:val="none" w:sz="0" w:space="0" w:color="auto"/>
        <w:right w:val="none" w:sz="0" w:space="0" w:color="auto"/>
      </w:divBdr>
    </w:div>
    <w:div w:id="364332243">
      <w:bodyDiv w:val="1"/>
      <w:marLeft w:val="0"/>
      <w:marRight w:val="0"/>
      <w:marTop w:val="0"/>
      <w:marBottom w:val="0"/>
      <w:divBdr>
        <w:top w:val="none" w:sz="0" w:space="0" w:color="auto"/>
        <w:left w:val="none" w:sz="0" w:space="0" w:color="auto"/>
        <w:bottom w:val="none" w:sz="0" w:space="0" w:color="auto"/>
        <w:right w:val="none" w:sz="0" w:space="0" w:color="auto"/>
      </w:divBdr>
    </w:div>
    <w:div w:id="365913654">
      <w:bodyDiv w:val="1"/>
      <w:marLeft w:val="0"/>
      <w:marRight w:val="0"/>
      <w:marTop w:val="0"/>
      <w:marBottom w:val="0"/>
      <w:divBdr>
        <w:top w:val="none" w:sz="0" w:space="0" w:color="auto"/>
        <w:left w:val="none" w:sz="0" w:space="0" w:color="auto"/>
        <w:bottom w:val="none" w:sz="0" w:space="0" w:color="auto"/>
        <w:right w:val="none" w:sz="0" w:space="0" w:color="auto"/>
      </w:divBdr>
    </w:div>
    <w:div w:id="442387974">
      <w:bodyDiv w:val="1"/>
      <w:marLeft w:val="0"/>
      <w:marRight w:val="0"/>
      <w:marTop w:val="0"/>
      <w:marBottom w:val="0"/>
      <w:divBdr>
        <w:top w:val="none" w:sz="0" w:space="0" w:color="auto"/>
        <w:left w:val="none" w:sz="0" w:space="0" w:color="auto"/>
        <w:bottom w:val="none" w:sz="0" w:space="0" w:color="auto"/>
        <w:right w:val="none" w:sz="0" w:space="0" w:color="auto"/>
      </w:divBdr>
      <w:divsChild>
        <w:div w:id="1628119222">
          <w:marLeft w:val="0"/>
          <w:marRight w:val="0"/>
          <w:marTop w:val="0"/>
          <w:marBottom w:val="0"/>
          <w:divBdr>
            <w:top w:val="none" w:sz="0" w:space="0" w:color="auto"/>
            <w:left w:val="none" w:sz="0" w:space="0" w:color="auto"/>
            <w:bottom w:val="none" w:sz="0" w:space="0" w:color="auto"/>
            <w:right w:val="none" w:sz="0" w:space="0" w:color="auto"/>
          </w:divBdr>
        </w:div>
        <w:div w:id="1802916706">
          <w:marLeft w:val="0"/>
          <w:marRight w:val="0"/>
          <w:marTop w:val="0"/>
          <w:marBottom w:val="0"/>
          <w:divBdr>
            <w:top w:val="none" w:sz="0" w:space="0" w:color="auto"/>
            <w:left w:val="none" w:sz="0" w:space="0" w:color="auto"/>
            <w:bottom w:val="none" w:sz="0" w:space="0" w:color="auto"/>
            <w:right w:val="none" w:sz="0" w:space="0" w:color="auto"/>
          </w:divBdr>
        </w:div>
        <w:div w:id="1698002442">
          <w:marLeft w:val="0"/>
          <w:marRight w:val="0"/>
          <w:marTop w:val="0"/>
          <w:marBottom w:val="0"/>
          <w:divBdr>
            <w:top w:val="none" w:sz="0" w:space="0" w:color="auto"/>
            <w:left w:val="none" w:sz="0" w:space="0" w:color="auto"/>
            <w:bottom w:val="none" w:sz="0" w:space="0" w:color="auto"/>
            <w:right w:val="none" w:sz="0" w:space="0" w:color="auto"/>
          </w:divBdr>
        </w:div>
      </w:divsChild>
    </w:div>
    <w:div w:id="450326119">
      <w:bodyDiv w:val="1"/>
      <w:marLeft w:val="0"/>
      <w:marRight w:val="0"/>
      <w:marTop w:val="0"/>
      <w:marBottom w:val="0"/>
      <w:divBdr>
        <w:top w:val="none" w:sz="0" w:space="0" w:color="auto"/>
        <w:left w:val="none" w:sz="0" w:space="0" w:color="auto"/>
        <w:bottom w:val="none" w:sz="0" w:space="0" w:color="auto"/>
        <w:right w:val="none" w:sz="0" w:space="0" w:color="auto"/>
      </w:divBdr>
    </w:div>
    <w:div w:id="646055056">
      <w:bodyDiv w:val="1"/>
      <w:marLeft w:val="0"/>
      <w:marRight w:val="0"/>
      <w:marTop w:val="0"/>
      <w:marBottom w:val="0"/>
      <w:divBdr>
        <w:top w:val="none" w:sz="0" w:space="0" w:color="auto"/>
        <w:left w:val="none" w:sz="0" w:space="0" w:color="auto"/>
        <w:bottom w:val="none" w:sz="0" w:space="0" w:color="auto"/>
        <w:right w:val="none" w:sz="0" w:space="0" w:color="auto"/>
      </w:divBdr>
      <w:divsChild>
        <w:div w:id="1497379095">
          <w:marLeft w:val="0"/>
          <w:marRight w:val="0"/>
          <w:marTop w:val="0"/>
          <w:marBottom w:val="0"/>
          <w:divBdr>
            <w:top w:val="none" w:sz="0" w:space="0" w:color="auto"/>
            <w:left w:val="none" w:sz="0" w:space="0" w:color="auto"/>
            <w:bottom w:val="none" w:sz="0" w:space="0" w:color="auto"/>
            <w:right w:val="none" w:sz="0" w:space="0" w:color="auto"/>
          </w:divBdr>
        </w:div>
        <w:div w:id="1697385607">
          <w:marLeft w:val="0"/>
          <w:marRight w:val="0"/>
          <w:marTop w:val="0"/>
          <w:marBottom w:val="0"/>
          <w:divBdr>
            <w:top w:val="none" w:sz="0" w:space="0" w:color="auto"/>
            <w:left w:val="none" w:sz="0" w:space="0" w:color="auto"/>
            <w:bottom w:val="none" w:sz="0" w:space="0" w:color="auto"/>
            <w:right w:val="none" w:sz="0" w:space="0" w:color="auto"/>
          </w:divBdr>
        </w:div>
      </w:divsChild>
    </w:div>
    <w:div w:id="804615194">
      <w:bodyDiv w:val="1"/>
      <w:marLeft w:val="0"/>
      <w:marRight w:val="0"/>
      <w:marTop w:val="0"/>
      <w:marBottom w:val="0"/>
      <w:divBdr>
        <w:top w:val="none" w:sz="0" w:space="0" w:color="auto"/>
        <w:left w:val="none" w:sz="0" w:space="0" w:color="auto"/>
        <w:bottom w:val="none" w:sz="0" w:space="0" w:color="auto"/>
        <w:right w:val="none" w:sz="0" w:space="0" w:color="auto"/>
      </w:divBdr>
      <w:divsChild>
        <w:div w:id="576985868">
          <w:marLeft w:val="0"/>
          <w:marRight w:val="0"/>
          <w:marTop w:val="0"/>
          <w:marBottom w:val="0"/>
          <w:divBdr>
            <w:top w:val="none" w:sz="0" w:space="0" w:color="auto"/>
            <w:left w:val="none" w:sz="0" w:space="0" w:color="auto"/>
            <w:bottom w:val="none" w:sz="0" w:space="0" w:color="auto"/>
            <w:right w:val="none" w:sz="0" w:space="0" w:color="auto"/>
          </w:divBdr>
        </w:div>
        <w:div w:id="915942621">
          <w:marLeft w:val="0"/>
          <w:marRight w:val="0"/>
          <w:marTop w:val="0"/>
          <w:marBottom w:val="0"/>
          <w:divBdr>
            <w:top w:val="none" w:sz="0" w:space="0" w:color="auto"/>
            <w:left w:val="none" w:sz="0" w:space="0" w:color="auto"/>
            <w:bottom w:val="none" w:sz="0" w:space="0" w:color="auto"/>
            <w:right w:val="none" w:sz="0" w:space="0" w:color="auto"/>
          </w:divBdr>
        </w:div>
      </w:divsChild>
    </w:div>
    <w:div w:id="937640445">
      <w:bodyDiv w:val="1"/>
      <w:marLeft w:val="0"/>
      <w:marRight w:val="0"/>
      <w:marTop w:val="0"/>
      <w:marBottom w:val="0"/>
      <w:divBdr>
        <w:top w:val="none" w:sz="0" w:space="0" w:color="auto"/>
        <w:left w:val="none" w:sz="0" w:space="0" w:color="auto"/>
        <w:bottom w:val="none" w:sz="0" w:space="0" w:color="auto"/>
        <w:right w:val="none" w:sz="0" w:space="0" w:color="auto"/>
      </w:divBdr>
    </w:div>
    <w:div w:id="1012217347">
      <w:bodyDiv w:val="1"/>
      <w:marLeft w:val="0"/>
      <w:marRight w:val="0"/>
      <w:marTop w:val="0"/>
      <w:marBottom w:val="0"/>
      <w:divBdr>
        <w:top w:val="none" w:sz="0" w:space="0" w:color="auto"/>
        <w:left w:val="none" w:sz="0" w:space="0" w:color="auto"/>
        <w:bottom w:val="none" w:sz="0" w:space="0" w:color="auto"/>
        <w:right w:val="none" w:sz="0" w:space="0" w:color="auto"/>
      </w:divBdr>
    </w:div>
    <w:div w:id="1051924360">
      <w:bodyDiv w:val="1"/>
      <w:marLeft w:val="0"/>
      <w:marRight w:val="0"/>
      <w:marTop w:val="0"/>
      <w:marBottom w:val="0"/>
      <w:divBdr>
        <w:top w:val="none" w:sz="0" w:space="0" w:color="auto"/>
        <w:left w:val="none" w:sz="0" w:space="0" w:color="auto"/>
        <w:bottom w:val="none" w:sz="0" w:space="0" w:color="auto"/>
        <w:right w:val="none" w:sz="0" w:space="0" w:color="auto"/>
      </w:divBdr>
    </w:div>
    <w:div w:id="1135025351">
      <w:bodyDiv w:val="1"/>
      <w:marLeft w:val="0"/>
      <w:marRight w:val="0"/>
      <w:marTop w:val="0"/>
      <w:marBottom w:val="0"/>
      <w:divBdr>
        <w:top w:val="none" w:sz="0" w:space="0" w:color="auto"/>
        <w:left w:val="none" w:sz="0" w:space="0" w:color="auto"/>
        <w:bottom w:val="none" w:sz="0" w:space="0" w:color="auto"/>
        <w:right w:val="none" w:sz="0" w:space="0" w:color="auto"/>
      </w:divBdr>
    </w:div>
    <w:div w:id="1221402242">
      <w:bodyDiv w:val="1"/>
      <w:marLeft w:val="0"/>
      <w:marRight w:val="0"/>
      <w:marTop w:val="0"/>
      <w:marBottom w:val="0"/>
      <w:divBdr>
        <w:top w:val="none" w:sz="0" w:space="0" w:color="auto"/>
        <w:left w:val="none" w:sz="0" w:space="0" w:color="auto"/>
        <w:bottom w:val="none" w:sz="0" w:space="0" w:color="auto"/>
        <w:right w:val="none" w:sz="0" w:space="0" w:color="auto"/>
      </w:divBdr>
    </w:div>
    <w:div w:id="1604418209">
      <w:bodyDiv w:val="1"/>
      <w:marLeft w:val="0"/>
      <w:marRight w:val="0"/>
      <w:marTop w:val="0"/>
      <w:marBottom w:val="0"/>
      <w:divBdr>
        <w:top w:val="none" w:sz="0" w:space="0" w:color="auto"/>
        <w:left w:val="none" w:sz="0" w:space="0" w:color="auto"/>
        <w:bottom w:val="none" w:sz="0" w:space="0" w:color="auto"/>
        <w:right w:val="none" w:sz="0" w:space="0" w:color="auto"/>
      </w:divBdr>
    </w:div>
    <w:div w:id="1746490224">
      <w:bodyDiv w:val="1"/>
      <w:marLeft w:val="0"/>
      <w:marRight w:val="0"/>
      <w:marTop w:val="0"/>
      <w:marBottom w:val="0"/>
      <w:divBdr>
        <w:top w:val="none" w:sz="0" w:space="0" w:color="auto"/>
        <w:left w:val="none" w:sz="0" w:space="0" w:color="auto"/>
        <w:bottom w:val="none" w:sz="0" w:space="0" w:color="auto"/>
        <w:right w:val="none" w:sz="0" w:space="0" w:color="auto"/>
      </w:divBdr>
    </w:div>
    <w:div w:id="1747993222">
      <w:bodyDiv w:val="1"/>
      <w:marLeft w:val="0"/>
      <w:marRight w:val="0"/>
      <w:marTop w:val="0"/>
      <w:marBottom w:val="0"/>
      <w:divBdr>
        <w:top w:val="none" w:sz="0" w:space="0" w:color="auto"/>
        <w:left w:val="none" w:sz="0" w:space="0" w:color="auto"/>
        <w:bottom w:val="none" w:sz="0" w:space="0" w:color="auto"/>
        <w:right w:val="none" w:sz="0" w:space="0" w:color="auto"/>
      </w:divBdr>
    </w:div>
    <w:div w:id="1870756883">
      <w:bodyDiv w:val="1"/>
      <w:marLeft w:val="0"/>
      <w:marRight w:val="0"/>
      <w:marTop w:val="0"/>
      <w:marBottom w:val="0"/>
      <w:divBdr>
        <w:top w:val="none" w:sz="0" w:space="0" w:color="auto"/>
        <w:left w:val="none" w:sz="0" w:space="0" w:color="auto"/>
        <w:bottom w:val="none" w:sz="0" w:space="0" w:color="auto"/>
        <w:right w:val="none" w:sz="0" w:space="0" w:color="auto"/>
      </w:divBdr>
    </w:div>
    <w:div w:id="1899591819">
      <w:bodyDiv w:val="1"/>
      <w:marLeft w:val="0"/>
      <w:marRight w:val="0"/>
      <w:marTop w:val="0"/>
      <w:marBottom w:val="0"/>
      <w:divBdr>
        <w:top w:val="none" w:sz="0" w:space="0" w:color="auto"/>
        <w:left w:val="none" w:sz="0" w:space="0" w:color="auto"/>
        <w:bottom w:val="none" w:sz="0" w:space="0" w:color="auto"/>
        <w:right w:val="none" w:sz="0" w:space="0" w:color="auto"/>
      </w:divBdr>
    </w:div>
    <w:div w:id="1953978314">
      <w:bodyDiv w:val="1"/>
      <w:marLeft w:val="0"/>
      <w:marRight w:val="0"/>
      <w:marTop w:val="0"/>
      <w:marBottom w:val="0"/>
      <w:divBdr>
        <w:top w:val="none" w:sz="0" w:space="0" w:color="auto"/>
        <w:left w:val="none" w:sz="0" w:space="0" w:color="auto"/>
        <w:bottom w:val="none" w:sz="0" w:space="0" w:color="auto"/>
        <w:right w:val="none" w:sz="0" w:space="0" w:color="auto"/>
      </w:divBdr>
    </w:div>
    <w:div w:id="2012020890">
      <w:bodyDiv w:val="1"/>
      <w:marLeft w:val="0"/>
      <w:marRight w:val="0"/>
      <w:marTop w:val="0"/>
      <w:marBottom w:val="0"/>
      <w:divBdr>
        <w:top w:val="none" w:sz="0" w:space="0" w:color="auto"/>
        <w:left w:val="none" w:sz="0" w:space="0" w:color="auto"/>
        <w:bottom w:val="none" w:sz="0" w:space="0" w:color="auto"/>
        <w:right w:val="none" w:sz="0" w:space="0" w:color="auto"/>
      </w:divBdr>
      <w:divsChild>
        <w:div w:id="1809396537">
          <w:marLeft w:val="0"/>
          <w:marRight w:val="0"/>
          <w:marTop w:val="0"/>
          <w:marBottom w:val="0"/>
          <w:divBdr>
            <w:top w:val="none" w:sz="0" w:space="0" w:color="auto"/>
            <w:left w:val="none" w:sz="0" w:space="0" w:color="auto"/>
            <w:bottom w:val="none" w:sz="0" w:space="0" w:color="auto"/>
            <w:right w:val="none" w:sz="0" w:space="0" w:color="auto"/>
          </w:divBdr>
        </w:div>
        <w:div w:id="1569877129">
          <w:marLeft w:val="0"/>
          <w:marRight w:val="0"/>
          <w:marTop w:val="0"/>
          <w:marBottom w:val="0"/>
          <w:divBdr>
            <w:top w:val="none" w:sz="0" w:space="0" w:color="auto"/>
            <w:left w:val="none" w:sz="0" w:space="0" w:color="auto"/>
            <w:bottom w:val="none" w:sz="0" w:space="0" w:color="auto"/>
            <w:right w:val="none" w:sz="0" w:space="0" w:color="auto"/>
          </w:divBdr>
          <w:divsChild>
            <w:div w:id="729619467">
              <w:marLeft w:val="-75"/>
              <w:marRight w:val="0"/>
              <w:marTop w:val="30"/>
              <w:marBottom w:val="30"/>
              <w:divBdr>
                <w:top w:val="none" w:sz="0" w:space="0" w:color="auto"/>
                <w:left w:val="none" w:sz="0" w:space="0" w:color="auto"/>
                <w:bottom w:val="none" w:sz="0" w:space="0" w:color="auto"/>
                <w:right w:val="none" w:sz="0" w:space="0" w:color="auto"/>
              </w:divBdr>
              <w:divsChild>
                <w:div w:id="895043765">
                  <w:marLeft w:val="0"/>
                  <w:marRight w:val="0"/>
                  <w:marTop w:val="0"/>
                  <w:marBottom w:val="0"/>
                  <w:divBdr>
                    <w:top w:val="none" w:sz="0" w:space="0" w:color="auto"/>
                    <w:left w:val="none" w:sz="0" w:space="0" w:color="auto"/>
                    <w:bottom w:val="none" w:sz="0" w:space="0" w:color="auto"/>
                    <w:right w:val="none" w:sz="0" w:space="0" w:color="auto"/>
                  </w:divBdr>
                  <w:divsChild>
                    <w:div w:id="499122798">
                      <w:marLeft w:val="0"/>
                      <w:marRight w:val="0"/>
                      <w:marTop w:val="0"/>
                      <w:marBottom w:val="0"/>
                      <w:divBdr>
                        <w:top w:val="none" w:sz="0" w:space="0" w:color="auto"/>
                        <w:left w:val="none" w:sz="0" w:space="0" w:color="auto"/>
                        <w:bottom w:val="none" w:sz="0" w:space="0" w:color="auto"/>
                        <w:right w:val="none" w:sz="0" w:space="0" w:color="auto"/>
                      </w:divBdr>
                    </w:div>
                  </w:divsChild>
                </w:div>
                <w:div w:id="407504221">
                  <w:marLeft w:val="0"/>
                  <w:marRight w:val="0"/>
                  <w:marTop w:val="0"/>
                  <w:marBottom w:val="0"/>
                  <w:divBdr>
                    <w:top w:val="none" w:sz="0" w:space="0" w:color="auto"/>
                    <w:left w:val="none" w:sz="0" w:space="0" w:color="auto"/>
                    <w:bottom w:val="none" w:sz="0" w:space="0" w:color="auto"/>
                    <w:right w:val="none" w:sz="0" w:space="0" w:color="auto"/>
                  </w:divBdr>
                  <w:divsChild>
                    <w:div w:id="1887594681">
                      <w:marLeft w:val="0"/>
                      <w:marRight w:val="0"/>
                      <w:marTop w:val="0"/>
                      <w:marBottom w:val="0"/>
                      <w:divBdr>
                        <w:top w:val="none" w:sz="0" w:space="0" w:color="auto"/>
                        <w:left w:val="none" w:sz="0" w:space="0" w:color="auto"/>
                        <w:bottom w:val="none" w:sz="0" w:space="0" w:color="auto"/>
                        <w:right w:val="none" w:sz="0" w:space="0" w:color="auto"/>
                      </w:divBdr>
                    </w:div>
                  </w:divsChild>
                </w:div>
                <w:div w:id="1292587579">
                  <w:marLeft w:val="0"/>
                  <w:marRight w:val="0"/>
                  <w:marTop w:val="0"/>
                  <w:marBottom w:val="0"/>
                  <w:divBdr>
                    <w:top w:val="none" w:sz="0" w:space="0" w:color="auto"/>
                    <w:left w:val="none" w:sz="0" w:space="0" w:color="auto"/>
                    <w:bottom w:val="none" w:sz="0" w:space="0" w:color="auto"/>
                    <w:right w:val="none" w:sz="0" w:space="0" w:color="auto"/>
                  </w:divBdr>
                  <w:divsChild>
                    <w:div w:id="1051687840">
                      <w:marLeft w:val="0"/>
                      <w:marRight w:val="0"/>
                      <w:marTop w:val="0"/>
                      <w:marBottom w:val="0"/>
                      <w:divBdr>
                        <w:top w:val="none" w:sz="0" w:space="0" w:color="auto"/>
                        <w:left w:val="none" w:sz="0" w:space="0" w:color="auto"/>
                        <w:bottom w:val="none" w:sz="0" w:space="0" w:color="auto"/>
                        <w:right w:val="none" w:sz="0" w:space="0" w:color="auto"/>
                      </w:divBdr>
                    </w:div>
                  </w:divsChild>
                </w:div>
                <w:div w:id="1082681647">
                  <w:marLeft w:val="0"/>
                  <w:marRight w:val="0"/>
                  <w:marTop w:val="0"/>
                  <w:marBottom w:val="0"/>
                  <w:divBdr>
                    <w:top w:val="none" w:sz="0" w:space="0" w:color="auto"/>
                    <w:left w:val="none" w:sz="0" w:space="0" w:color="auto"/>
                    <w:bottom w:val="none" w:sz="0" w:space="0" w:color="auto"/>
                    <w:right w:val="none" w:sz="0" w:space="0" w:color="auto"/>
                  </w:divBdr>
                  <w:divsChild>
                    <w:div w:id="1185747797">
                      <w:marLeft w:val="0"/>
                      <w:marRight w:val="0"/>
                      <w:marTop w:val="0"/>
                      <w:marBottom w:val="0"/>
                      <w:divBdr>
                        <w:top w:val="none" w:sz="0" w:space="0" w:color="auto"/>
                        <w:left w:val="none" w:sz="0" w:space="0" w:color="auto"/>
                        <w:bottom w:val="none" w:sz="0" w:space="0" w:color="auto"/>
                        <w:right w:val="none" w:sz="0" w:space="0" w:color="auto"/>
                      </w:divBdr>
                    </w:div>
                  </w:divsChild>
                </w:div>
                <w:div w:id="630790444">
                  <w:marLeft w:val="0"/>
                  <w:marRight w:val="0"/>
                  <w:marTop w:val="0"/>
                  <w:marBottom w:val="0"/>
                  <w:divBdr>
                    <w:top w:val="none" w:sz="0" w:space="0" w:color="auto"/>
                    <w:left w:val="none" w:sz="0" w:space="0" w:color="auto"/>
                    <w:bottom w:val="none" w:sz="0" w:space="0" w:color="auto"/>
                    <w:right w:val="none" w:sz="0" w:space="0" w:color="auto"/>
                  </w:divBdr>
                  <w:divsChild>
                    <w:div w:id="1625506344">
                      <w:marLeft w:val="0"/>
                      <w:marRight w:val="0"/>
                      <w:marTop w:val="0"/>
                      <w:marBottom w:val="0"/>
                      <w:divBdr>
                        <w:top w:val="none" w:sz="0" w:space="0" w:color="auto"/>
                        <w:left w:val="none" w:sz="0" w:space="0" w:color="auto"/>
                        <w:bottom w:val="none" w:sz="0" w:space="0" w:color="auto"/>
                        <w:right w:val="none" w:sz="0" w:space="0" w:color="auto"/>
                      </w:divBdr>
                    </w:div>
                  </w:divsChild>
                </w:div>
                <w:div w:id="1125655825">
                  <w:marLeft w:val="0"/>
                  <w:marRight w:val="0"/>
                  <w:marTop w:val="0"/>
                  <w:marBottom w:val="0"/>
                  <w:divBdr>
                    <w:top w:val="none" w:sz="0" w:space="0" w:color="auto"/>
                    <w:left w:val="none" w:sz="0" w:space="0" w:color="auto"/>
                    <w:bottom w:val="none" w:sz="0" w:space="0" w:color="auto"/>
                    <w:right w:val="none" w:sz="0" w:space="0" w:color="auto"/>
                  </w:divBdr>
                  <w:divsChild>
                    <w:div w:id="1226839790">
                      <w:marLeft w:val="0"/>
                      <w:marRight w:val="0"/>
                      <w:marTop w:val="0"/>
                      <w:marBottom w:val="0"/>
                      <w:divBdr>
                        <w:top w:val="none" w:sz="0" w:space="0" w:color="auto"/>
                        <w:left w:val="none" w:sz="0" w:space="0" w:color="auto"/>
                        <w:bottom w:val="none" w:sz="0" w:space="0" w:color="auto"/>
                        <w:right w:val="none" w:sz="0" w:space="0" w:color="auto"/>
                      </w:divBdr>
                    </w:div>
                  </w:divsChild>
                </w:div>
                <w:div w:id="487208718">
                  <w:marLeft w:val="0"/>
                  <w:marRight w:val="0"/>
                  <w:marTop w:val="0"/>
                  <w:marBottom w:val="0"/>
                  <w:divBdr>
                    <w:top w:val="none" w:sz="0" w:space="0" w:color="auto"/>
                    <w:left w:val="none" w:sz="0" w:space="0" w:color="auto"/>
                    <w:bottom w:val="none" w:sz="0" w:space="0" w:color="auto"/>
                    <w:right w:val="none" w:sz="0" w:space="0" w:color="auto"/>
                  </w:divBdr>
                  <w:divsChild>
                    <w:div w:id="236745533">
                      <w:marLeft w:val="0"/>
                      <w:marRight w:val="0"/>
                      <w:marTop w:val="0"/>
                      <w:marBottom w:val="0"/>
                      <w:divBdr>
                        <w:top w:val="none" w:sz="0" w:space="0" w:color="auto"/>
                        <w:left w:val="none" w:sz="0" w:space="0" w:color="auto"/>
                        <w:bottom w:val="none" w:sz="0" w:space="0" w:color="auto"/>
                        <w:right w:val="none" w:sz="0" w:space="0" w:color="auto"/>
                      </w:divBdr>
                    </w:div>
                  </w:divsChild>
                </w:div>
                <w:div w:id="1951279482">
                  <w:marLeft w:val="0"/>
                  <w:marRight w:val="0"/>
                  <w:marTop w:val="0"/>
                  <w:marBottom w:val="0"/>
                  <w:divBdr>
                    <w:top w:val="none" w:sz="0" w:space="0" w:color="auto"/>
                    <w:left w:val="none" w:sz="0" w:space="0" w:color="auto"/>
                    <w:bottom w:val="none" w:sz="0" w:space="0" w:color="auto"/>
                    <w:right w:val="none" w:sz="0" w:space="0" w:color="auto"/>
                  </w:divBdr>
                  <w:divsChild>
                    <w:div w:id="887497330">
                      <w:marLeft w:val="0"/>
                      <w:marRight w:val="0"/>
                      <w:marTop w:val="0"/>
                      <w:marBottom w:val="0"/>
                      <w:divBdr>
                        <w:top w:val="none" w:sz="0" w:space="0" w:color="auto"/>
                        <w:left w:val="none" w:sz="0" w:space="0" w:color="auto"/>
                        <w:bottom w:val="none" w:sz="0" w:space="0" w:color="auto"/>
                        <w:right w:val="none" w:sz="0" w:space="0" w:color="auto"/>
                      </w:divBdr>
                    </w:div>
                  </w:divsChild>
                </w:div>
                <w:div w:id="1790775704">
                  <w:marLeft w:val="0"/>
                  <w:marRight w:val="0"/>
                  <w:marTop w:val="0"/>
                  <w:marBottom w:val="0"/>
                  <w:divBdr>
                    <w:top w:val="none" w:sz="0" w:space="0" w:color="auto"/>
                    <w:left w:val="none" w:sz="0" w:space="0" w:color="auto"/>
                    <w:bottom w:val="none" w:sz="0" w:space="0" w:color="auto"/>
                    <w:right w:val="none" w:sz="0" w:space="0" w:color="auto"/>
                  </w:divBdr>
                  <w:divsChild>
                    <w:div w:id="1179272096">
                      <w:marLeft w:val="0"/>
                      <w:marRight w:val="0"/>
                      <w:marTop w:val="0"/>
                      <w:marBottom w:val="0"/>
                      <w:divBdr>
                        <w:top w:val="none" w:sz="0" w:space="0" w:color="auto"/>
                        <w:left w:val="none" w:sz="0" w:space="0" w:color="auto"/>
                        <w:bottom w:val="none" w:sz="0" w:space="0" w:color="auto"/>
                        <w:right w:val="none" w:sz="0" w:space="0" w:color="auto"/>
                      </w:divBdr>
                    </w:div>
                  </w:divsChild>
                </w:div>
                <w:div w:id="821233722">
                  <w:marLeft w:val="0"/>
                  <w:marRight w:val="0"/>
                  <w:marTop w:val="0"/>
                  <w:marBottom w:val="0"/>
                  <w:divBdr>
                    <w:top w:val="none" w:sz="0" w:space="0" w:color="auto"/>
                    <w:left w:val="none" w:sz="0" w:space="0" w:color="auto"/>
                    <w:bottom w:val="none" w:sz="0" w:space="0" w:color="auto"/>
                    <w:right w:val="none" w:sz="0" w:space="0" w:color="auto"/>
                  </w:divBdr>
                  <w:divsChild>
                    <w:div w:id="259220618">
                      <w:marLeft w:val="0"/>
                      <w:marRight w:val="0"/>
                      <w:marTop w:val="0"/>
                      <w:marBottom w:val="0"/>
                      <w:divBdr>
                        <w:top w:val="none" w:sz="0" w:space="0" w:color="auto"/>
                        <w:left w:val="none" w:sz="0" w:space="0" w:color="auto"/>
                        <w:bottom w:val="none" w:sz="0" w:space="0" w:color="auto"/>
                        <w:right w:val="none" w:sz="0" w:space="0" w:color="auto"/>
                      </w:divBdr>
                    </w:div>
                  </w:divsChild>
                </w:div>
                <w:div w:id="1150630060">
                  <w:marLeft w:val="0"/>
                  <w:marRight w:val="0"/>
                  <w:marTop w:val="0"/>
                  <w:marBottom w:val="0"/>
                  <w:divBdr>
                    <w:top w:val="none" w:sz="0" w:space="0" w:color="auto"/>
                    <w:left w:val="none" w:sz="0" w:space="0" w:color="auto"/>
                    <w:bottom w:val="none" w:sz="0" w:space="0" w:color="auto"/>
                    <w:right w:val="none" w:sz="0" w:space="0" w:color="auto"/>
                  </w:divBdr>
                  <w:divsChild>
                    <w:div w:id="537400660">
                      <w:marLeft w:val="0"/>
                      <w:marRight w:val="0"/>
                      <w:marTop w:val="0"/>
                      <w:marBottom w:val="0"/>
                      <w:divBdr>
                        <w:top w:val="none" w:sz="0" w:space="0" w:color="auto"/>
                        <w:left w:val="none" w:sz="0" w:space="0" w:color="auto"/>
                        <w:bottom w:val="none" w:sz="0" w:space="0" w:color="auto"/>
                        <w:right w:val="none" w:sz="0" w:space="0" w:color="auto"/>
                      </w:divBdr>
                    </w:div>
                  </w:divsChild>
                </w:div>
                <w:div w:id="1443459394">
                  <w:marLeft w:val="0"/>
                  <w:marRight w:val="0"/>
                  <w:marTop w:val="0"/>
                  <w:marBottom w:val="0"/>
                  <w:divBdr>
                    <w:top w:val="none" w:sz="0" w:space="0" w:color="auto"/>
                    <w:left w:val="none" w:sz="0" w:space="0" w:color="auto"/>
                    <w:bottom w:val="none" w:sz="0" w:space="0" w:color="auto"/>
                    <w:right w:val="none" w:sz="0" w:space="0" w:color="auto"/>
                  </w:divBdr>
                  <w:divsChild>
                    <w:div w:id="617219948">
                      <w:marLeft w:val="0"/>
                      <w:marRight w:val="0"/>
                      <w:marTop w:val="0"/>
                      <w:marBottom w:val="0"/>
                      <w:divBdr>
                        <w:top w:val="none" w:sz="0" w:space="0" w:color="auto"/>
                        <w:left w:val="none" w:sz="0" w:space="0" w:color="auto"/>
                        <w:bottom w:val="none" w:sz="0" w:space="0" w:color="auto"/>
                        <w:right w:val="none" w:sz="0" w:space="0" w:color="auto"/>
                      </w:divBdr>
                    </w:div>
                  </w:divsChild>
                </w:div>
                <w:div w:id="1483618663">
                  <w:marLeft w:val="0"/>
                  <w:marRight w:val="0"/>
                  <w:marTop w:val="0"/>
                  <w:marBottom w:val="0"/>
                  <w:divBdr>
                    <w:top w:val="none" w:sz="0" w:space="0" w:color="auto"/>
                    <w:left w:val="none" w:sz="0" w:space="0" w:color="auto"/>
                    <w:bottom w:val="none" w:sz="0" w:space="0" w:color="auto"/>
                    <w:right w:val="none" w:sz="0" w:space="0" w:color="auto"/>
                  </w:divBdr>
                  <w:divsChild>
                    <w:div w:id="613681358">
                      <w:marLeft w:val="0"/>
                      <w:marRight w:val="0"/>
                      <w:marTop w:val="0"/>
                      <w:marBottom w:val="0"/>
                      <w:divBdr>
                        <w:top w:val="none" w:sz="0" w:space="0" w:color="auto"/>
                        <w:left w:val="none" w:sz="0" w:space="0" w:color="auto"/>
                        <w:bottom w:val="none" w:sz="0" w:space="0" w:color="auto"/>
                        <w:right w:val="none" w:sz="0" w:space="0" w:color="auto"/>
                      </w:divBdr>
                    </w:div>
                  </w:divsChild>
                </w:div>
                <w:div w:id="777258743">
                  <w:marLeft w:val="0"/>
                  <w:marRight w:val="0"/>
                  <w:marTop w:val="0"/>
                  <w:marBottom w:val="0"/>
                  <w:divBdr>
                    <w:top w:val="none" w:sz="0" w:space="0" w:color="auto"/>
                    <w:left w:val="none" w:sz="0" w:space="0" w:color="auto"/>
                    <w:bottom w:val="none" w:sz="0" w:space="0" w:color="auto"/>
                    <w:right w:val="none" w:sz="0" w:space="0" w:color="auto"/>
                  </w:divBdr>
                  <w:divsChild>
                    <w:div w:id="720717139">
                      <w:marLeft w:val="0"/>
                      <w:marRight w:val="0"/>
                      <w:marTop w:val="0"/>
                      <w:marBottom w:val="0"/>
                      <w:divBdr>
                        <w:top w:val="none" w:sz="0" w:space="0" w:color="auto"/>
                        <w:left w:val="none" w:sz="0" w:space="0" w:color="auto"/>
                        <w:bottom w:val="none" w:sz="0" w:space="0" w:color="auto"/>
                        <w:right w:val="none" w:sz="0" w:space="0" w:color="auto"/>
                      </w:divBdr>
                    </w:div>
                  </w:divsChild>
                </w:div>
                <w:div w:id="1589462339">
                  <w:marLeft w:val="0"/>
                  <w:marRight w:val="0"/>
                  <w:marTop w:val="0"/>
                  <w:marBottom w:val="0"/>
                  <w:divBdr>
                    <w:top w:val="none" w:sz="0" w:space="0" w:color="auto"/>
                    <w:left w:val="none" w:sz="0" w:space="0" w:color="auto"/>
                    <w:bottom w:val="none" w:sz="0" w:space="0" w:color="auto"/>
                    <w:right w:val="none" w:sz="0" w:space="0" w:color="auto"/>
                  </w:divBdr>
                  <w:divsChild>
                    <w:div w:id="777799624">
                      <w:marLeft w:val="0"/>
                      <w:marRight w:val="0"/>
                      <w:marTop w:val="0"/>
                      <w:marBottom w:val="0"/>
                      <w:divBdr>
                        <w:top w:val="none" w:sz="0" w:space="0" w:color="auto"/>
                        <w:left w:val="none" w:sz="0" w:space="0" w:color="auto"/>
                        <w:bottom w:val="none" w:sz="0" w:space="0" w:color="auto"/>
                        <w:right w:val="none" w:sz="0" w:space="0" w:color="auto"/>
                      </w:divBdr>
                    </w:div>
                  </w:divsChild>
                </w:div>
                <w:div w:id="660541038">
                  <w:marLeft w:val="0"/>
                  <w:marRight w:val="0"/>
                  <w:marTop w:val="0"/>
                  <w:marBottom w:val="0"/>
                  <w:divBdr>
                    <w:top w:val="none" w:sz="0" w:space="0" w:color="auto"/>
                    <w:left w:val="none" w:sz="0" w:space="0" w:color="auto"/>
                    <w:bottom w:val="none" w:sz="0" w:space="0" w:color="auto"/>
                    <w:right w:val="none" w:sz="0" w:space="0" w:color="auto"/>
                  </w:divBdr>
                  <w:divsChild>
                    <w:div w:id="719791688">
                      <w:marLeft w:val="0"/>
                      <w:marRight w:val="0"/>
                      <w:marTop w:val="0"/>
                      <w:marBottom w:val="0"/>
                      <w:divBdr>
                        <w:top w:val="none" w:sz="0" w:space="0" w:color="auto"/>
                        <w:left w:val="none" w:sz="0" w:space="0" w:color="auto"/>
                        <w:bottom w:val="none" w:sz="0" w:space="0" w:color="auto"/>
                        <w:right w:val="none" w:sz="0" w:space="0" w:color="auto"/>
                      </w:divBdr>
                    </w:div>
                  </w:divsChild>
                </w:div>
                <w:div w:id="2064676105">
                  <w:marLeft w:val="0"/>
                  <w:marRight w:val="0"/>
                  <w:marTop w:val="0"/>
                  <w:marBottom w:val="0"/>
                  <w:divBdr>
                    <w:top w:val="none" w:sz="0" w:space="0" w:color="auto"/>
                    <w:left w:val="none" w:sz="0" w:space="0" w:color="auto"/>
                    <w:bottom w:val="none" w:sz="0" w:space="0" w:color="auto"/>
                    <w:right w:val="none" w:sz="0" w:space="0" w:color="auto"/>
                  </w:divBdr>
                  <w:divsChild>
                    <w:div w:id="413938828">
                      <w:marLeft w:val="0"/>
                      <w:marRight w:val="0"/>
                      <w:marTop w:val="0"/>
                      <w:marBottom w:val="0"/>
                      <w:divBdr>
                        <w:top w:val="none" w:sz="0" w:space="0" w:color="auto"/>
                        <w:left w:val="none" w:sz="0" w:space="0" w:color="auto"/>
                        <w:bottom w:val="none" w:sz="0" w:space="0" w:color="auto"/>
                        <w:right w:val="none" w:sz="0" w:space="0" w:color="auto"/>
                      </w:divBdr>
                    </w:div>
                  </w:divsChild>
                </w:div>
                <w:div w:id="2084595694">
                  <w:marLeft w:val="0"/>
                  <w:marRight w:val="0"/>
                  <w:marTop w:val="0"/>
                  <w:marBottom w:val="0"/>
                  <w:divBdr>
                    <w:top w:val="none" w:sz="0" w:space="0" w:color="auto"/>
                    <w:left w:val="none" w:sz="0" w:space="0" w:color="auto"/>
                    <w:bottom w:val="none" w:sz="0" w:space="0" w:color="auto"/>
                    <w:right w:val="none" w:sz="0" w:space="0" w:color="auto"/>
                  </w:divBdr>
                  <w:divsChild>
                    <w:div w:id="115023957">
                      <w:marLeft w:val="0"/>
                      <w:marRight w:val="0"/>
                      <w:marTop w:val="0"/>
                      <w:marBottom w:val="0"/>
                      <w:divBdr>
                        <w:top w:val="none" w:sz="0" w:space="0" w:color="auto"/>
                        <w:left w:val="none" w:sz="0" w:space="0" w:color="auto"/>
                        <w:bottom w:val="none" w:sz="0" w:space="0" w:color="auto"/>
                        <w:right w:val="none" w:sz="0" w:space="0" w:color="auto"/>
                      </w:divBdr>
                    </w:div>
                  </w:divsChild>
                </w:div>
                <w:div w:id="1464887538">
                  <w:marLeft w:val="0"/>
                  <w:marRight w:val="0"/>
                  <w:marTop w:val="0"/>
                  <w:marBottom w:val="0"/>
                  <w:divBdr>
                    <w:top w:val="none" w:sz="0" w:space="0" w:color="auto"/>
                    <w:left w:val="none" w:sz="0" w:space="0" w:color="auto"/>
                    <w:bottom w:val="none" w:sz="0" w:space="0" w:color="auto"/>
                    <w:right w:val="none" w:sz="0" w:space="0" w:color="auto"/>
                  </w:divBdr>
                  <w:divsChild>
                    <w:div w:id="1241217055">
                      <w:marLeft w:val="0"/>
                      <w:marRight w:val="0"/>
                      <w:marTop w:val="0"/>
                      <w:marBottom w:val="0"/>
                      <w:divBdr>
                        <w:top w:val="none" w:sz="0" w:space="0" w:color="auto"/>
                        <w:left w:val="none" w:sz="0" w:space="0" w:color="auto"/>
                        <w:bottom w:val="none" w:sz="0" w:space="0" w:color="auto"/>
                        <w:right w:val="none" w:sz="0" w:space="0" w:color="auto"/>
                      </w:divBdr>
                    </w:div>
                  </w:divsChild>
                </w:div>
                <w:div w:id="1236163955">
                  <w:marLeft w:val="0"/>
                  <w:marRight w:val="0"/>
                  <w:marTop w:val="0"/>
                  <w:marBottom w:val="0"/>
                  <w:divBdr>
                    <w:top w:val="none" w:sz="0" w:space="0" w:color="auto"/>
                    <w:left w:val="none" w:sz="0" w:space="0" w:color="auto"/>
                    <w:bottom w:val="none" w:sz="0" w:space="0" w:color="auto"/>
                    <w:right w:val="none" w:sz="0" w:space="0" w:color="auto"/>
                  </w:divBdr>
                  <w:divsChild>
                    <w:div w:id="844172137">
                      <w:marLeft w:val="0"/>
                      <w:marRight w:val="0"/>
                      <w:marTop w:val="0"/>
                      <w:marBottom w:val="0"/>
                      <w:divBdr>
                        <w:top w:val="none" w:sz="0" w:space="0" w:color="auto"/>
                        <w:left w:val="none" w:sz="0" w:space="0" w:color="auto"/>
                        <w:bottom w:val="none" w:sz="0" w:space="0" w:color="auto"/>
                        <w:right w:val="none" w:sz="0" w:space="0" w:color="auto"/>
                      </w:divBdr>
                    </w:div>
                  </w:divsChild>
                </w:div>
                <w:div w:id="1784109713">
                  <w:marLeft w:val="0"/>
                  <w:marRight w:val="0"/>
                  <w:marTop w:val="0"/>
                  <w:marBottom w:val="0"/>
                  <w:divBdr>
                    <w:top w:val="none" w:sz="0" w:space="0" w:color="auto"/>
                    <w:left w:val="none" w:sz="0" w:space="0" w:color="auto"/>
                    <w:bottom w:val="none" w:sz="0" w:space="0" w:color="auto"/>
                    <w:right w:val="none" w:sz="0" w:space="0" w:color="auto"/>
                  </w:divBdr>
                  <w:divsChild>
                    <w:div w:id="488205362">
                      <w:marLeft w:val="0"/>
                      <w:marRight w:val="0"/>
                      <w:marTop w:val="0"/>
                      <w:marBottom w:val="0"/>
                      <w:divBdr>
                        <w:top w:val="none" w:sz="0" w:space="0" w:color="auto"/>
                        <w:left w:val="none" w:sz="0" w:space="0" w:color="auto"/>
                        <w:bottom w:val="none" w:sz="0" w:space="0" w:color="auto"/>
                        <w:right w:val="none" w:sz="0" w:space="0" w:color="auto"/>
                      </w:divBdr>
                    </w:div>
                  </w:divsChild>
                </w:div>
                <w:div w:id="281806494">
                  <w:marLeft w:val="0"/>
                  <w:marRight w:val="0"/>
                  <w:marTop w:val="0"/>
                  <w:marBottom w:val="0"/>
                  <w:divBdr>
                    <w:top w:val="none" w:sz="0" w:space="0" w:color="auto"/>
                    <w:left w:val="none" w:sz="0" w:space="0" w:color="auto"/>
                    <w:bottom w:val="none" w:sz="0" w:space="0" w:color="auto"/>
                    <w:right w:val="none" w:sz="0" w:space="0" w:color="auto"/>
                  </w:divBdr>
                  <w:divsChild>
                    <w:div w:id="2097053198">
                      <w:marLeft w:val="0"/>
                      <w:marRight w:val="0"/>
                      <w:marTop w:val="0"/>
                      <w:marBottom w:val="0"/>
                      <w:divBdr>
                        <w:top w:val="none" w:sz="0" w:space="0" w:color="auto"/>
                        <w:left w:val="none" w:sz="0" w:space="0" w:color="auto"/>
                        <w:bottom w:val="none" w:sz="0" w:space="0" w:color="auto"/>
                        <w:right w:val="none" w:sz="0" w:space="0" w:color="auto"/>
                      </w:divBdr>
                    </w:div>
                  </w:divsChild>
                </w:div>
                <w:div w:id="934050432">
                  <w:marLeft w:val="0"/>
                  <w:marRight w:val="0"/>
                  <w:marTop w:val="0"/>
                  <w:marBottom w:val="0"/>
                  <w:divBdr>
                    <w:top w:val="none" w:sz="0" w:space="0" w:color="auto"/>
                    <w:left w:val="none" w:sz="0" w:space="0" w:color="auto"/>
                    <w:bottom w:val="none" w:sz="0" w:space="0" w:color="auto"/>
                    <w:right w:val="none" w:sz="0" w:space="0" w:color="auto"/>
                  </w:divBdr>
                  <w:divsChild>
                    <w:div w:id="1626080945">
                      <w:marLeft w:val="0"/>
                      <w:marRight w:val="0"/>
                      <w:marTop w:val="0"/>
                      <w:marBottom w:val="0"/>
                      <w:divBdr>
                        <w:top w:val="none" w:sz="0" w:space="0" w:color="auto"/>
                        <w:left w:val="none" w:sz="0" w:space="0" w:color="auto"/>
                        <w:bottom w:val="none" w:sz="0" w:space="0" w:color="auto"/>
                        <w:right w:val="none" w:sz="0" w:space="0" w:color="auto"/>
                      </w:divBdr>
                    </w:div>
                  </w:divsChild>
                </w:div>
                <w:div w:id="413825230">
                  <w:marLeft w:val="0"/>
                  <w:marRight w:val="0"/>
                  <w:marTop w:val="0"/>
                  <w:marBottom w:val="0"/>
                  <w:divBdr>
                    <w:top w:val="none" w:sz="0" w:space="0" w:color="auto"/>
                    <w:left w:val="none" w:sz="0" w:space="0" w:color="auto"/>
                    <w:bottom w:val="none" w:sz="0" w:space="0" w:color="auto"/>
                    <w:right w:val="none" w:sz="0" w:space="0" w:color="auto"/>
                  </w:divBdr>
                  <w:divsChild>
                    <w:div w:id="10242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8869">
          <w:marLeft w:val="0"/>
          <w:marRight w:val="0"/>
          <w:marTop w:val="0"/>
          <w:marBottom w:val="0"/>
          <w:divBdr>
            <w:top w:val="none" w:sz="0" w:space="0" w:color="auto"/>
            <w:left w:val="none" w:sz="0" w:space="0" w:color="auto"/>
            <w:bottom w:val="none" w:sz="0" w:space="0" w:color="auto"/>
            <w:right w:val="none" w:sz="0" w:space="0" w:color="auto"/>
          </w:divBdr>
        </w:div>
      </w:divsChild>
    </w:div>
    <w:div w:id="2015840437">
      <w:bodyDiv w:val="1"/>
      <w:marLeft w:val="0"/>
      <w:marRight w:val="0"/>
      <w:marTop w:val="0"/>
      <w:marBottom w:val="0"/>
      <w:divBdr>
        <w:top w:val="none" w:sz="0" w:space="0" w:color="auto"/>
        <w:left w:val="none" w:sz="0" w:space="0" w:color="auto"/>
        <w:bottom w:val="none" w:sz="0" w:space="0" w:color="auto"/>
        <w:right w:val="none" w:sz="0" w:space="0" w:color="auto"/>
      </w:divBdr>
      <w:divsChild>
        <w:div w:id="1808694084">
          <w:marLeft w:val="0"/>
          <w:marRight w:val="0"/>
          <w:marTop w:val="0"/>
          <w:marBottom w:val="0"/>
          <w:divBdr>
            <w:top w:val="none" w:sz="0" w:space="0" w:color="auto"/>
            <w:left w:val="none" w:sz="0" w:space="0" w:color="auto"/>
            <w:bottom w:val="none" w:sz="0" w:space="0" w:color="auto"/>
            <w:right w:val="none" w:sz="0" w:space="0" w:color="auto"/>
          </w:divBdr>
        </w:div>
        <w:div w:id="403996601">
          <w:marLeft w:val="0"/>
          <w:marRight w:val="0"/>
          <w:marTop w:val="0"/>
          <w:marBottom w:val="0"/>
          <w:divBdr>
            <w:top w:val="none" w:sz="0" w:space="0" w:color="auto"/>
            <w:left w:val="none" w:sz="0" w:space="0" w:color="auto"/>
            <w:bottom w:val="none" w:sz="0" w:space="0" w:color="auto"/>
            <w:right w:val="none" w:sz="0" w:space="0" w:color="auto"/>
          </w:divBdr>
        </w:div>
      </w:divsChild>
    </w:div>
    <w:div w:id="2042968933">
      <w:bodyDiv w:val="1"/>
      <w:marLeft w:val="0"/>
      <w:marRight w:val="0"/>
      <w:marTop w:val="0"/>
      <w:marBottom w:val="0"/>
      <w:divBdr>
        <w:top w:val="none" w:sz="0" w:space="0" w:color="auto"/>
        <w:left w:val="none" w:sz="0" w:space="0" w:color="auto"/>
        <w:bottom w:val="none" w:sz="0" w:space="0" w:color="auto"/>
        <w:right w:val="none" w:sz="0" w:space="0" w:color="auto"/>
      </w:divBdr>
    </w:div>
    <w:div w:id="207908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comments" Target="comments.xml"/><Relationship Id="rId26" Type="http://schemas.openxmlformats.org/officeDocument/2006/relationships/hyperlink" Target="mailto:nn@sykehuset.no"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ksempelside.personvern.no"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datatilsynet.no/personvern-pa-ulike-omrader/forskning-helse-og-velferd/helse-og-forskningsprosjekte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eader" Target="head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 L E G A L ! 1 0 0 2 4 5 7 7 7 . 1 < / d o c u m e n t i d >  
     < s e n d e r i d > S A 1 6 6 < / s e n d e r i d >  
     < s e n d e r e m a i l > T O R S T E I N . A R E N D T @ C M S - K L U G E . C O M < / s e n d e r e m a i l >  
     < l a s t m o d i f i e d > 2 0 2 2 - 1 1 - 0 1 T 1 3 : 1 8 : 0 0 . 0 0 0 0 0 0 0 + 0 1 : 0 0 < / l a s t m o d i f i e d >  
     < d a t a b a s e > L E G A L < / 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9FE704F80C14DA225DF2A1DC23842" ma:contentTypeVersion="7" ma:contentTypeDescription="Opprett et nytt dokument." ma:contentTypeScope="" ma:versionID="17d568859b34117a902fbb2f9f92968f">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ab36cf0a0c4a9c928806988d52c2f57f"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b74a00-43a6-4076-ac55-a30bded87187"/>
    <lcf76f155ced4ddcb4097134ff3c332f xmlns="adbb2028-43e6-4cc2-a67b-7a6125cf5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F4AFBB-2894-4A30-81AA-EE881ED7746F}">
  <ds:schemaRefs>
    <ds:schemaRef ds:uri="http://schemas.openxmlformats.org/officeDocument/2006/bibliography"/>
  </ds:schemaRefs>
</ds:datastoreItem>
</file>

<file path=customXml/itemProps2.xml><?xml version="1.0" encoding="utf-8"?>
<ds:datastoreItem xmlns:ds="http://schemas.openxmlformats.org/officeDocument/2006/customXml" ds:itemID="{FCE362D4-2863-41E1-83D9-F1061C5A02A2}">
  <ds:schemaRefs>
    <ds:schemaRef ds:uri="http://www.imanage.com/work/xmlschema"/>
  </ds:schemaRefs>
</ds:datastoreItem>
</file>

<file path=customXml/itemProps3.xml><?xml version="1.0" encoding="utf-8"?>
<ds:datastoreItem xmlns:ds="http://schemas.openxmlformats.org/officeDocument/2006/customXml" ds:itemID="{3D2D6498-55BA-44B6-BFE9-35735D52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D919E-3DD0-460E-9BE7-E546723D1391}">
  <ds:schemaRefs>
    <ds:schemaRef ds:uri="http://schemas.microsoft.com/sharepoint/v3/contenttype/forms"/>
  </ds:schemaRefs>
</ds:datastoreItem>
</file>

<file path=customXml/itemProps5.xml><?xml version="1.0" encoding="utf-8"?>
<ds:datastoreItem xmlns:ds="http://schemas.openxmlformats.org/officeDocument/2006/customXml" ds:itemID="{4D512997-B267-468E-ACD7-422855A90413}">
  <ds:schemaRefs>
    <ds:schemaRef ds:uri="http://purl.org/dc/terms/"/>
    <ds:schemaRef ds:uri="7bfd8652-9f54-45a4-9684-efa1596a618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2b74a00-43a6-4076-ac55-a30bded87187"/>
    <ds:schemaRef ds:uri="adbb2028-43e6-4cc2-a67b-7a6125cf5ee2"/>
    <ds:schemaRef ds:uri="5371e8e2-a9e8-46df-a91b-761db99c87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9056</Words>
  <Characters>48003</Characters>
  <Application>Microsoft Office Word</Application>
  <DocSecurity>0</DocSecurity>
  <Lines>400</Lines>
  <Paragraphs>113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56946</CharactersWithSpaces>
  <SharedDoc>false</SharedDoc>
  <HLinks>
    <vt:vector size="102" baseType="variant">
      <vt:variant>
        <vt:i4>65597</vt:i4>
      </vt:variant>
      <vt:variant>
        <vt:i4>78</vt:i4>
      </vt:variant>
      <vt:variant>
        <vt:i4>0</vt:i4>
      </vt:variant>
      <vt:variant>
        <vt:i4>5</vt:i4>
      </vt:variant>
      <vt:variant>
        <vt:lpwstr>mailto:nn@sykehuset.no</vt:lpwstr>
      </vt:variant>
      <vt:variant>
        <vt:lpwstr/>
      </vt:variant>
      <vt:variant>
        <vt:i4>5242956</vt:i4>
      </vt:variant>
      <vt:variant>
        <vt:i4>75</vt:i4>
      </vt:variant>
      <vt:variant>
        <vt:i4>0</vt:i4>
      </vt:variant>
      <vt:variant>
        <vt:i4>5</vt:i4>
      </vt:variant>
      <vt:variant>
        <vt:lpwstr>https://www.datatilsynet.no/personvern-pa-ulike-omrader/forskning-helse-og-velferd/velferdsteknologi/</vt:lpwstr>
      </vt:variant>
      <vt:variant>
        <vt:lpwstr/>
      </vt:variant>
      <vt:variant>
        <vt:i4>4259844</vt:i4>
      </vt:variant>
      <vt:variant>
        <vt:i4>72</vt:i4>
      </vt:variant>
      <vt:variant>
        <vt:i4>0</vt:i4>
      </vt:variant>
      <vt:variant>
        <vt:i4>5</vt:i4>
      </vt:variant>
      <vt:variant>
        <vt:lpwstr>https://www.datatilsynet.no/personvern-pa-ulike-omrader/forskning-helse-og-velferd/leverandorer-og-utviklere-i-helse--og-omsorgssektoren/</vt:lpwstr>
      </vt:variant>
      <vt:variant>
        <vt:lpwstr/>
      </vt:variant>
      <vt:variant>
        <vt:i4>1245208</vt:i4>
      </vt:variant>
      <vt:variant>
        <vt:i4>69</vt:i4>
      </vt:variant>
      <vt:variant>
        <vt:i4>0</vt:i4>
      </vt:variant>
      <vt:variant>
        <vt:i4>5</vt:i4>
      </vt:variant>
      <vt:variant>
        <vt:lpwstr>https://www.datatilsynet.no/personvern-pa-ulike-omrader/forskning-helse-og-velferd/helse-og-forskningsprosjekter/</vt:lpwstr>
      </vt:variant>
      <vt:variant>
        <vt:lpwstr/>
      </vt:variant>
      <vt:variant>
        <vt:i4>1703999</vt:i4>
      </vt:variant>
      <vt:variant>
        <vt:i4>62</vt:i4>
      </vt:variant>
      <vt:variant>
        <vt:i4>0</vt:i4>
      </vt:variant>
      <vt:variant>
        <vt:i4>5</vt:i4>
      </vt:variant>
      <vt:variant>
        <vt:lpwstr/>
      </vt:variant>
      <vt:variant>
        <vt:lpwstr>_Toc49857849</vt:lpwstr>
      </vt:variant>
      <vt:variant>
        <vt:i4>1769535</vt:i4>
      </vt:variant>
      <vt:variant>
        <vt:i4>56</vt:i4>
      </vt:variant>
      <vt:variant>
        <vt:i4>0</vt:i4>
      </vt:variant>
      <vt:variant>
        <vt:i4>5</vt:i4>
      </vt:variant>
      <vt:variant>
        <vt:lpwstr/>
      </vt:variant>
      <vt:variant>
        <vt:lpwstr>_Toc49857848</vt:lpwstr>
      </vt:variant>
      <vt:variant>
        <vt:i4>1310783</vt:i4>
      </vt:variant>
      <vt:variant>
        <vt:i4>50</vt:i4>
      </vt:variant>
      <vt:variant>
        <vt:i4>0</vt:i4>
      </vt:variant>
      <vt:variant>
        <vt:i4>5</vt:i4>
      </vt:variant>
      <vt:variant>
        <vt:lpwstr/>
      </vt:variant>
      <vt:variant>
        <vt:lpwstr>_Toc49857847</vt:lpwstr>
      </vt:variant>
      <vt:variant>
        <vt:i4>1376319</vt:i4>
      </vt:variant>
      <vt:variant>
        <vt:i4>44</vt:i4>
      </vt:variant>
      <vt:variant>
        <vt:i4>0</vt:i4>
      </vt:variant>
      <vt:variant>
        <vt:i4>5</vt:i4>
      </vt:variant>
      <vt:variant>
        <vt:lpwstr/>
      </vt:variant>
      <vt:variant>
        <vt:lpwstr>_Toc49857846</vt:lpwstr>
      </vt:variant>
      <vt:variant>
        <vt:i4>1441855</vt:i4>
      </vt:variant>
      <vt:variant>
        <vt:i4>38</vt:i4>
      </vt:variant>
      <vt:variant>
        <vt:i4>0</vt:i4>
      </vt:variant>
      <vt:variant>
        <vt:i4>5</vt:i4>
      </vt:variant>
      <vt:variant>
        <vt:lpwstr/>
      </vt:variant>
      <vt:variant>
        <vt:lpwstr>_Toc49857845</vt:lpwstr>
      </vt:variant>
      <vt:variant>
        <vt:i4>1507391</vt:i4>
      </vt:variant>
      <vt:variant>
        <vt:i4>32</vt:i4>
      </vt:variant>
      <vt:variant>
        <vt:i4>0</vt:i4>
      </vt:variant>
      <vt:variant>
        <vt:i4>5</vt:i4>
      </vt:variant>
      <vt:variant>
        <vt:lpwstr/>
      </vt:variant>
      <vt:variant>
        <vt:lpwstr>_Toc49857844</vt:lpwstr>
      </vt:variant>
      <vt:variant>
        <vt:i4>1048639</vt:i4>
      </vt:variant>
      <vt:variant>
        <vt:i4>26</vt:i4>
      </vt:variant>
      <vt:variant>
        <vt:i4>0</vt:i4>
      </vt:variant>
      <vt:variant>
        <vt:i4>5</vt:i4>
      </vt:variant>
      <vt:variant>
        <vt:lpwstr/>
      </vt:variant>
      <vt:variant>
        <vt:lpwstr>_Toc49857843</vt:lpwstr>
      </vt:variant>
      <vt:variant>
        <vt:i4>1114175</vt:i4>
      </vt:variant>
      <vt:variant>
        <vt:i4>20</vt:i4>
      </vt:variant>
      <vt:variant>
        <vt:i4>0</vt:i4>
      </vt:variant>
      <vt:variant>
        <vt:i4>5</vt:i4>
      </vt:variant>
      <vt:variant>
        <vt:lpwstr/>
      </vt:variant>
      <vt:variant>
        <vt:lpwstr>_Toc49857842</vt:lpwstr>
      </vt:variant>
      <vt:variant>
        <vt:i4>1179711</vt:i4>
      </vt:variant>
      <vt:variant>
        <vt:i4>14</vt:i4>
      </vt:variant>
      <vt:variant>
        <vt:i4>0</vt:i4>
      </vt:variant>
      <vt:variant>
        <vt:i4>5</vt:i4>
      </vt:variant>
      <vt:variant>
        <vt:lpwstr/>
      </vt:variant>
      <vt:variant>
        <vt:lpwstr>_Toc49857841</vt:lpwstr>
      </vt:variant>
      <vt:variant>
        <vt:i4>1245247</vt:i4>
      </vt:variant>
      <vt:variant>
        <vt:i4>8</vt:i4>
      </vt:variant>
      <vt:variant>
        <vt:i4>0</vt:i4>
      </vt:variant>
      <vt:variant>
        <vt:i4>5</vt:i4>
      </vt:variant>
      <vt:variant>
        <vt:lpwstr/>
      </vt:variant>
      <vt:variant>
        <vt:lpwstr>_Toc49857840</vt:lpwstr>
      </vt:variant>
      <vt:variant>
        <vt:i4>1703992</vt:i4>
      </vt:variant>
      <vt:variant>
        <vt:i4>2</vt:i4>
      </vt:variant>
      <vt:variant>
        <vt:i4>0</vt:i4>
      </vt:variant>
      <vt:variant>
        <vt:i4>5</vt:i4>
      </vt:variant>
      <vt:variant>
        <vt:lpwstr/>
      </vt:variant>
      <vt:variant>
        <vt:lpwstr>_Toc49857839</vt:lpwstr>
      </vt:variant>
      <vt:variant>
        <vt:i4>327765</vt:i4>
      </vt:variant>
      <vt:variant>
        <vt:i4>3</vt:i4>
      </vt:variant>
      <vt:variant>
        <vt:i4>0</vt:i4>
      </vt:variant>
      <vt:variant>
        <vt:i4>5</vt:i4>
      </vt:variant>
      <vt:variant>
        <vt:lpwstr>http://www.innovativeanskaffelser.no/</vt:lpwstr>
      </vt:variant>
      <vt:variant>
        <vt:lpwstr/>
      </vt:variant>
      <vt:variant>
        <vt:i4>1769500</vt:i4>
      </vt:variant>
      <vt:variant>
        <vt:i4>0</vt:i4>
      </vt:variant>
      <vt:variant>
        <vt:i4>0</vt:i4>
      </vt:variant>
      <vt:variant>
        <vt:i4>5</vt:i4>
      </vt:variant>
      <vt:variant>
        <vt:lpwstr>http://www.anskaffelser.no/innovasjon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2023-02-02T15:03:00Z</dcterms:created>
  <dcterms:modified xsi:type="dcterms:W3CDTF">2023-02-02T15:03:00Z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