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E9688" w14:textId="40BFF269" w:rsidR="000D7B9A" w:rsidRDefault="00782ED5" w:rsidP="000E280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Vedlegg C</w:t>
      </w:r>
    </w:p>
    <w:p w14:paraId="128907C5" w14:textId="4FCEDE49" w:rsidR="00457C4F" w:rsidRDefault="00457C4F" w:rsidP="000E3C7F">
      <w:pPr>
        <w:pStyle w:val="Topptekst"/>
        <w:tabs>
          <w:tab w:val="clear" w:pos="9072"/>
        </w:tabs>
      </w:pPr>
      <w:r w:rsidRPr="00782ED5">
        <w:rPr>
          <w:b/>
          <w:sz w:val="32"/>
          <w:szCs w:val="32"/>
        </w:rPr>
        <w:t>Krav til bygningsdel</w:t>
      </w:r>
      <w:r w:rsidR="000D7B9A" w:rsidRPr="00782ED5">
        <w:rPr>
          <w:b/>
          <w:sz w:val="32"/>
          <w:szCs w:val="32"/>
        </w:rPr>
        <w:t>er</w:t>
      </w:r>
      <w:r w:rsidRPr="00782ED5">
        <w:rPr>
          <w:b/>
          <w:sz w:val="32"/>
          <w:szCs w:val="32"/>
        </w:rPr>
        <w:t xml:space="preserve"> og tekniske installasjoner</w:t>
      </w:r>
      <w:r w:rsidR="00782ED5">
        <w:rPr>
          <w:b/>
          <w:sz w:val="32"/>
          <w:szCs w:val="32"/>
        </w:rPr>
        <w:t xml:space="preserve"> - leie av kontorlokaler</w:t>
      </w:r>
      <w:r w:rsidR="000E2807">
        <w:rPr>
          <w:b/>
          <w:sz w:val="28"/>
        </w:rPr>
        <w:tab/>
      </w:r>
      <w:r w:rsidR="000E2807">
        <w:rPr>
          <w:b/>
          <w:sz w:val="28"/>
        </w:rPr>
        <w:tab/>
      </w:r>
      <w:r w:rsidR="000E2807">
        <w:rPr>
          <w:b/>
          <w:sz w:val="28"/>
        </w:rPr>
        <w:tab/>
      </w:r>
      <w:r w:rsidR="000E2807">
        <w:rPr>
          <w:b/>
          <w:sz w:val="28"/>
        </w:rPr>
        <w:tab/>
      </w:r>
      <w:r w:rsidR="000D7B9A">
        <w:rPr>
          <w:b/>
          <w:sz w:val="28"/>
        </w:rPr>
        <w:tab/>
      </w:r>
      <w:r w:rsidR="000E3C7F">
        <w:rPr>
          <w:b/>
          <w:sz w:val="28"/>
        </w:rPr>
        <w:tab/>
        <w:t xml:space="preserve">     </w:t>
      </w:r>
    </w:p>
    <w:p w14:paraId="10F8456C" w14:textId="77777777" w:rsidR="000D7B9A" w:rsidRDefault="000D7B9A" w:rsidP="00457C4F">
      <w:pPr>
        <w:pStyle w:val="Topptekst"/>
        <w:tabs>
          <w:tab w:val="clear" w:pos="9072"/>
          <w:tab w:val="right" w:pos="9498"/>
        </w:tabs>
      </w:pPr>
    </w:p>
    <w:tbl>
      <w:tblPr>
        <w:tblStyle w:val="Tabellrutenett"/>
        <w:tblW w:w="918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0D7B9A" w14:paraId="13FAAC5A" w14:textId="77777777" w:rsidTr="0037269C">
        <w:trPr>
          <w:cantSplit/>
          <w:trHeight w:val="1720"/>
          <w:tblHeader/>
        </w:trPr>
        <w:tc>
          <w:tcPr>
            <w:tcW w:w="9180" w:type="dxa"/>
            <w:shd w:val="clear" w:color="auto" w:fill="FFFF00"/>
          </w:tcPr>
          <w:p w14:paraId="1CC3C8DB" w14:textId="7CE57A8D" w:rsidR="000D7B9A" w:rsidRPr="00E74A36" w:rsidRDefault="000D7B9A" w:rsidP="004B618D">
            <w:pPr>
              <w:rPr>
                <w:b/>
              </w:rPr>
            </w:pPr>
            <w:r w:rsidRPr="00E74A36">
              <w:rPr>
                <w:b/>
              </w:rPr>
              <w:t>Bruk av dokumentet</w:t>
            </w:r>
          </w:p>
          <w:p w14:paraId="5CAFE37C" w14:textId="77777777" w:rsidR="000D7B9A" w:rsidRPr="003D7C53" w:rsidRDefault="000D7B9A" w:rsidP="0037269C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3D7C53">
              <w:rPr>
                <w:i/>
                <w:sz w:val="18"/>
              </w:rPr>
              <w:t xml:space="preserve">Funksjonskravet beskriver minimumskrav til bygningsdeler. Det er lagt opp til et generelt og enkelt nivå som kan utvides etter behov. </w:t>
            </w:r>
          </w:p>
          <w:p w14:paraId="20B48393" w14:textId="60729FCE" w:rsidR="000D7B9A" w:rsidRPr="003D7C53" w:rsidRDefault="000D7B9A" w:rsidP="0037269C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3D7C53">
              <w:rPr>
                <w:i/>
                <w:sz w:val="18"/>
              </w:rPr>
              <w:t xml:space="preserve">Dersom enkelte krav ikke er ønskelig, </w:t>
            </w:r>
            <w:r w:rsidR="007A6A63">
              <w:rPr>
                <w:i/>
                <w:sz w:val="18"/>
              </w:rPr>
              <w:t xml:space="preserve">kan leietaker </w:t>
            </w:r>
            <w:r w:rsidRPr="003D7C53">
              <w:rPr>
                <w:i/>
                <w:sz w:val="18"/>
              </w:rPr>
              <w:t xml:space="preserve">slette denne raden. </w:t>
            </w:r>
          </w:p>
          <w:p w14:paraId="506C38CB" w14:textId="40A96268" w:rsidR="000D7B9A" w:rsidRDefault="000D7B9A" w:rsidP="0037269C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782ED5">
              <w:rPr>
                <w:i/>
                <w:sz w:val="18"/>
              </w:rPr>
              <w:t>Hvis leietaker har ytterligere virksomhetsspesifikke krav til rom</w:t>
            </w:r>
            <w:r w:rsidR="000E2807" w:rsidRPr="00782ED5">
              <w:rPr>
                <w:i/>
                <w:sz w:val="18"/>
              </w:rPr>
              <w:t>,</w:t>
            </w:r>
            <w:r w:rsidRPr="00782ED5">
              <w:rPr>
                <w:i/>
                <w:sz w:val="18"/>
              </w:rPr>
              <w:t xml:space="preserve"> kan dette legges inn under hver bygningsdel. </w:t>
            </w:r>
          </w:p>
          <w:p w14:paraId="4B68FEE6" w14:textId="578FA251" w:rsidR="00782ED5" w:rsidRDefault="00EB48C6" w:rsidP="0037269C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Tilbyder beskriver sin tilbudte løsning. Avvik fra minimumskrav skal spesifiseres.</w:t>
            </w:r>
          </w:p>
          <w:p w14:paraId="0AB582BF" w14:textId="77777777" w:rsidR="00C2637D" w:rsidRDefault="00EB48C6" w:rsidP="0037269C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Dersom ett eller flere rom skal ha avvikende kvaliteter, kan man enten legge inn flere </w:t>
            </w:r>
            <w:proofErr w:type="spellStart"/>
            <w:r>
              <w:rPr>
                <w:i/>
                <w:sz w:val="18"/>
              </w:rPr>
              <w:t>lunjer</w:t>
            </w:r>
            <w:proofErr w:type="spellEnd"/>
            <w:r>
              <w:rPr>
                <w:i/>
                <w:sz w:val="18"/>
              </w:rPr>
              <w:t xml:space="preserve"> der dette beskrives, eller behandle disse rommene særskilt i kravspesifikasjonen (del 2).</w:t>
            </w:r>
          </w:p>
          <w:p w14:paraId="1DFD282B" w14:textId="2ED3C5C4" w:rsidR="00A811B6" w:rsidRPr="00EB48C6" w:rsidRDefault="00A811B6" w:rsidP="0037269C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Alle gule felt med</w:t>
            </w:r>
            <w:proofErr w:type="gramStart"/>
            <w:r>
              <w:rPr>
                <w:i/>
                <w:sz w:val="18"/>
              </w:rPr>
              <w:t xml:space="preserve"> [klammer må fylles ut eller fjernes før utsendelse.</w:t>
            </w:r>
            <w:proofErr w:type="gramEnd"/>
            <w:r>
              <w:rPr>
                <w:i/>
                <w:sz w:val="18"/>
              </w:rPr>
              <w:t xml:space="preserve"> Dette inkluderer hele denne tekstboksen.</w:t>
            </w:r>
          </w:p>
        </w:tc>
      </w:tr>
    </w:tbl>
    <w:p w14:paraId="106B7D08" w14:textId="77777777" w:rsidR="00801743" w:rsidRDefault="00801743" w:rsidP="000E3C7F">
      <w:pPr>
        <w:spacing w:after="0"/>
      </w:pPr>
    </w:p>
    <w:p w14:paraId="5991CC1E" w14:textId="77777777" w:rsidR="000E3C7F" w:rsidRDefault="000E3C7F" w:rsidP="000E3C7F">
      <w:pPr>
        <w:spacing w:after="0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D7B9A" w14:paraId="5D967721" w14:textId="77777777" w:rsidTr="000D7B9A">
        <w:trPr>
          <w:tblHeader/>
        </w:trPr>
        <w:tc>
          <w:tcPr>
            <w:tcW w:w="9180" w:type="dxa"/>
            <w:shd w:val="clear" w:color="auto" w:fill="D9D9D9" w:themeFill="background1" w:themeFillShade="D9"/>
          </w:tcPr>
          <w:p w14:paraId="2DA993C3" w14:textId="70651E47" w:rsidR="000D7B9A" w:rsidRDefault="000D7B9A" w:rsidP="004B618D">
            <w:pPr>
              <w:rPr>
                <w:b/>
              </w:rPr>
            </w:pPr>
            <w:r>
              <w:rPr>
                <w:b/>
              </w:rPr>
              <w:t>Krav/ tilbyders løsning</w:t>
            </w:r>
          </w:p>
        </w:tc>
      </w:tr>
      <w:tr w:rsidR="00457C4F" w14:paraId="49706232" w14:textId="77777777" w:rsidTr="00457C4F">
        <w:tc>
          <w:tcPr>
            <w:tcW w:w="9180" w:type="dxa"/>
          </w:tcPr>
          <w:p w14:paraId="04FBC2E4" w14:textId="77777777" w:rsidR="00457C4F" w:rsidRPr="00F20984" w:rsidRDefault="00457C4F" w:rsidP="004B618D">
            <w:pPr>
              <w:rPr>
                <w:b/>
              </w:rPr>
            </w:pPr>
            <w:r>
              <w:rPr>
                <w:b/>
              </w:rPr>
              <w:t>Himlinger</w:t>
            </w:r>
          </w:p>
        </w:tc>
      </w:tr>
      <w:tr w:rsidR="00457C4F" w14:paraId="34BC11AF" w14:textId="77777777" w:rsidTr="00457C4F">
        <w:tc>
          <w:tcPr>
            <w:tcW w:w="9180" w:type="dxa"/>
          </w:tcPr>
          <w:p w14:paraId="7773E8EF" w14:textId="1BB59CAC" w:rsidR="00457C4F" w:rsidRPr="00D93BAD" w:rsidRDefault="00457C4F" w:rsidP="004B61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Himlinger </w:t>
            </w:r>
            <w:r w:rsidR="000E2807">
              <w:rPr>
                <w:sz w:val="22"/>
                <w:szCs w:val="22"/>
              </w:rPr>
              <w:t xml:space="preserve">som </w:t>
            </w:r>
            <w:r>
              <w:rPr>
                <w:sz w:val="22"/>
                <w:szCs w:val="22"/>
              </w:rPr>
              <w:t>er enkle å renholde</w:t>
            </w:r>
          </w:p>
        </w:tc>
      </w:tr>
      <w:tr w:rsidR="00457C4F" w14:paraId="3445B4F5" w14:textId="77777777" w:rsidTr="00457C4F">
        <w:tc>
          <w:tcPr>
            <w:tcW w:w="9180" w:type="dxa"/>
          </w:tcPr>
          <w:p w14:paraId="2DFF3FF7" w14:textId="21482B22" w:rsidR="00457C4F" w:rsidRPr="004821D4" w:rsidRDefault="00457C4F" w:rsidP="004B618D">
            <w:r w:rsidRPr="004821D4">
              <w:t>Systemhimling</w:t>
            </w:r>
            <w:r>
              <w:t xml:space="preserve">er </w:t>
            </w:r>
            <w:r w:rsidR="000E2807">
              <w:t xml:space="preserve">som </w:t>
            </w:r>
            <w:r>
              <w:t>er</w:t>
            </w:r>
            <w:r w:rsidRPr="004821D4">
              <w:t xml:space="preserve"> demonterbar</w:t>
            </w:r>
            <w:r>
              <w:t>e med tilgjengelighet over</w:t>
            </w:r>
          </w:p>
        </w:tc>
      </w:tr>
      <w:tr w:rsidR="00457C4F" w14:paraId="22106C75" w14:textId="77777777" w:rsidTr="00457C4F">
        <w:tc>
          <w:tcPr>
            <w:tcW w:w="9180" w:type="dxa"/>
          </w:tcPr>
          <w:p w14:paraId="713BE6C1" w14:textId="30595B1E" w:rsidR="00457C4F" w:rsidRPr="004821D4" w:rsidRDefault="000E2807" w:rsidP="000E2807">
            <w:r>
              <w:t>Vaskbare hygieneplater i</w:t>
            </w:r>
            <w:r w:rsidR="00457C4F" w:rsidRPr="00D93BAD">
              <w:t xml:space="preserve"> </w:t>
            </w:r>
            <w:r w:rsidR="00457C4F">
              <w:t xml:space="preserve">kjøkken, kantine og </w:t>
            </w:r>
            <w:r w:rsidR="00457C4F" w:rsidRPr="00D93BAD">
              <w:t>WC mm</w:t>
            </w:r>
            <w:r w:rsidR="00457C4F">
              <w:t>.</w:t>
            </w:r>
            <w:r w:rsidR="00457C4F" w:rsidRPr="00D93BAD">
              <w:t xml:space="preserve"> </w:t>
            </w:r>
          </w:p>
        </w:tc>
      </w:tr>
      <w:tr w:rsidR="00457C4F" w14:paraId="51631E90" w14:textId="77777777" w:rsidTr="00457C4F">
        <w:tc>
          <w:tcPr>
            <w:tcW w:w="9180" w:type="dxa"/>
          </w:tcPr>
          <w:p w14:paraId="6B1D7F05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himlinger</w:t>
            </w:r>
            <w:r w:rsidRPr="000707CF">
              <w:rPr>
                <w:i/>
              </w:rPr>
              <w:t>:</w:t>
            </w:r>
          </w:p>
          <w:p w14:paraId="659EDDB2" w14:textId="77777777" w:rsidR="00457C4F" w:rsidRDefault="00457C4F" w:rsidP="004B618D"/>
          <w:p w14:paraId="1AABF1AC" w14:textId="77777777" w:rsidR="00457C4F" w:rsidRDefault="00457C4F" w:rsidP="004B618D"/>
        </w:tc>
      </w:tr>
      <w:tr w:rsidR="00457C4F" w14:paraId="08E6ED96" w14:textId="77777777" w:rsidTr="00457C4F">
        <w:tc>
          <w:tcPr>
            <w:tcW w:w="9180" w:type="dxa"/>
          </w:tcPr>
          <w:p w14:paraId="6298544D" w14:textId="77777777" w:rsidR="00457C4F" w:rsidRDefault="00457C4F" w:rsidP="004B618D"/>
        </w:tc>
      </w:tr>
      <w:tr w:rsidR="00457C4F" w14:paraId="7BA2F8C4" w14:textId="77777777" w:rsidTr="00457C4F">
        <w:tc>
          <w:tcPr>
            <w:tcW w:w="9180" w:type="dxa"/>
          </w:tcPr>
          <w:p w14:paraId="1E353E47" w14:textId="77777777" w:rsidR="00457C4F" w:rsidRPr="00F20984" w:rsidRDefault="00457C4F" w:rsidP="004B618D">
            <w:pPr>
              <w:rPr>
                <w:b/>
              </w:rPr>
            </w:pPr>
            <w:r>
              <w:rPr>
                <w:b/>
              </w:rPr>
              <w:t>Gulv</w:t>
            </w:r>
          </w:p>
        </w:tc>
      </w:tr>
      <w:tr w:rsidR="00457C4F" w14:paraId="2C7D0700" w14:textId="77777777" w:rsidTr="00457C4F">
        <w:tc>
          <w:tcPr>
            <w:tcW w:w="9180" w:type="dxa"/>
          </w:tcPr>
          <w:p w14:paraId="362E6247" w14:textId="69D9D17A" w:rsidR="00457C4F" w:rsidRPr="00BF20A5" w:rsidRDefault="000E2807" w:rsidP="0037269C">
            <w:pPr>
              <w:rPr>
                <w:color w:val="FF0000"/>
              </w:rPr>
            </w:pPr>
            <w:r>
              <w:t>S</w:t>
            </w:r>
            <w:r w:rsidR="00457C4F" w:rsidRPr="002322D7">
              <w:t>olide gulv/gulvbelegg som tåler normal kontorvirksomhet og er enkle å holde rene</w:t>
            </w:r>
          </w:p>
        </w:tc>
      </w:tr>
      <w:tr w:rsidR="00457C4F" w14:paraId="494CE157" w14:textId="77777777" w:rsidTr="00457C4F">
        <w:tc>
          <w:tcPr>
            <w:tcW w:w="9180" w:type="dxa"/>
          </w:tcPr>
          <w:p w14:paraId="5382503C" w14:textId="6FC5FDCC" w:rsidR="00457C4F" w:rsidRDefault="000E2807" w:rsidP="000E2807">
            <w:pPr>
              <w:rPr>
                <w:b/>
              </w:rPr>
            </w:pPr>
            <w:r>
              <w:t>S</w:t>
            </w:r>
            <w:r w:rsidR="00457C4F">
              <w:t>klisikre fliser eller</w:t>
            </w:r>
            <w:r w:rsidR="00457C4F" w:rsidRPr="00386C5B">
              <w:t xml:space="preserve"> </w:t>
            </w:r>
            <w:r w:rsidR="00457C4F">
              <w:t>naturstein</w:t>
            </w:r>
            <w:r>
              <w:t xml:space="preserve"> i inngangspartiet</w:t>
            </w:r>
          </w:p>
        </w:tc>
      </w:tr>
      <w:tr w:rsidR="00457C4F" w14:paraId="7CBC0409" w14:textId="77777777" w:rsidTr="00457C4F">
        <w:tc>
          <w:tcPr>
            <w:tcW w:w="9180" w:type="dxa"/>
          </w:tcPr>
          <w:p w14:paraId="256DB4C1" w14:textId="19A65D1E" w:rsidR="00457C4F" w:rsidRPr="00386C5B" w:rsidRDefault="000E2807" w:rsidP="004B618D">
            <w:r>
              <w:t>S</w:t>
            </w:r>
            <w:r w:rsidR="00457C4F">
              <w:t>kraperist og tørkematte</w:t>
            </w:r>
            <w:r>
              <w:t xml:space="preserve"> i inngangspartiet</w:t>
            </w:r>
          </w:p>
        </w:tc>
      </w:tr>
      <w:tr w:rsidR="00457C4F" w14:paraId="4A6954C7" w14:textId="77777777" w:rsidTr="00457C4F">
        <w:tc>
          <w:tcPr>
            <w:tcW w:w="9180" w:type="dxa"/>
          </w:tcPr>
          <w:p w14:paraId="53F3C8C0" w14:textId="1E4F11DB" w:rsidR="00457C4F" w:rsidRDefault="000E2807" w:rsidP="000E2807">
            <w:r>
              <w:t>S</w:t>
            </w:r>
            <w:r w:rsidR="00457C4F">
              <w:t xml:space="preserve">veiset banebelegg med </w:t>
            </w:r>
            <w:proofErr w:type="spellStart"/>
            <w:r w:rsidR="00457C4F">
              <w:t>oppkant</w:t>
            </w:r>
            <w:proofErr w:type="spellEnd"/>
            <w:r>
              <w:t xml:space="preserve"> i våtrom, </w:t>
            </w:r>
            <w:proofErr w:type="spellStart"/>
            <w:r>
              <w:t>renholdsrom</w:t>
            </w:r>
            <w:proofErr w:type="spellEnd"/>
            <w:r>
              <w:t xml:space="preserve"> etc. </w:t>
            </w:r>
          </w:p>
        </w:tc>
      </w:tr>
      <w:tr w:rsidR="00457C4F" w14:paraId="310992EB" w14:textId="77777777" w:rsidTr="00457C4F">
        <w:tc>
          <w:tcPr>
            <w:tcW w:w="9180" w:type="dxa"/>
          </w:tcPr>
          <w:p w14:paraId="45E626C4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gulv</w:t>
            </w:r>
            <w:r w:rsidRPr="000707CF">
              <w:rPr>
                <w:i/>
              </w:rPr>
              <w:t>:</w:t>
            </w:r>
          </w:p>
          <w:p w14:paraId="296A0A31" w14:textId="77777777" w:rsidR="00457C4F" w:rsidRDefault="00457C4F" w:rsidP="004B618D"/>
          <w:p w14:paraId="6415BD3C" w14:textId="77777777" w:rsidR="00457C4F" w:rsidRDefault="00457C4F" w:rsidP="004B618D"/>
        </w:tc>
      </w:tr>
      <w:tr w:rsidR="00457C4F" w14:paraId="1DFCD12E" w14:textId="77777777" w:rsidTr="00457C4F">
        <w:tc>
          <w:tcPr>
            <w:tcW w:w="9180" w:type="dxa"/>
          </w:tcPr>
          <w:p w14:paraId="57561F54" w14:textId="77777777" w:rsidR="00457C4F" w:rsidRDefault="00457C4F" w:rsidP="004B618D"/>
        </w:tc>
      </w:tr>
      <w:tr w:rsidR="00457C4F" w14:paraId="7B052ECE" w14:textId="77777777" w:rsidTr="00457C4F">
        <w:tc>
          <w:tcPr>
            <w:tcW w:w="9180" w:type="dxa"/>
          </w:tcPr>
          <w:p w14:paraId="06F18843" w14:textId="77777777" w:rsidR="00457C4F" w:rsidRPr="00F20984" w:rsidRDefault="00457C4F" w:rsidP="004B618D">
            <w:pPr>
              <w:rPr>
                <w:b/>
              </w:rPr>
            </w:pPr>
            <w:r>
              <w:rPr>
                <w:b/>
              </w:rPr>
              <w:t>Vegger (inner- og yttervegger)</w:t>
            </w:r>
          </w:p>
        </w:tc>
      </w:tr>
      <w:tr w:rsidR="00457C4F" w14:paraId="36BB2DDA" w14:textId="77777777" w:rsidTr="00457C4F">
        <w:tc>
          <w:tcPr>
            <w:tcW w:w="9180" w:type="dxa"/>
          </w:tcPr>
          <w:p w14:paraId="10E18515" w14:textId="77777777" w:rsidR="00457C4F" w:rsidRDefault="00457C4F" w:rsidP="004B618D">
            <w:r>
              <w:t>Alle synlige vegger er malt i lyse farger</w:t>
            </w:r>
          </w:p>
        </w:tc>
      </w:tr>
      <w:tr w:rsidR="00457C4F" w14:paraId="77C4399A" w14:textId="77777777" w:rsidTr="00457C4F">
        <w:tc>
          <w:tcPr>
            <w:tcW w:w="9180" w:type="dxa"/>
          </w:tcPr>
          <w:p w14:paraId="45DAD904" w14:textId="77777777" w:rsidR="00457C4F" w:rsidRDefault="00457C4F" w:rsidP="004B618D">
            <w:pPr>
              <w:rPr>
                <w:b/>
              </w:rPr>
            </w:pPr>
            <w:r>
              <w:t>Alle vegger er støvbundet med støvbindingsmiddel</w:t>
            </w:r>
          </w:p>
        </w:tc>
      </w:tr>
      <w:tr w:rsidR="00457C4F" w14:paraId="415C9C31" w14:textId="77777777" w:rsidTr="00457C4F">
        <w:tc>
          <w:tcPr>
            <w:tcW w:w="9180" w:type="dxa"/>
          </w:tcPr>
          <w:p w14:paraId="3DE2D044" w14:textId="77777777" w:rsidR="00457C4F" w:rsidRDefault="00457C4F" w:rsidP="004B618D">
            <w:pPr>
              <w:rPr>
                <w:b/>
              </w:rPr>
            </w:pPr>
            <w:r>
              <w:t>Alle synlige gipsvegger er påsatt finmasket glassfibervev/glassfiberstrie</w:t>
            </w:r>
          </w:p>
        </w:tc>
      </w:tr>
      <w:tr w:rsidR="00457C4F" w14:paraId="04649C9C" w14:textId="77777777" w:rsidTr="00457C4F">
        <w:tc>
          <w:tcPr>
            <w:tcW w:w="9180" w:type="dxa"/>
          </w:tcPr>
          <w:p w14:paraId="18E0D553" w14:textId="77777777" w:rsidR="00457C4F" w:rsidRDefault="00457C4F" w:rsidP="004B618D">
            <w:r>
              <w:t>Alle vegger er vaskbare</w:t>
            </w:r>
          </w:p>
        </w:tc>
      </w:tr>
      <w:tr w:rsidR="00457C4F" w14:paraId="6FCEE94B" w14:textId="77777777" w:rsidTr="00457C4F">
        <w:tc>
          <w:tcPr>
            <w:tcW w:w="9180" w:type="dxa"/>
          </w:tcPr>
          <w:p w14:paraId="22D8BCC7" w14:textId="77777777" w:rsidR="00457C4F" w:rsidRPr="00AB2A15" w:rsidRDefault="00457C4F" w:rsidP="004B618D">
            <w:pPr>
              <w:rPr>
                <w:b/>
              </w:rPr>
            </w:pPr>
            <w:r w:rsidRPr="00AB2A15">
              <w:t>Utvendige hjørner på gipsvegger er beskyttet med hjørnebeslag</w:t>
            </w:r>
          </w:p>
        </w:tc>
      </w:tr>
      <w:tr w:rsidR="00457C4F" w14:paraId="6D6E9337" w14:textId="77777777" w:rsidTr="00457C4F">
        <w:tc>
          <w:tcPr>
            <w:tcW w:w="9180" w:type="dxa"/>
          </w:tcPr>
          <w:p w14:paraId="6FD8DBA1" w14:textId="77777777" w:rsidR="00457C4F" w:rsidRPr="00AB2A15" w:rsidRDefault="00457C4F" w:rsidP="004B618D">
            <w:pPr>
              <w:pStyle w:val="Default"/>
              <w:rPr>
                <w:color w:val="auto"/>
                <w:sz w:val="22"/>
                <w:szCs w:val="22"/>
              </w:rPr>
            </w:pPr>
            <w:r w:rsidRPr="00AB2A15">
              <w:rPr>
                <w:color w:val="auto"/>
                <w:sz w:val="22"/>
                <w:szCs w:val="22"/>
              </w:rPr>
              <w:t xml:space="preserve">Vegger har tilstrekkelig spikerslagforsterkning </w:t>
            </w:r>
            <w:r>
              <w:rPr>
                <w:color w:val="auto"/>
                <w:sz w:val="22"/>
                <w:szCs w:val="22"/>
              </w:rPr>
              <w:t xml:space="preserve">for </w:t>
            </w:r>
            <w:r w:rsidRPr="00AB2A15">
              <w:rPr>
                <w:color w:val="auto"/>
                <w:sz w:val="22"/>
                <w:szCs w:val="22"/>
              </w:rPr>
              <w:t>vegghengt innredning</w:t>
            </w:r>
          </w:p>
        </w:tc>
      </w:tr>
      <w:tr w:rsidR="00457C4F" w14:paraId="52FEDD57" w14:textId="77777777" w:rsidTr="00457C4F">
        <w:tc>
          <w:tcPr>
            <w:tcW w:w="9180" w:type="dxa"/>
          </w:tcPr>
          <w:p w14:paraId="46129C31" w14:textId="77777777" w:rsidR="00457C4F" w:rsidRPr="00AB2A15" w:rsidRDefault="00457C4F" w:rsidP="004B618D">
            <w:pPr>
              <w:pStyle w:val="Default"/>
              <w:rPr>
                <w:color w:val="auto"/>
                <w:sz w:val="22"/>
                <w:szCs w:val="22"/>
              </w:rPr>
            </w:pPr>
            <w:r w:rsidRPr="00AB2A15">
              <w:rPr>
                <w:color w:val="auto"/>
                <w:sz w:val="22"/>
                <w:szCs w:val="22"/>
              </w:rPr>
              <w:t>Glassvegger</w:t>
            </w:r>
            <w:r>
              <w:rPr>
                <w:color w:val="auto"/>
                <w:sz w:val="22"/>
                <w:szCs w:val="22"/>
              </w:rPr>
              <w:t xml:space="preserve"> har</w:t>
            </w:r>
            <w:r w:rsidRPr="00AB2A15">
              <w:rPr>
                <w:color w:val="auto"/>
                <w:sz w:val="22"/>
                <w:szCs w:val="22"/>
              </w:rPr>
              <w:t xml:space="preserve"> tilfredsstillende sikring mot personskader </w:t>
            </w:r>
          </w:p>
        </w:tc>
      </w:tr>
      <w:tr w:rsidR="00457C4F" w14:paraId="01D4FF15" w14:textId="77777777" w:rsidTr="00457C4F">
        <w:tc>
          <w:tcPr>
            <w:tcW w:w="9180" w:type="dxa"/>
          </w:tcPr>
          <w:p w14:paraId="167E2EC5" w14:textId="621FA22D" w:rsidR="00457C4F" w:rsidRPr="00AB2A15" w:rsidRDefault="00457C4F" w:rsidP="00EE0CC6">
            <w:r w:rsidRPr="00AB2A15">
              <w:t xml:space="preserve">Innervegg mellom kontorer skal ha krav til lydreduksjon på </w:t>
            </w:r>
            <w:r w:rsidR="00EE0CC6" w:rsidRPr="00EE0CC6">
              <w:rPr>
                <w:highlight w:val="yellow"/>
              </w:rPr>
              <w:t>[</w:t>
            </w:r>
            <w:r w:rsidR="00EE0CC6" w:rsidRPr="00EE0CC6">
              <w:rPr>
                <w:sz w:val="24"/>
                <w:highlight w:val="yellow"/>
              </w:rPr>
              <w:t>xx]</w:t>
            </w:r>
            <w:r w:rsidRPr="00AB2A15">
              <w:t xml:space="preserve"> dB</w:t>
            </w:r>
          </w:p>
        </w:tc>
      </w:tr>
      <w:tr w:rsidR="00457C4F" w14:paraId="3990E01E" w14:textId="77777777" w:rsidTr="00457C4F">
        <w:tc>
          <w:tcPr>
            <w:tcW w:w="9180" w:type="dxa"/>
          </w:tcPr>
          <w:p w14:paraId="634A6EFE" w14:textId="0E81E6E3" w:rsidR="00457C4F" w:rsidRPr="00AB2A15" w:rsidRDefault="00457C4F" w:rsidP="004B618D">
            <w:r w:rsidRPr="00AB2A15">
              <w:t>Innervegg mellom kon</w:t>
            </w:r>
            <w:r>
              <w:t>tor/arbeidsplass og møterom</w:t>
            </w:r>
            <w:r w:rsidRPr="00AB2A15">
              <w:t xml:space="preserve"> skal ha krav til lydreduksjon på </w:t>
            </w:r>
            <w:r w:rsidR="00EE0CC6" w:rsidRPr="00EE0CC6">
              <w:rPr>
                <w:highlight w:val="yellow"/>
              </w:rPr>
              <w:t>[</w:t>
            </w:r>
            <w:r w:rsidR="00EE0CC6" w:rsidRPr="00EE0CC6">
              <w:rPr>
                <w:sz w:val="24"/>
                <w:highlight w:val="yellow"/>
              </w:rPr>
              <w:t>xx]</w:t>
            </w:r>
            <w:r w:rsidRPr="00AB2A15">
              <w:t xml:space="preserve"> dB</w:t>
            </w:r>
          </w:p>
        </w:tc>
      </w:tr>
      <w:tr w:rsidR="00457C4F" w14:paraId="286B1FA0" w14:textId="77777777" w:rsidTr="00457C4F">
        <w:tc>
          <w:tcPr>
            <w:tcW w:w="9180" w:type="dxa"/>
          </w:tcPr>
          <w:p w14:paraId="05F2A137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vegger</w:t>
            </w:r>
            <w:r w:rsidRPr="000707CF">
              <w:rPr>
                <w:i/>
              </w:rPr>
              <w:t>:</w:t>
            </w:r>
          </w:p>
          <w:p w14:paraId="481F64F1" w14:textId="77777777" w:rsidR="00457C4F" w:rsidRDefault="00457C4F" w:rsidP="004B618D"/>
          <w:p w14:paraId="77704099" w14:textId="77777777" w:rsidR="00457C4F" w:rsidRDefault="00457C4F" w:rsidP="004B618D"/>
        </w:tc>
      </w:tr>
      <w:tr w:rsidR="00457C4F" w14:paraId="5EC3B75A" w14:textId="77777777" w:rsidTr="00457C4F">
        <w:tc>
          <w:tcPr>
            <w:tcW w:w="9180" w:type="dxa"/>
          </w:tcPr>
          <w:p w14:paraId="30A90223" w14:textId="77777777" w:rsidR="00457C4F" w:rsidRDefault="00457C4F" w:rsidP="004B618D"/>
        </w:tc>
      </w:tr>
      <w:tr w:rsidR="00457C4F" w14:paraId="50218E0E" w14:textId="77777777" w:rsidTr="00457C4F">
        <w:tc>
          <w:tcPr>
            <w:tcW w:w="9180" w:type="dxa"/>
          </w:tcPr>
          <w:p w14:paraId="155DF235" w14:textId="77777777" w:rsidR="00457C4F" w:rsidRPr="00F20984" w:rsidRDefault="00457C4F" w:rsidP="004B618D">
            <w:pPr>
              <w:rPr>
                <w:b/>
              </w:rPr>
            </w:pPr>
            <w:r>
              <w:rPr>
                <w:b/>
              </w:rPr>
              <w:t>Vinduer</w:t>
            </w:r>
          </w:p>
        </w:tc>
      </w:tr>
      <w:tr w:rsidR="00457C4F" w14:paraId="4A98F3AF" w14:textId="77777777" w:rsidTr="00457C4F">
        <w:tc>
          <w:tcPr>
            <w:tcW w:w="9180" w:type="dxa"/>
          </w:tcPr>
          <w:p w14:paraId="32538EC5" w14:textId="77777777" w:rsidR="00457C4F" w:rsidRPr="005F4EBE" w:rsidRDefault="00457C4F" w:rsidP="004B618D">
            <w:r>
              <w:t>Vinduer kan åpnes for lufting ved arbeidsplasser og i møterom</w:t>
            </w:r>
          </w:p>
        </w:tc>
      </w:tr>
      <w:tr w:rsidR="00457C4F" w14:paraId="0D5F800C" w14:textId="77777777" w:rsidTr="00457C4F">
        <w:tc>
          <w:tcPr>
            <w:tcW w:w="9180" w:type="dxa"/>
          </w:tcPr>
          <w:p w14:paraId="68C94B6D" w14:textId="1D116168" w:rsidR="00457C4F" w:rsidRPr="005F4EBE" w:rsidRDefault="00457C4F" w:rsidP="004B618D">
            <w:r w:rsidRPr="005F4EBE">
              <w:lastRenderedPageBreak/>
              <w:t>Utvendig solavskjerming</w:t>
            </w:r>
            <w:r>
              <w:t xml:space="preserve"> på solbelastet fasade</w:t>
            </w:r>
          </w:p>
        </w:tc>
      </w:tr>
      <w:tr w:rsidR="00457C4F" w14:paraId="0C523BDA" w14:textId="77777777" w:rsidTr="00457C4F">
        <w:tc>
          <w:tcPr>
            <w:tcW w:w="9180" w:type="dxa"/>
          </w:tcPr>
          <w:p w14:paraId="23C011F8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vinduer</w:t>
            </w:r>
            <w:r w:rsidRPr="000707CF">
              <w:rPr>
                <w:i/>
              </w:rPr>
              <w:t>:</w:t>
            </w:r>
          </w:p>
          <w:p w14:paraId="1A7E271F" w14:textId="77777777" w:rsidR="00457C4F" w:rsidRDefault="00457C4F" w:rsidP="004B618D"/>
          <w:p w14:paraId="74AF836F" w14:textId="77777777" w:rsidR="00457C4F" w:rsidRDefault="00457C4F" w:rsidP="004B618D"/>
        </w:tc>
      </w:tr>
      <w:tr w:rsidR="00457C4F" w14:paraId="201C357C" w14:textId="77777777" w:rsidTr="00457C4F">
        <w:tc>
          <w:tcPr>
            <w:tcW w:w="9180" w:type="dxa"/>
          </w:tcPr>
          <w:p w14:paraId="49CEDDB5" w14:textId="77777777" w:rsidR="00457C4F" w:rsidRDefault="00457C4F" w:rsidP="004B618D"/>
        </w:tc>
      </w:tr>
      <w:tr w:rsidR="00457C4F" w14:paraId="2E74AB5A" w14:textId="77777777" w:rsidTr="00457C4F">
        <w:tc>
          <w:tcPr>
            <w:tcW w:w="9180" w:type="dxa"/>
          </w:tcPr>
          <w:p w14:paraId="753C8985" w14:textId="77777777" w:rsidR="00457C4F" w:rsidRDefault="00457C4F" w:rsidP="004B618D">
            <w:pPr>
              <w:rPr>
                <w:b/>
              </w:rPr>
            </w:pPr>
            <w:r>
              <w:rPr>
                <w:b/>
              </w:rPr>
              <w:t>Dører</w:t>
            </w:r>
          </w:p>
        </w:tc>
      </w:tr>
      <w:tr w:rsidR="00457C4F" w14:paraId="0D3E9B39" w14:textId="77777777" w:rsidTr="00457C4F">
        <w:tc>
          <w:tcPr>
            <w:tcW w:w="9180" w:type="dxa"/>
          </w:tcPr>
          <w:p w14:paraId="4CDE7516" w14:textId="77777777" w:rsidR="00457C4F" w:rsidRDefault="00457C4F" w:rsidP="004B618D">
            <w:pPr>
              <w:pStyle w:val="Default"/>
              <w:rPr>
                <w:b/>
              </w:rPr>
            </w:pPr>
            <w:r>
              <w:rPr>
                <w:sz w:val="22"/>
                <w:szCs w:val="22"/>
              </w:rPr>
              <w:t>Innerdører uten terskler</w:t>
            </w:r>
          </w:p>
        </w:tc>
      </w:tr>
      <w:tr w:rsidR="00457C4F" w14:paraId="5A79AE0F" w14:textId="77777777" w:rsidTr="00457C4F">
        <w:tc>
          <w:tcPr>
            <w:tcW w:w="9180" w:type="dxa"/>
          </w:tcPr>
          <w:p w14:paraId="35D57F19" w14:textId="7B2A131F" w:rsidR="00457C4F" w:rsidRPr="00B61D62" w:rsidRDefault="00457C4F" w:rsidP="00EE0C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Ytterdører er utst</w:t>
            </w:r>
            <w:r w:rsidR="00EE0CC6">
              <w:rPr>
                <w:sz w:val="22"/>
                <w:szCs w:val="22"/>
              </w:rPr>
              <w:t xml:space="preserve">yrt med systemnøkler i henhold til </w:t>
            </w:r>
            <w:proofErr w:type="spellStart"/>
            <w:r w:rsidR="00EE0CC6">
              <w:rPr>
                <w:sz w:val="22"/>
                <w:szCs w:val="22"/>
              </w:rPr>
              <w:t>FG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regelverk</w:t>
            </w:r>
          </w:p>
        </w:tc>
      </w:tr>
      <w:tr w:rsidR="00457C4F" w14:paraId="5F57CF65" w14:textId="77777777" w:rsidTr="00457C4F">
        <w:tc>
          <w:tcPr>
            <w:tcW w:w="9180" w:type="dxa"/>
          </w:tcPr>
          <w:p w14:paraId="09175656" w14:textId="6385B20D" w:rsidR="00457C4F" w:rsidRPr="00FA6E18" w:rsidRDefault="00457C4F" w:rsidP="00EE0C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Dører</w:t>
            </w:r>
            <w:r w:rsidRPr="00FA6E18">
              <w:rPr>
                <w:sz w:val="22"/>
                <w:szCs w:val="22"/>
              </w:rPr>
              <w:t xml:space="preserve"> mellom kontorer skal ha krav til lydreduksjon på </w:t>
            </w:r>
            <w:r w:rsidR="00EE0CC6" w:rsidRPr="00EE0CC6">
              <w:rPr>
                <w:highlight w:val="yellow"/>
              </w:rPr>
              <w:t>[xx]</w:t>
            </w:r>
            <w:r w:rsidRPr="00FA6E18">
              <w:rPr>
                <w:sz w:val="22"/>
                <w:szCs w:val="22"/>
              </w:rPr>
              <w:t xml:space="preserve"> dB</w:t>
            </w:r>
          </w:p>
        </w:tc>
      </w:tr>
      <w:tr w:rsidR="00457C4F" w14:paraId="41970B1B" w14:textId="77777777" w:rsidTr="00457C4F">
        <w:tc>
          <w:tcPr>
            <w:tcW w:w="9180" w:type="dxa"/>
          </w:tcPr>
          <w:p w14:paraId="46BC51B3" w14:textId="7F354D10" w:rsidR="00457C4F" w:rsidRPr="00FA6E18" w:rsidRDefault="00457C4F" w:rsidP="004B61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Dører</w:t>
            </w:r>
            <w:r w:rsidRPr="00FA6E18">
              <w:rPr>
                <w:sz w:val="22"/>
                <w:szCs w:val="22"/>
              </w:rPr>
              <w:t xml:space="preserve"> mellom kontor/arbeidsplass og møterom skal ha krav til lydreduksjon på </w:t>
            </w:r>
            <w:r w:rsidR="00EE0CC6" w:rsidRPr="00EE0CC6">
              <w:rPr>
                <w:highlight w:val="yellow"/>
              </w:rPr>
              <w:t>[xx]</w:t>
            </w:r>
            <w:r w:rsidRPr="00FA6E18">
              <w:rPr>
                <w:sz w:val="22"/>
                <w:szCs w:val="22"/>
              </w:rPr>
              <w:t xml:space="preserve"> dB</w:t>
            </w:r>
          </w:p>
        </w:tc>
      </w:tr>
      <w:tr w:rsidR="00457C4F" w14:paraId="2A0345B8" w14:textId="77777777" w:rsidTr="00457C4F">
        <w:tc>
          <w:tcPr>
            <w:tcW w:w="9180" w:type="dxa"/>
          </w:tcPr>
          <w:p w14:paraId="5A91E4CC" w14:textId="77777777" w:rsidR="00457C4F" w:rsidRDefault="00457C4F" w:rsidP="004B61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Ytterdører for varelevering etc. er utstyrt med sparkeplater på begge sider</w:t>
            </w:r>
          </w:p>
        </w:tc>
      </w:tr>
      <w:tr w:rsidR="00457C4F" w14:paraId="5913033F" w14:textId="77777777" w:rsidTr="00457C4F">
        <w:tc>
          <w:tcPr>
            <w:tcW w:w="9180" w:type="dxa"/>
          </w:tcPr>
          <w:p w14:paraId="5A9674FD" w14:textId="39E18E46" w:rsidR="00457C4F" w:rsidRDefault="00457C4F" w:rsidP="00EE0CC6">
            <w:r>
              <w:t xml:space="preserve">Hovedinngangsdør </w:t>
            </w:r>
            <w:r w:rsidR="00EE0CC6">
              <w:t>ha</w:t>
            </w:r>
            <w:r>
              <w:t xml:space="preserve">r automatiske slag- eller skyvedører </w:t>
            </w:r>
          </w:p>
        </w:tc>
      </w:tr>
      <w:tr w:rsidR="00457C4F" w14:paraId="79F7107E" w14:textId="77777777" w:rsidTr="00457C4F">
        <w:tc>
          <w:tcPr>
            <w:tcW w:w="9180" w:type="dxa"/>
          </w:tcPr>
          <w:p w14:paraId="497072F6" w14:textId="3ADA4DB5" w:rsidR="00457C4F" w:rsidRDefault="00457C4F" w:rsidP="004B618D">
            <w:pPr>
              <w:pStyle w:val="Default"/>
              <w:rPr>
                <w:b/>
              </w:rPr>
            </w:pPr>
            <w:r>
              <w:rPr>
                <w:sz w:val="22"/>
                <w:szCs w:val="22"/>
              </w:rPr>
              <w:t xml:space="preserve">Glass i innvendige dører og </w:t>
            </w:r>
            <w:proofErr w:type="spellStart"/>
            <w:r>
              <w:rPr>
                <w:sz w:val="22"/>
                <w:szCs w:val="22"/>
              </w:rPr>
              <w:t>glassfelt</w:t>
            </w:r>
            <w:proofErr w:type="spellEnd"/>
            <w:r>
              <w:rPr>
                <w:sz w:val="22"/>
                <w:szCs w:val="22"/>
              </w:rPr>
              <w:t xml:space="preserve"> som er ubeskyttet og lavere enn 0,8</w:t>
            </w:r>
            <w:r w:rsidR="00EE0C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 over gulv, er sikkerhetsglass</w:t>
            </w:r>
          </w:p>
        </w:tc>
      </w:tr>
      <w:tr w:rsidR="00457C4F" w14:paraId="4C9682F2" w14:textId="77777777" w:rsidTr="00457C4F">
        <w:tc>
          <w:tcPr>
            <w:tcW w:w="9180" w:type="dxa"/>
          </w:tcPr>
          <w:p w14:paraId="1640BCC5" w14:textId="77777777" w:rsidR="00457C4F" w:rsidRPr="00B61D62" w:rsidRDefault="00457C4F" w:rsidP="004B61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Innerdører har systemlås. </w:t>
            </w:r>
            <w:proofErr w:type="spellStart"/>
            <w:r>
              <w:rPr>
                <w:sz w:val="22"/>
                <w:szCs w:val="22"/>
              </w:rPr>
              <w:t>Låsesystem</w:t>
            </w:r>
            <w:proofErr w:type="spellEnd"/>
            <w:r>
              <w:rPr>
                <w:sz w:val="22"/>
                <w:szCs w:val="22"/>
              </w:rPr>
              <w:t xml:space="preserve"> velges i samråd med leietaker</w:t>
            </w:r>
          </w:p>
        </w:tc>
      </w:tr>
      <w:tr w:rsidR="00457C4F" w14:paraId="02BD8C93" w14:textId="77777777" w:rsidTr="00457C4F">
        <w:tc>
          <w:tcPr>
            <w:tcW w:w="9180" w:type="dxa"/>
          </w:tcPr>
          <w:p w14:paraId="452A4C4A" w14:textId="77777777" w:rsidR="00457C4F" w:rsidRPr="00B61D62" w:rsidRDefault="00457C4F" w:rsidP="004B61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Brannskilledører i korridorer kan stå i åpen stilling</w:t>
            </w:r>
          </w:p>
        </w:tc>
      </w:tr>
      <w:tr w:rsidR="00457C4F" w14:paraId="62836A4A" w14:textId="77777777" w:rsidTr="00457C4F">
        <w:tc>
          <w:tcPr>
            <w:tcW w:w="9180" w:type="dxa"/>
          </w:tcPr>
          <w:p w14:paraId="3CC6A723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dører</w:t>
            </w:r>
            <w:r w:rsidRPr="000707CF">
              <w:rPr>
                <w:i/>
              </w:rPr>
              <w:t>:</w:t>
            </w:r>
          </w:p>
          <w:p w14:paraId="2C06CB5A" w14:textId="77777777" w:rsidR="00457C4F" w:rsidRDefault="00457C4F" w:rsidP="004B618D"/>
          <w:p w14:paraId="1BB3F9D0" w14:textId="77777777" w:rsidR="00457C4F" w:rsidRDefault="00457C4F" w:rsidP="004B618D"/>
        </w:tc>
      </w:tr>
      <w:tr w:rsidR="00457C4F" w14:paraId="7923C440" w14:textId="77777777" w:rsidTr="00457C4F">
        <w:tc>
          <w:tcPr>
            <w:tcW w:w="9180" w:type="dxa"/>
          </w:tcPr>
          <w:p w14:paraId="66918EE5" w14:textId="77777777" w:rsidR="00457C4F" w:rsidRDefault="00457C4F" w:rsidP="004B618D"/>
        </w:tc>
      </w:tr>
      <w:tr w:rsidR="00457C4F" w14:paraId="0B35CD88" w14:textId="77777777" w:rsidTr="00457C4F">
        <w:tc>
          <w:tcPr>
            <w:tcW w:w="9180" w:type="dxa"/>
          </w:tcPr>
          <w:p w14:paraId="6C2CBC04" w14:textId="77777777" w:rsidR="00457C4F" w:rsidRDefault="00457C4F" w:rsidP="004B618D">
            <w:pPr>
              <w:rPr>
                <w:b/>
              </w:rPr>
            </w:pPr>
            <w:r>
              <w:rPr>
                <w:b/>
              </w:rPr>
              <w:t>Sanitær</w:t>
            </w:r>
          </w:p>
        </w:tc>
      </w:tr>
      <w:tr w:rsidR="00457C4F" w14:paraId="597C94DB" w14:textId="77777777" w:rsidTr="00457C4F">
        <w:tc>
          <w:tcPr>
            <w:tcW w:w="9180" w:type="dxa"/>
          </w:tcPr>
          <w:p w14:paraId="2A1A996C" w14:textId="77777777" w:rsidR="00457C4F" w:rsidRDefault="00457C4F" w:rsidP="004B618D">
            <w:r w:rsidRPr="00BC0CA6">
              <w:t xml:space="preserve">Det </w:t>
            </w:r>
            <w:r>
              <w:t>er</w:t>
            </w:r>
            <w:r w:rsidRPr="00BC0CA6">
              <w:t xml:space="preserve"> </w:t>
            </w:r>
            <w:r>
              <w:t>montert</w:t>
            </w:r>
            <w:r w:rsidRPr="00BC0CA6">
              <w:t xml:space="preserve"> vannbesparende armaturer</w:t>
            </w:r>
            <w:r>
              <w:t xml:space="preserve"> i arealet</w:t>
            </w:r>
          </w:p>
        </w:tc>
      </w:tr>
      <w:tr w:rsidR="00457C4F" w14:paraId="6CB8D03D" w14:textId="77777777" w:rsidTr="00457C4F">
        <w:tc>
          <w:tcPr>
            <w:tcW w:w="9180" w:type="dxa"/>
          </w:tcPr>
          <w:p w14:paraId="1B67807C" w14:textId="77777777" w:rsidR="00457C4F" w:rsidRPr="00BC0CA6" w:rsidRDefault="00457C4F" w:rsidP="004B618D">
            <w:r w:rsidRPr="00205490">
              <w:t>Berøringsfri armatur(fotocelle) er benyttet på kjøkken og WC</w:t>
            </w:r>
          </w:p>
        </w:tc>
      </w:tr>
      <w:tr w:rsidR="00457C4F" w14:paraId="374386E6" w14:textId="77777777" w:rsidTr="00457C4F">
        <w:tc>
          <w:tcPr>
            <w:tcW w:w="9180" w:type="dxa"/>
          </w:tcPr>
          <w:p w14:paraId="0919A109" w14:textId="1F3827CE" w:rsidR="00457C4F" w:rsidRPr="00BC0CA6" w:rsidRDefault="00457C4F" w:rsidP="006243F4">
            <w:r>
              <w:t xml:space="preserve">Armaturer </w:t>
            </w:r>
            <w:r w:rsidR="006243F4">
              <w:t>har</w:t>
            </w:r>
            <w:r>
              <w:t xml:space="preserve"> etthåndsgrep</w:t>
            </w:r>
          </w:p>
        </w:tc>
      </w:tr>
      <w:tr w:rsidR="00457C4F" w14:paraId="389AFEFF" w14:textId="77777777" w:rsidTr="00457C4F">
        <w:tc>
          <w:tcPr>
            <w:tcW w:w="9180" w:type="dxa"/>
          </w:tcPr>
          <w:p w14:paraId="349AFAF9" w14:textId="73FF97CE" w:rsidR="00457C4F" w:rsidRPr="00BC0CA6" w:rsidRDefault="00457C4F" w:rsidP="00EE0CC6">
            <w:r w:rsidRPr="00BC0CA6">
              <w:t>Etter maks</w:t>
            </w:r>
            <w:r>
              <w:t>.</w:t>
            </w:r>
            <w:r w:rsidRPr="00BC0CA6">
              <w:t xml:space="preserve"> 10 sekunders ta</w:t>
            </w:r>
            <w:r w:rsidR="00EE0CC6">
              <w:t xml:space="preserve">pping skal varmtvannet holde 38 </w:t>
            </w:r>
            <w:r w:rsidR="00EE0CC6" w:rsidRPr="00EE0CC6">
              <w:rPr>
                <w:vertAlign w:val="superscript"/>
              </w:rPr>
              <w:t>0</w:t>
            </w:r>
            <w:r w:rsidRPr="00BC0CA6">
              <w:t>C</w:t>
            </w:r>
            <w:r>
              <w:t xml:space="preserve"> ved hvert utstyr</w:t>
            </w:r>
          </w:p>
        </w:tc>
      </w:tr>
      <w:tr w:rsidR="00457C4F" w14:paraId="707D2607" w14:textId="77777777" w:rsidTr="00457C4F">
        <w:tc>
          <w:tcPr>
            <w:tcW w:w="9180" w:type="dxa"/>
          </w:tcPr>
          <w:p w14:paraId="2D353CA1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sanitær</w:t>
            </w:r>
            <w:r w:rsidRPr="000707CF">
              <w:rPr>
                <w:i/>
              </w:rPr>
              <w:t>:</w:t>
            </w:r>
          </w:p>
          <w:p w14:paraId="6E63A49B" w14:textId="77777777" w:rsidR="00457C4F" w:rsidRDefault="00457C4F" w:rsidP="004B618D"/>
          <w:p w14:paraId="7FAED061" w14:textId="77777777" w:rsidR="00457C4F" w:rsidRDefault="00457C4F" w:rsidP="004B618D"/>
        </w:tc>
      </w:tr>
      <w:tr w:rsidR="00457C4F" w14:paraId="125D512D" w14:textId="77777777" w:rsidTr="00457C4F">
        <w:tc>
          <w:tcPr>
            <w:tcW w:w="9180" w:type="dxa"/>
          </w:tcPr>
          <w:p w14:paraId="0C28C013" w14:textId="77777777" w:rsidR="00457C4F" w:rsidRDefault="00457C4F" w:rsidP="004B618D"/>
        </w:tc>
      </w:tr>
      <w:tr w:rsidR="00457C4F" w14:paraId="15729B0A" w14:textId="77777777" w:rsidTr="00457C4F">
        <w:tc>
          <w:tcPr>
            <w:tcW w:w="9180" w:type="dxa"/>
          </w:tcPr>
          <w:p w14:paraId="20FFEEA3" w14:textId="77777777" w:rsidR="00457C4F" w:rsidRPr="00F20984" w:rsidRDefault="00457C4F" w:rsidP="004B618D">
            <w:pPr>
              <w:rPr>
                <w:b/>
              </w:rPr>
            </w:pPr>
            <w:r w:rsidRPr="00F20984">
              <w:rPr>
                <w:b/>
              </w:rPr>
              <w:t>Elektro – hovedfordeling</w:t>
            </w:r>
          </w:p>
        </w:tc>
      </w:tr>
      <w:tr w:rsidR="00457C4F" w14:paraId="25108882" w14:textId="77777777" w:rsidTr="00457C4F">
        <w:tc>
          <w:tcPr>
            <w:tcW w:w="9180" w:type="dxa"/>
          </w:tcPr>
          <w:p w14:paraId="68B28E78" w14:textId="77777777" w:rsidR="00457C4F" w:rsidRDefault="00457C4F" w:rsidP="004B618D">
            <w:r>
              <w:t>Leietaker har tilgang til energimåler</w:t>
            </w:r>
          </w:p>
        </w:tc>
      </w:tr>
      <w:tr w:rsidR="00457C4F" w14:paraId="0493579C" w14:textId="77777777" w:rsidTr="00457C4F">
        <w:tc>
          <w:tcPr>
            <w:tcW w:w="9180" w:type="dxa"/>
          </w:tcPr>
          <w:p w14:paraId="0651A0D2" w14:textId="77777777" w:rsidR="00457C4F" w:rsidRDefault="00457C4F" w:rsidP="004B618D">
            <w:r>
              <w:t>Strømmåler – arealet har strømmåler slik at arealet måles separat av nettleverandør</w:t>
            </w:r>
          </w:p>
        </w:tc>
      </w:tr>
      <w:tr w:rsidR="00457C4F" w14:paraId="171C187E" w14:textId="77777777" w:rsidTr="00457C4F">
        <w:tc>
          <w:tcPr>
            <w:tcW w:w="9180" w:type="dxa"/>
          </w:tcPr>
          <w:p w14:paraId="23949B72" w14:textId="77777777" w:rsidR="00457C4F" w:rsidRDefault="00457C4F" w:rsidP="004B618D">
            <w:r>
              <w:t>Leietaker kan selv velge kraftleverandør</w:t>
            </w:r>
          </w:p>
        </w:tc>
      </w:tr>
      <w:tr w:rsidR="00457C4F" w14:paraId="71D5F203" w14:textId="77777777" w:rsidTr="00457C4F">
        <w:tc>
          <w:tcPr>
            <w:tcW w:w="9180" w:type="dxa"/>
          </w:tcPr>
          <w:p w14:paraId="2BE45678" w14:textId="77777777" w:rsidR="00457C4F" w:rsidRDefault="00457C4F" w:rsidP="004B618D">
            <w:r>
              <w:t>Fordelingen har utvidelsesmulighet for flere kurssikringer</w:t>
            </w:r>
          </w:p>
        </w:tc>
      </w:tr>
      <w:tr w:rsidR="00457C4F" w14:paraId="4F6746CA" w14:textId="77777777" w:rsidTr="00457C4F">
        <w:tc>
          <w:tcPr>
            <w:tcW w:w="9180" w:type="dxa"/>
          </w:tcPr>
          <w:p w14:paraId="37B254AD" w14:textId="77777777" w:rsidR="00457C4F" w:rsidRDefault="00457C4F" w:rsidP="004B618D">
            <w:r>
              <w:t>Systemspenning for arealet er 400V TN-S</w:t>
            </w:r>
          </w:p>
        </w:tc>
      </w:tr>
      <w:tr w:rsidR="00457C4F" w14:paraId="33149EBF" w14:textId="77777777" w:rsidTr="00457C4F">
        <w:tc>
          <w:tcPr>
            <w:tcW w:w="9180" w:type="dxa"/>
          </w:tcPr>
          <w:p w14:paraId="48139A56" w14:textId="77777777" w:rsidR="00457C4F" w:rsidRDefault="00457C4F" w:rsidP="004B618D">
            <w:r>
              <w:t>Kurssikringer er elementautomater/automatsikringer</w:t>
            </w:r>
          </w:p>
        </w:tc>
      </w:tr>
      <w:tr w:rsidR="00457C4F" w14:paraId="58095932" w14:textId="77777777" w:rsidTr="00457C4F">
        <w:tc>
          <w:tcPr>
            <w:tcW w:w="9180" w:type="dxa"/>
          </w:tcPr>
          <w:p w14:paraId="391AE67F" w14:textId="77777777" w:rsidR="00457C4F" w:rsidRDefault="00457C4F" w:rsidP="004B618D">
            <w:r>
              <w:t>Alle forbrukskurser er beskyttet med jordfeilbryter</w:t>
            </w:r>
          </w:p>
        </w:tc>
      </w:tr>
      <w:tr w:rsidR="00457C4F" w14:paraId="66D14B66" w14:textId="77777777" w:rsidTr="00457C4F">
        <w:tc>
          <w:tcPr>
            <w:tcW w:w="9180" w:type="dxa"/>
          </w:tcPr>
          <w:p w14:paraId="79AFC2CE" w14:textId="77777777" w:rsidR="00457C4F" w:rsidRDefault="00457C4F" w:rsidP="004B618D">
            <w:r>
              <w:t>Fordelingen har mulighet for 3-fas kurser</w:t>
            </w:r>
          </w:p>
        </w:tc>
      </w:tr>
      <w:tr w:rsidR="00457C4F" w14:paraId="59596F7F" w14:textId="77777777" w:rsidTr="00457C4F">
        <w:tc>
          <w:tcPr>
            <w:tcW w:w="9180" w:type="dxa"/>
          </w:tcPr>
          <w:p w14:paraId="06467DEC" w14:textId="77777777" w:rsidR="00457C4F" w:rsidRDefault="00457C4F" w:rsidP="004B618D">
            <w:r>
              <w:t>Overspenningsvern (grovvern) er montert i fordelingen</w:t>
            </w:r>
          </w:p>
        </w:tc>
      </w:tr>
      <w:tr w:rsidR="00457C4F" w14:paraId="50748104" w14:textId="77777777" w:rsidTr="00457C4F">
        <w:tc>
          <w:tcPr>
            <w:tcW w:w="9180" w:type="dxa"/>
          </w:tcPr>
          <w:p w14:paraId="57172DC8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elektro-hovedfordeling</w:t>
            </w:r>
            <w:r w:rsidRPr="000707CF">
              <w:rPr>
                <w:i/>
              </w:rPr>
              <w:t>:</w:t>
            </w:r>
          </w:p>
          <w:p w14:paraId="2F4438E9" w14:textId="77777777" w:rsidR="00457C4F" w:rsidRDefault="00457C4F" w:rsidP="004B618D"/>
          <w:p w14:paraId="674801A8" w14:textId="77777777" w:rsidR="00457C4F" w:rsidRDefault="00457C4F" w:rsidP="004B618D"/>
        </w:tc>
      </w:tr>
      <w:tr w:rsidR="00457C4F" w14:paraId="5E52816E" w14:textId="77777777" w:rsidTr="00457C4F">
        <w:tc>
          <w:tcPr>
            <w:tcW w:w="9180" w:type="dxa"/>
          </w:tcPr>
          <w:p w14:paraId="20866161" w14:textId="77777777" w:rsidR="00457C4F" w:rsidRDefault="00457C4F" w:rsidP="004B618D"/>
        </w:tc>
      </w:tr>
      <w:tr w:rsidR="00457C4F" w14:paraId="094FD34D" w14:textId="77777777" w:rsidTr="00457C4F">
        <w:tc>
          <w:tcPr>
            <w:tcW w:w="9180" w:type="dxa"/>
          </w:tcPr>
          <w:p w14:paraId="1E3C45D6" w14:textId="77777777" w:rsidR="00457C4F" w:rsidRPr="00F20984" w:rsidRDefault="00457C4F" w:rsidP="004B618D">
            <w:pPr>
              <w:rPr>
                <w:b/>
              </w:rPr>
            </w:pPr>
            <w:r w:rsidRPr="00F20984">
              <w:rPr>
                <w:b/>
              </w:rPr>
              <w:t>Elektro – underfordelinger</w:t>
            </w:r>
          </w:p>
        </w:tc>
      </w:tr>
      <w:tr w:rsidR="00457C4F" w14:paraId="35B8F51C" w14:textId="77777777" w:rsidTr="00457C4F">
        <w:tc>
          <w:tcPr>
            <w:tcW w:w="9180" w:type="dxa"/>
          </w:tcPr>
          <w:p w14:paraId="5669D90F" w14:textId="77777777" w:rsidR="00457C4F" w:rsidRDefault="00457C4F" w:rsidP="004B618D">
            <w:r>
              <w:t>Leietaker skal ha tilgang til underfordelinger</w:t>
            </w:r>
          </w:p>
        </w:tc>
      </w:tr>
      <w:tr w:rsidR="00457C4F" w14:paraId="7A31EB06" w14:textId="77777777" w:rsidTr="00457C4F">
        <w:tc>
          <w:tcPr>
            <w:tcW w:w="9180" w:type="dxa"/>
          </w:tcPr>
          <w:p w14:paraId="139FF2CA" w14:textId="77777777" w:rsidR="00457C4F" w:rsidRDefault="00457C4F" w:rsidP="004B618D">
            <w:r>
              <w:t>Fordelingene kan betjenes av usakkyndig personell</w:t>
            </w:r>
          </w:p>
        </w:tc>
      </w:tr>
      <w:tr w:rsidR="00457C4F" w14:paraId="1D9B2DC5" w14:textId="77777777" w:rsidTr="00457C4F">
        <w:tc>
          <w:tcPr>
            <w:tcW w:w="9180" w:type="dxa"/>
          </w:tcPr>
          <w:p w14:paraId="6812357F" w14:textId="77777777" w:rsidR="00457C4F" w:rsidRPr="00CA23F1" w:rsidRDefault="00457C4F" w:rsidP="004B618D">
            <w:r>
              <w:t>Kurssikringer skal være elementautomater/automatsikringer</w:t>
            </w:r>
          </w:p>
        </w:tc>
      </w:tr>
      <w:tr w:rsidR="00457C4F" w14:paraId="1F97256C" w14:textId="77777777" w:rsidTr="00457C4F">
        <w:tc>
          <w:tcPr>
            <w:tcW w:w="9180" w:type="dxa"/>
          </w:tcPr>
          <w:p w14:paraId="65378FDE" w14:textId="77777777" w:rsidR="00457C4F" w:rsidRDefault="00457C4F" w:rsidP="004B618D">
            <w:r>
              <w:t>Alle forbrukskurser er beskyttet med jordfeilbryter</w:t>
            </w:r>
          </w:p>
        </w:tc>
      </w:tr>
      <w:tr w:rsidR="00457C4F" w14:paraId="3DC797EF" w14:textId="77777777" w:rsidTr="00457C4F">
        <w:tc>
          <w:tcPr>
            <w:tcW w:w="9180" w:type="dxa"/>
          </w:tcPr>
          <w:p w14:paraId="048357AF" w14:textId="77777777" w:rsidR="00457C4F" w:rsidRDefault="00457C4F" w:rsidP="004B618D">
            <w:r>
              <w:t>Fordelingen mulighet for 3-fas kurser</w:t>
            </w:r>
          </w:p>
        </w:tc>
      </w:tr>
      <w:tr w:rsidR="00457C4F" w14:paraId="3BF2A8E7" w14:textId="77777777" w:rsidTr="00457C4F">
        <w:tc>
          <w:tcPr>
            <w:tcW w:w="9180" w:type="dxa"/>
          </w:tcPr>
          <w:p w14:paraId="2D1C90FB" w14:textId="77777777" w:rsidR="00457C4F" w:rsidRDefault="00457C4F" w:rsidP="004B618D">
            <w:r>
              <w:lastRenderedPageBreak/>
              <w:t>Overspenningsvern (</w:t>
            </w:r>
            <w:proofErr w:type="spellStart"/>
            <w:r>
              <w:t>mellomvern</w:t>
            </w:r>
            <w:proofErr w:type="spellEnd"/>
            <w:r>
              <w:t>) er montert i fordelingen</w:t>
            </w:r>
          </w:p>
        </w:tc>
      </w:tr>
      <w:tr w:rsidR="00457C4F" w14:paraId="4ACA0242" w14:textId="77777777" w:rsidTr="00457C4F">
        <w:tc>
          <w:tcPr>
            <w:tcW w:w="9180" w:type="dxa"/>
          </w:tcPr>
          <w:p w14:paraId="674676D7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elektro-underfordelinger</w:t>
            </w:r>
            <w:r w:rsidRPr="000707CF">
              <w:rPr>
                <w:i/>
              </w:rPr>
              <w:t>:</w:t>
            </w:r>
          </w:p>
          <w:p w14:paraId="1549F68B" w14:textId="77777777" w:rsidR="00457C4F" w:rsidRDefault="00457C4F" w:rsidP="004B618D"/>
          <w:p w14:paraId="5183DD34" w14:textId="77777777" w:rsidR="00457C4F" w:rsidRDefault="00457C4F" w:rsidP="004B618D"/>
        </w:tc>
      </w:tr>
      <w:tr w:rsidR="00457C4F" w14:paraId="2FC599BE" w14:textId="77777777" w:rsidTr="00457C4F">
        <w:tc>
          <w:tcPr>
            <w:tcW w:w="9180" w:type="dxa"/>
          </w:tcPr>
          <w:p w14:paraId="42C58D2C" w14:textId="77777777" w:rsidR="00457C4F" w:rsidRDefault="00457C4F" w:rsidP="004B618D"/>
        </w:tc>
      </w:tr>
      <w:tr w:rsidR="00457C4F" w14:paraId="22DC2479" w14:textId="77777777" w:rsidTr="00457C4F">
        <w:tc>
          <w:tcPr>
            <w:tcW w:w="9180" w:type="dxa"/>
          </w:tcPr>
          <w:p w14:paraId="4AA7CFCF" w14:textId="77777777" w:rsidR="00457C4F" w:rsidRPr="00686352" w:rsidRDefault="00457C4F" w:rsidP="004B618D">
            <w:pPr>
              <w:rPr>
                <w:b/>
              </w:rPr>
            </w:pPr>
            <w:r w:rsidRPr="00686352">
              <w:rPr>
                <w:b/>
              </w:rPr>
              <w:t>Elektro føringsveier for elkraft og IKT</w:t>
            </w:r>
          </w:p>
        </w:tc>
      </w:tr>
      <w:tr w:rsidR="00457C4F" w14:paraId="4D0FD9D4" w14:textId="77777777" w:rsidTr="00457C4F">
        <w:tc>
          <w:tcPr>
            <w:tcW w:w="9180" w:type="dxa"/>
          </w:tcPr>
          <w:p w14:paraId="726FFB7D" w14:textId="143BBF74" w:rsidR="00457C4F" w:rsidRDefault="00457C4F" w:rsidP="004B618D">
            <w:r>
              <w:t>Det er vertikale sjakter som gir mulighet for å strekke elkraft og IKT</w:t>
            </w:r>
            <w:r w:rsidR="000E2807">
              <w:t>-</w:t>
            </w:r>
            <w:r>
              <w:t>kabler mellom etasjene</w:t>
            </w:r>
          </w:p>
        </w:tc>
      </w:tr>
      <w:tr w:rsidR="00457C4F" w14:paraId="3612E382" w14:textId="77777777" w:rsidTr="00457C4F">
        <w:tc>
          <w:tcPr>
            <w:tcW w:w="9180" w:type="dxa"/>
          </w:tcPr>
          <w:p w14:paraId="742477C0" w14:textId="77777777" w:rsidR="00457C4F" w:rsidRDefault="00457C4F" w:rsidP="004B618D">
            <w:r>
              <w:t>Kanaler</w:t>
            </w:r>
            <w:r w:rsidRPr="00686352">
              <w:t xml:space="preserve"> </w:t>
            </w:r>
            <w:r>
              <w:t xml:space="preserve">og føringsveier </w:t>
            </w:r>
            <w:r w:rsidRPr="00686352">
              <w:t xml:space="preserve">for </w:t>
            </w:r>
            <w:r>
              <w:t xml:space="preserve">230V stikk og </w:t>
            </w:r>
            <w:r w:rsidRPr="00686352">
              <w:t>data- og teleinstallasjoner lagt til alle rom og arbeidsstasjoner</w:t>
            </w:r>
            <w:r>
              <w:t>,</w:t>
            </w:r>
            <w:r w:rsidRPr="00686352">
              <w:t xml:space="preserve"> samt spredt i korridorer m.m. for printere, telefaksmaskiner m.m.</w:t>
            </w:r>
            <w:r>
              <w:t xml:space="preserve"> </w:t>
            </w:r>
          </w:p>
        </w:tc>
      </w:tr>
      <w:tr w:rsidR="00457C4F" w14:paraId="0267E16D" w14:textId="77777777" w:rsidTr="00457C4F">
        <w:tc>
          <w:tcPr>
            <w:tcW w:w="9180" w:type="dxa"/>
          </w:tcPr>
          <w:p w14:paraId="0DAEB524" w14:textId="532C71DF" w:rsidR="00457C4F" w:rsidRDefault="00457C4F" w:rsidP="004B618D">
            <w:r w:rsidRPr="00686352">
              <w:t xml:space="preserve">På vegger i kontorer og møterom </w:t>
            </w:r>
            <w:r>
              <w:t>er det montert</w:t>
            </w:r>
            <w:r w:rsidRPr="00686352">
              <w:t xml:space="preserve"> veggkanaler</w:t>
            </w:r>
            <w:r>
              <w:t xml:space="preserve"> med uttak til </w:t>
            </w:r>
            <w:r w:rsidRPr="00686352">
              <w:t xml:space="preserve">for </w:t>
            </w:r>
            <w:r>
              <w:t>230V</w:t>
            </w:r>
            <w:r w:rsidR="000E2807">
              <w:t>-</w:t>
            </w:r>
            <w:r>
              <w:t xml:space="preserve">stikk og </w:t>
            </w:r>
            <w:r w:rsidRPr="00686352">
              <w:t>data</w:t>
            </w:r>
            <w:r>
              <w:t>/</w:t>
            </w:r>
            <w:r w:rsidRPr="00686352">
              <w:t>tele</w:t>
            </w:r>
          </w:p>
        </w:tc>
      </w:tr>
      <w:tr w:rsidR="00457C4F" w14:paraId="36CFA1E4" w14:textId="77777777" w:rsidTr="00457C4F">
        <w:tc>
          <w:tcPr>
            <w:tcW w:w="9180" w:type="dxa"/>
          </w:tcPr>
          <w:p w14:paraId="663FC0AD" w14:textId="77777777" w:rsidR="00457C4F" w:rsidRDefault="00457C4F" w:rsidP="004B618D">
            <w:r>
              <w:t xml:space="preserve">Det er tilstrekkelig ledig kapasitet på føringsveier for nye kabler fra </w:t>
            </w:r>
            <w:proofErr w:type="spellStart"/>
            <w:r>
              <w:t>datakott</w:t>
            </w:r>
            <w:proofErr w:type="spellEnd"/>
            <w:r>
              <w:t xml:space="preserve"> til kontorplasser</w:t>
            </w:r>
          </w:p>
        </w:tc>
      </w:tr>
      <w:tr w:rsidR="00457C4F" w14:paraId="63CFDBAB" w14:textId="77777777" w:rsidTr="00457C4F">
        <w:tc>
          <w:tcPr>
            <w:tcW w:w="9180" w:type="dxa"/>
          </w:tcPr>
          <w:p w14:paraId="568267AA" w14:textId="77777777" w:rsidR="00457C4F" w:rsidRDefault="00457C4F" w:rsidP="004B618D">
            <w:r w:rsidRPr="00686352">
              <w:t xml:space="preserve">Det </w:t>
            </w:r>
            <w:r>
              <w:t>er</w:t>
            </w:r>
            <w:r w:rsidRPr="00686352">
              <w:t xml:space="preserve"> </w:t>
            </w:r>
            <w:r>
              <w:t>nedførings</w:t>
            </w:r>
            <w:r w:rsidRPr="00686352">
              <w:t xml:space="preserve">taver for </w:t>
            </w:r>
            <w:r>
              <w:t xml:space="preserve">kabelfremføringer til </w:t>
            </w:r>
            <w:r w:rsidRPr="00686352">
              <w:t>arbeidsplasser som ikke ligger til yttervegg.</w:t>
            </w:r>
          </w:p>
        </w:tc>
      </w:tr>
      <w:tr w:rsidR="00457C4F" w14:paraId="3604E3C7" w14:textId="77777777" w:rsidTr="00457C4F">
        <w:tc>
          <w:tcPr>
            <w:tcW w:w="9180" w:type="dxa"/>
          </w:tcPr>
          <w:p w14:paraId="382B1314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føringsveier for elkraft og IKT</w:t>
            </w:r>
            <w:r w:rsidRPr="000707CF">
              <w:rPr>
                <w:i/>
              </w:rPr>
              <w:t>:</w:t>
            </w:r>
          </w:p>
          <w:p w14:paraId="6787A594" w14:textId="77777777" w:rsidR="00457C4F" w:rsidRDefault="00457C4F" w:rsidP="004B618D"/>
          <w:p w14:paraId="59E80B43" w14:textId="77777777" w:rsidR="00457C4F" w:rsidRDefault="00457C4F" w:rsidP="004B618D"/>
        </w:tc>
      </w:tr>
      <w:tr w:rsidR="00457C4F" w14:paraId="32E9311E" w14:textId="77777777" w:rsidTr="00457C4F">
        <w:tc>
          <w:tcPr>
            <w:tcW w:w="9180" w:type="dxa"/>
          </w:tcPr>
          <w:p w14:paraId="74A32C58" w14:textId="77777777" w:rsidR="00457C4F" w:rsidRDefault="00457C4F" w:rsidP="004B618D"/>
        </w:tc>
      </w:tr>
      <w:tr w:rsidR="00457C4F" w14:paraId="3382E414" w14:textId="77777777" w:rsidTr="00457C4F">
        <w:tc>
          <w:tcPr>
            <w:tcW w:w="9180" w:type="dxa"/>
          </w:tcPr>
          <w:p w14:paraId="370E1D32" w14:textId="77777777" w:rsidR="00457C4F" w:rsidRPr="00ED28C0" w:rsidRDefault="00457C4F" w:rsidP="004B618D">
            <w:pPr>
              <w:rPr>
                <w:b/>
              </w:rPr>
            </w:pPr>
            <w:r w:rsidRPr="00ED28C0">
              <w:rPr>
                <w:b/>
              </w:rPr>
              <w:t>Belysning</w:t>
            </w:r>
          </w:p>
        </w:tc>
      </w:tr>
      <w:tr w:rsidR="00457C4F" w14:paraId="75BAE92C" w14:textId="77777777" w:rsidTr="00457C4F">
        <w:tc>
          <w:tcPr>
            <w:tcW w:w="9180" w:type="dxa"/>
          </w:tcPr>
          <w:p w14:paraId="3F748FBC" w14:textId="77777777" w:rsidR="00457C4F" w:rsidRDefault="00457C4F" w:rsidP="004B618D">
            <w:r>
              <w:t>Belysningen tilfredsstiller retningslinjene til Selskapet for Lyskultur</w:t>
            </w:r>
          </w:p>
        </w:tc>
      </w:tr>
      <w:tr w:rsidR="00457C4F" w14:paraId="1F17E5B8" w14:textId="77777777" w:rsidTr="00457C4F">
        <w:tc>
          <w:tcPr>
            <w:tcW w:w="9180" w:type="dxa"/>
          </w:tcPr>
          <w:p w14:paraId="1E9040EF" w14:textId="77777777" w:rsidR="00457C4F" w:rsidRPr="001A41D9" w:rsidRDefault="00457C4F" w:rsidP="004B618D">
            <w:r w:rsidRPr="001A41D9">
              <w:t>Lysarmaturene er lette å rengjøre</w:t>
            </w:r>
          </w:p>
        </w:tc>
      </w:tr>
      <w:tr w:rsidR="00457C4F" w14:paraId="608A0191" w14:textId="77777777" w:rsidTr="00457C4F">
        <w:tc>
          <w:tcPr>
            <w:tcW w:w="9180" w:type="dxa"/>
          </w:tcPr>
          <w:p w14:paraId="72D495F6" w14:textId="3FE97250" w:rsidR="00457C4F" w:rsidRPr="001A41D9" w:rsidRDefault="000E2807" w:rsidP="000E2807">
            <w:r>
              <w:t>B</w:t>
            </w:r>
            <w:r w:rsidR="00457C4F">
              <w:t xml:space="preserve">elysning av bilder, </w:t>
            </w:r>
            <w:r w:rsidR="00457C4F" w:rsidRPr="001A41D9">
              <w:t xml:space="preserve">kunst m.m. </w:t>
            </w:r>
            <w:r w:rsidR="00457C4F">
              <w:t xml:space="preserve">er innfelt </w:t>
            </w:r>
            <w:r w:rsidR="00457C4F" w:rsidRPr="001A41D9">
              <w:t>effekt</w:t>
            </w:r>
            <w:r w:rsidR="00457C4F">
              <w:t>/miljø</w:t>
            </w:r>
            <w:r w:rsidR="00457C4F" w:rsidRPr="001A41D9">
              <w:t>belysning</w:t>
            </w:r>
            <w:r w:rsidR="00457C4F">
              <w:t xml:space="preserve">, </w:t>
            </w:r>
            <w:r>
              <w:t xml:space="preserve">og </w:t>
            </w:r>
            <w:r w:rsidR="00457C4F" w:rsidRPr="001A41D9">
              <w:t>k</w:t>
            </w:r>
            <w:r w:rsidR="00457C4F">
              <w:t>an styres uavhengig av øvrig lys</w:t>
            </w:r>
          </w:p>
        </w:tc>
      </w:tr>
      <w:tr w:rsidR="00457C4F" w14:paraId="0710A302" w14:textId="77777777" w:rsidTr="00457C4F">
        <w:tc>
          <w:tcPr>
            <w:tcW w:w="9180" w:type="dxa"/>
          </w:tcPr>
          <w:p w14:paraId="296AF39D" w14:textId="79D34F6F" w:rsidR="00457C4F" w:rsidRPr="001A41D9" w:rsidRDefault="00C2637D" w:rsidP="004B618D">
            <w:r>
              <w:t>Belysningen tilfredsstiller kravene for energieffektivitetsklasse D, eller bedre, jf. EU 874/2012.</w:t>
            </w:r>
          </w:p>
        </w:tc>
      </w:tr>
      <w:tr w:rsidR="00457C4F" w14:paraId="4E17D8DB" w14:textId="77777777" w:rsidTr="00457C4F">
        <w:tc>
          <w:tcPr>
            <w:tcW w:w="9180" w:type="dxa"/>
          </w:tcPr>
          <w:p w14:paraId="244A3674" w14:textId="77777777" w:rsidR="00457C4F" w:rsidRPr="001A41D9" w:rsidRDefault="00457C4F" w:rsidP="004B618D">
            <w:r w:rsidRPr="001A41D9">
              <w:t>Individuell styring av lys på arbeidsplass, fellesarealer, korridorer etc</w:t>
            </w:r>
            <w:r>
              <w:t>.</w:t>
            </w:r>
          </w:p>
        </w:tc>
      </w:tr>
      <w:tr w:rsidR="00457C4F" w14:paraId="55A1CD96" w14:textId="77777777" w:rsidTr="00457C4F">
        <w:tc>
          <w:tcPr>
            <w:tcW w:w="9180" w:type="dxa"/>
          </w:tcPr>
          <w:p w14:paraId="03E725CD" w14:textId="3A9B5680" w:rsidR="00457C4F" w:rsidRDefault="00457C4F" w:rsidP="004B618D">
            <w:r>
              <w:t>Gruppetenning av lys i åpent landskap, fellesarealer og korridorer</w:t>
            </w:r>
          </w:p>
        </w:tc>
      </w:tr>
      <w:tr w:rsidR="00457C4F" w14:paraId="5BF4A314" w14:textId="77777777" w:rsidTr="00457C4F">
        <w:tc>
          <w:tcPr>
            <w:tcW w:w="9180" w:type="dxa"/>
          </w:tcPr>
          <w:p w14:paraId="3B58E276" w14:textId="77777777" w:rsidR="00457C4F" w:rsidRPr="00ED2A16" w:rsidRDefault="00457C4F" w:rsidP="004B618D">
            <w:r w:rsidRPr="00ED2A16">
              <w:t>Bevegelsesstyrt lys på arbeidsplass</w:t>
            </w:r>
          </w:p>
        </w:tc>
      </w:tr>
      <w:tr w:rsidR="00457C4F" w14:paraId="3A72FF71" w14:textId="77777777" w:rsidTr="00457C4F">
        <w:tc>
          <w:tcPr>
            <w:tcW w:w="9180" w:type="dxa"/>
          </w:tcPr>
          <w:p w14:paraId="53212AC7" w14:textId="77777777" w:rsidR="00457C4F" w:rsidRPr="00ED2A16" w:rsidRDefault="00457C4F" w:rsidP="004B618D">
            <w:r w:rsidRPr="00ED2A16">
              <w:t>Beveg</w:t>
            </w:r>
            <w:r>
              <w:t>elsesstyrt lys i åpent landskap</w:t>
            </w:r>
            <w:r w:rsidRPr="00ED2A16">
              <w:t>, fellesarealer, korridorer etc.</w:t>
            </w:r>
          </w:p>
        </w:tc>
      </w:tr>
      <w:tr w:rsidR="00457C4F" w14:paraId="6AC82C4F" w14:textId="77777777" w:rsidTr="00457C4F">
        <w:tc>
          <w:tcPr>
            <w:tcW w:w="9180" w:type="dxa"/>
          </w:tcPr>
          <w:p w14:paraId="68BE6226" w14:textId="77777777" w:rsidR="00457C4F" w:rsidRPr="00ED2A16" w:rsidRDefault="00457C4F" w:rsidP="004B618D">
            <w:r w:rsidRPr="00ED2A16">
              <w:t xml:space="preserve">Programmerbart styringssystem på romnivå </w:t>
            </w:r>
          </w:p>
        </w:tc>
      </w:tr>
      <w:tr w:rsidR="00457C4F" w14:paraId="1031B724" w14:textId="77777777" w:rsidTr="00457C4F">
        <w:tc>
          <w:tcPr>
            <w:tcW w:w="9180" w:type="dxa"/>
          </w:tcPr>
          <w:p w14:paraId="1C58D11B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belysning</w:t>
            </w:r>
            <w:r w:rsidRPr="000707CF">
              <w:rPr>
                <w:i/>
              </w:rPr>
              <w:t>:</w:t>
            </w:r>
          </w:p>
          <w:p w14:paraId="165ABCC5" w14:textId="77777777" w:rsidR="00457C4F" w:rsidRDefault="00457C4F" w:rsidP="004B618D"/>
          <w:p w14:paraId="3208A1BE" w14:textId="77777777" w:rsidR="00457C4F" w:rsidRDefault="00457C4F" w:rsidP="004B618D"/>
        </w:tc>
      </w:tr>
      <w:tr w:rsidR="00457C4F" w14:paraId="13856A7A" w14:textId="77777777" w:rsidTr="00457C4F">
        <w:tc>
          <w:tcPr>
            <w:tcW w:w="9180" w:type="dxa"/>
          </w:tcPr>
          <w:p w14:paraId="5E4B8DA2" w14:textId="77777777" w:rsidR="00457C4F" w:rsidRDefault="00457C4F" w:rsidP="004B618D"/>
        </w:tc>
      </w:tr>
      <w:tr w:rsidR="00457C4F" w14:paraId="7A6B4D5A" w14:textId="77777777" w:rsidTr="00457C4F">
        <w:tc>
          <w:tcPr>
            <w:tcW w:w="9180" w:type="dxa"/>
          </w:tcPr>
          <w:p w14:paraId="00529002" w14:textId="77777777" w:rsidR="00457C4F" w:rsidRPr="00ED2A16" w:rsidRDefault="00457C4F" w:rsidP="004B618D">
            <w:pPr>
              <w:rPr>
                <w:b/>
              </w:rPr>
            </w:pPr>
            <w:r w:rsidRPr="00ED2A16">
              <w:rPr>
                <w:b/>
              </w:rPr>
              <w:t>Kursopplegg for lys og stikk</w:t>
            </w:r>
          </w:p>
        </w:tc>
      </w:tr>
      <w:tr w:rsidR="00457C4F" w14:paraId="2AA5403F" w14:textId="77777777" w:rsidTr="00457C4F">
        <w:tc>
          <w:tcPr>
            <w:tcW w:w="9180" w:type="dxa"/>
          </w:tcPr>
          <w:p w14:paraId="0183717C" w14:textId="77777777" w:rsidR="00457C4F" w:rsidRPr="00ED2A16" w:rsidRDefault="00457C4F" w:rsidP="004B618D">
            <w:r w:rsidRPr="00ED2A16">
              <w:t xml:space="preserve">Alle arbeidsplasser </w:t>
            </w:r>
            <w:r>
              <w:t>har 3 stk. doble stikkontakter 230</w:t>
            </w:r>
            <w:r w:rsidRPr="00ED2A16">
              <w:t>V</w:t>
            </w:r>
          </w:p>
        </w:tc>
      </w:tr>
      <w:tr w:rsidR="00457C4F" w14:paraId="78A533A3" w14:textId="77777777" w:rsidTr="00457C4F">
        <w:tc>
          <w:tcPr>
            <w:tcW w:w="9180" w:type="dxa"/>
          </w:tcPr>
          <w:p w14:paraId="209E6C15" w14:textId="77777777" w:rsidR="00457C4F" w:rsidRPr="00ED2A16" w:rsidRDefault="00457C4F" w:rsidP="004B618D">
            <w:r w:rsidRPr="00ED2A16">
              <w:t xml:space="preserve">Møterom </w:t>
            </w:r>
            <w:r>
              <w:t>er</w:t>
            </w:r>
            <w:r w:rsidRPr="00ED2A16">
              <w:t xml:space="preserve"> utstyr</w:t>
            </w:r>
            <w:r>
              <w:t>t med stikkontakter som minimum to arbeidsplasser</w:t>
            </w:r>
          </w:p>
        </w:tc>
      </w:tr>
      <w:tr w:rsidR="00457C4F" w14:paraId="3F419C8E" w14:textId="77777777" w:rsidTr="00457C4F">
        <w:tc>
          <w:tcPr>
            <w:tcW w:w="9180" w:type="dxa"/>
          </w:tcPr>
          <w:p w14:paraId="74BAD9C7" w14:textId="77777777" w:rsidR="00457C4F" w:rsidRPr="00ED2A16" w:rsidRDefault="00457C4F" w:rsidP="004B618D">
            <w:r w:rsidRPr="00ED2A16">
              <w:t xml:space="preserve">Det </w:t>
            </w:r>
            <w:r>
              <w:t>er stikkontakter i alle rom</w:t>
            </w:r>
          </w:p>
        </w:tc>
      </w:tr>
      <w:tr w:rsidR="00457C4F" w14:paraId="07A54E6D" w14:textId="77777777" w:rsidTr="00457C4F">
        <w:tc>
          <w:tcPr>
            <w:tcW w:w="9180" w:type="dxa"/>
          </w:tcPr>
          <w:p w14:paraId="531FD7C4" w14:textId="77777777" w:rsidR="00457C4F" w:rsidRPr="00ED2A16" w:rsidRDefault="00457C4F" w:rsidP="004B618D">
            <w:r>
              <w:t>R</w:t>
            </w:r>
            <w:r w:rsidRPr="00ED2A16">
              <w:t xml:space="preserve">om og korridorer </w:t>
            </w:r>
            <w:r>
              <w:t>har</w:t>
            </w:r>
            <w:r w:rsidRPr="00ED2A16">
              <w:t xml:space="preserve"> minimum 1 dobbel stikkon</w:t>
            </w:r>
            <w:r>
              <w:t>takt pr. 10 løpemeter vegg</w:t>
            </w:r>
          </w:p>
        </w:tc>
      </w:tr>
      <w:tr w:rsidR="00457C4F" w14:paraId="0243A2B7" w14:textId="77777777" w:rsidTr="00457C4F">
        <w:tc>
          <w:tcPr>
            <w:tcW w:w="9180" w:type="dxa"/>
          </w:tcPr>
          <w:p w14:paraId="6BBE655D" w14:textId="5DB61C75" w:rsidR="00457C4F" w:rsidRPr="00ED2A16" w:rsidRDefault="00457C4F" w:rsidP="004B618D">
            <w:r w:rsidRPr="00ED2A16">
              <w:t xml:space="preserve">Lager og annen type teknisk rom </w:t>
            </w:r>
            <w:r>
              <w:t>har</w:t>
            </w:r>
            <w:r w:rsidRPr="00ED2A16">
              <w:t xml:space="preserve"> </w:t>
            </w:r>
            <w:r w:rsidR="00C01941">
              <w:t>minimum</w:t>
            </w:r>
            <w:r w:rsidRPr="00ED2A16">
              <w:t xml:space="preserve"> 1 stk. tilkoblingspunkt (tre-fas) for teknisk utstyr</w:t>
            </w:r>
          </w:p>
        </w:tc>
      </w:tr>
      <w:tr w:rsidR="00457C4F" w14:paraId="00DF4003" w14:textId="77777777" w:rsidTr="00457C4F">
        <w:tc>
          <w:tcPr>
            <w:tcW w:w="9180" w:type="dxa"/>
          </w:tcPr>
          <w:p w14:paraId="77C5F89B" w14:textId="77777777" w:rsidR="00457C4F" w:rsidRPr="00ED2A16" w:rsidRDefault="00457C4F" w:rsidP="004B618D">
            <w:proofErr w:type="spellStart"/>
            <w:r w:rsidRPr="00ED2A16">
              <w:t>Print</w:t>
            </w:r>
            <w:proofErr w:type="spellEnd"/>
            <w:r w:rsidRPr="00ED2A16">
              <w:t xml:space="preserve">-/kopisoner </w:t>
            </w:r>
            <w:r>
              <w:rPr>
                <w:rFonts w:eastAsiaTheme="minorEastAsia" w:cs="Arial"/>
                <w:lang w:eastAsia="nb-NO"/>
              </w:rPr>
              <w:t>har</w:t>
            </w:r>
            <w:r w:rsidRPr="00ED2A16">
              <w:rPr>
                <w:rFonts w:eastAsiaTheme="minorEastAsia" w:cs="Arial"/>
                <w:lang w:eastAsia="nb-NO"/>
              </w:rPr>
              <w:t xml:space="preserve"> 3 </w:t>
            </w:r>
            <w:r w:rsidRPr="00ED2A16">
              <w:t xml:space="preserve">doble stikkontakter </w:t>
            </w:r>
            <w:r>
              <w:rPr>
                <w:rFonts w:eastAsiaTheme="minorEastAsia" w:cs="Arial"/>
                <w:color w:val="000000"/>
                <w:lang w:eastAsia="nb-NO"/>
              </w:rPr>
              <w:t>pr. datapunkt</w:t>
            </w:r>
          </w:p>
        </w:tc>
      </w:tr>
      <w:tr w:rsidR="00457C4F" w14:paraId="187AAEB4" w14:textId="77777777" w:rsidTr="00457C4F">
        <w:tc>
          <w:tcPr>
            <w:tcW w:w="9180" w:type="dxa"/>
          </w:tcPr>
          <w:p w14:paraId="0FA75423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store kursopplegg for lys og stikk</w:t>
            </w:r>
            <w:r w:rsidRPr="000707CF">
              <w:rPr>
                <w:i/>
              </w:rPr>
              <w:t>:</w:t>
            </w:r>
          </w:p>
          <w:p w14:paraId="21537A2A" w14:textId="77777777" w:rsidR="00457C4F" w:rsidRDefault="00457C4F" w:rsidP="004B618D"/>
          <w:p w14:paraId="1A826C1F" w14:textId="77777777" w:rsidR="00457C4F" w:rsidRDefault="00457C4F" w:rsidP="004B618D"/>
        </w:tc>
      </w:tr>
      <w:tr w:rsidR="00457C4F" w14:paraId="7A343161" w14:textId="77777777" w:rsidTr="00457C4F">
        <w:tc>
          <w:tcPr>
            <w:tcW w:w="9180" w:type="dxa"/>
          </w:tcPr>
          <w:p w14:paraId="358CEB86" w14:textId="77777777" w:rsidR="00457C4F" w:rsidRDefault="00457C4F" w:rsidP="004B618D"/>
        </w:tc>
      </w:tr>
      <w:tr w:rsidR="00457C4F" w14:paraId="1514B95E" w14:textId="77777777" w:rsidTr="00457C4F">
        <w:tc>
          <w:tcPr>
            <w:tcW w:w="9180" w:type="dxa"/>
          </w:tcPr>
          <w:p w14:paraId="3F575997" w14:textId="77777777" w:rsidR="00457C4F" w:rsidRPr="00686352" w:rsidRDefault="00457C4F" w:rsidP="004B618D">
            <w:pPr>
              <w:rPr>
                <w:b/>
              </w:rPr>
            </w:pPr>
            <w:r w:rsidRPr="00686352">
              <w:rPr>
                <w:b/>
              </w:rPr>
              <w:t>Nødlys</w:t>
            </w:r>
          </w:p>
        </w:tc>
      </w:tr>
      <w:tr w:rsidR="00457C4F" w14:paraId="5258C637" w14:textId="77777777" w:rsidTr="00457C4F">
        <w:tc>
          <w:tcPr>
            <w:tcW w:w="9180" w:type="dxa"/>
          </w:tcPr>
          <w:p w14:paraId="571817E0" w14:textId="77777777" w:rsidR="00457C4F" w:rsidRPr="00686352" w:rsidRDefault="00457C4F" w:rsidP="004B618D">
            <w:pPr>
              <w:rPr>
                <w:bCs/>
              </w:rPr>
            </w:pPr>
            <w:r>
              <w:rPr>
                <w:szCs w:val="24"/>
              </w:rPr>
              <w:t>Alle arealer har nødlyssystem som er i samsvar med brannstrategien for bygget, myndighetskrav og Lyskulturs retningslinjer</w:t>
            </w:r>
          </w:p>
        </w:tc>
      </w:tr>
      <w:tr w:rsidR="00457C4F" w14:paraId="1CEE429A" w14:textId="77777777" w:rsidTr="00457C4F">
        <w:tc>
          <w:tcPr>
            <w:tcW w:w="9180" w:type="dxa"/>
          </w:tcPr>
          <w:p w14:paraId="32B8FDA7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nødlys</w:t>
            </w:r>
            <w:r w:rsidRPr="000707CF">
              <w:rPr>
                <w:i/>
              </w:rPr>
              <w:t>:</w:t>
            </w:r>
          </w:p>
          <w:p w14:paraId="7DE7C90E" w14:textId="77777777" w:rsidR="00457C4F" w:rsidRDefault="00457C4F" w:rsidP="004B618D"/>
          <w:p w14:paraId="401912AD" w14:textId="77777777" w:rsidR="00457C4F" w:rsidRDefault="00457C4F" w:rsidP="004B618D"/>
        </w:tc>
      </w:tr>
      <w:tr w:rsidR="00457C4F" w14:paraId="261E139E" w14:textId="77777777" w:rsidTr="00457C4F">
        <w:tc>
          <w:tcPr>
            <w:tcW w:w="9180" w:type="dxa"/>
          </w:tcPr>
          <w:p w14:paraId="7B7DD9EB" w14:textId="77777777" w:rsidR="00457C4F" w:rsidRDefault="00457C4F" w:rsidP="004B618D"/>
        </w:tc>
      </w:tr>
      <w:tr w:rsidR="00457C4F" w14:paraId="313FB4E3" w14:textId="77777777" w:rsidTr="00457C4F">
        <w:tc>
          <w:tcPr>
            <w:tcW w:w="9180" w:type="dxa"/>
          </w:tcPr>
          <w:p w14:paraId="6AE368FD" w14:textId="77777777" w:rsidR="00457C4F" w:rsidRPr="00686352" w:rsidRDefault="00457C4F" w:rsidP="004B618D">
            <w:pPr>
              <w:rPr>
                <w:b/>
              </w:rPr>
            </w:pPr>
            <w:proofErr w:type="spellStart"/>
            <w:r w:rsidRPr="00686352">
              <w:rPr>
                <w:b/>
              </w:rPr>
              <w:lastRenderedPageBreak/>
              <w:t>Spredenett</w:t>
            </w:r>
            <w:proofErr w:type="spellEnd"/>
            <w:r w:rsidRPr="00686352">
              <w:rPr>
                <w:b/>
              </w:rPr>
              <w:t xml:space="preserve"> </w:t>
            </w:r>
            <w:proofErr w:type="gramStart"/>
            <w:r w:rsidRPr="00686352">
              <w:rPr>
                <w:b/>
              </w:rPr>
              <w:t>IKT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overordnet (data og tele)</w:t>
            </w:r>
          </w:p>
        </w:tc>
      </w:tr>
      <w:tr w:rsidR="00457C4F" w14:paraId="6C271C98" w14:textId="77777777" w:rsidTr="00457C4F">
        <w:tc>
          <w:tcPr>
            <w:tcW w:w="9180" w:type="dxa"/>
          </w:tcPr>
          <w:p w14:paraId="740B2F6B" w14:textId="77777777" w:rsidR="00457C4F" w:rsidRDefault="00457C4F" w:rsidP="004B618D">
            <w:r>
              <w:t xml:space="preserve">Leietaker har tilgang til </w:t>
            </w:r>
            <w:proofErr w:type="spellStart"/>
            <w:r>
              <w:t>hoveddatarom</w:t>
            </w:r>
            <w:proofErr w:type="spellEnd"/>
          </w:p>
        </w:tc>
      </w:tr>
      <w:tr w:rsidR="00457C4F" w14:paraId="755D8419" w14:textId="77777777" w:rsidTr="00457C4F">
        <w:tc>
          <w:tcPr>
            <w:tcW w:w="9180" w:type="dxa"/>
          </w:tcPr>
          <w:p w14:paraId="3380F5AC" w14:textId="77777777" w:rsidR="00457C4F" w:rsidRPr="00E87A62" w:rsidRDefault="00457C4F" w:rsidP="004B618D">
            <w:r w:rsidRPr="00E87A62">
              <w:t xml:space="preserve">Bygningen </w:t>
            </w:r>
            <w:r>
              <w:t xml:space="preserve">er tilknyttet nettleverandør </w:t>
            </w:r>
            <w:r w:rsidRPr="00E87A62">
              <w:t>via fiber</w:t>
            </w:r>
            <w:r>
              <w:t>kabel, med 1Gbit kapasitet</w:t>
            </w:r>
          </w:p>
        </w:tc>
      </w:tr>
      <w:tr w:rsidR="00457C4F" w14:paraId="191A2CB0" w14:textId="77777777" w:rsidTr="00457C4F">
        <w:tc>
          <w:tcPr>
            <w:tcW w:w="9180" w:type="dxa"/>
          </w:tcPr>
          <w:p w14:paraId="1FA1B143" w14:textId="77777777" w:rsidR="00457C4F" w:rsidRDefault="00457C4F" w:rsidP="004B618D">
            <w:r>
              <w:t>Det er tilgengelig bredbånd med overføringskapasitet på 25</w:t>
            </w:r>
            <w:r w:rsidRPr="001D6142">
              <w:t xml:space="preserve"> / </w:t>
            </w:r>
            <w:r>
              <w:t>5</w:t>
            </w:r>
            <w:r w:rsidRPr="001D6142">
              <w:t xml:space="preserve"> Mbit</w:t>
            </w:r>
            <w:r>
              <w:t xml:space="preserve"> (opplasting/</w:t>
            </w:r>
            <w:proofErr w:type="spellStart"/>
            <w:r>
              <w:t>nedlasting</w:t>
            </w:r>
            <w:proofErr w:type="spellEnd"/>
            <w:r>
              <w:t>)</w:t>
            </w:r>
          </w:p>
        </w:tc>
      </w:tr>
      <w:tr w:rsidR="00457C4F" w14:paraId="20854E8E" w14:textId="77777777" w:rsidTr="00457C4F">
        <w:tc>
          <w:tcPr>
            <w:tcW w:w="9180" w:type="dxa"/>
          </w:tcPr>
          <w:p w14:paraId="1C310B25" w14:textId="77777777" w:rsidR="00457C4F" w:rsidRDefault="00457C4F" w:rsidP="004B618D">
            <w:r>
              <w:t>Telelinjer er tilkoplet telenettet med stamkabel</w:t>
            </w:r>
          </w:p>
        </w:tc>
      </w:tr>
      <w:tr w:rsidR="00457C4F" w14:paraId="278D7D1D" w14:textId="77777777" w:rsidTr="00457C4F">
        <w:tc>
          <w:tcPr>
            <w:tcW w:w="9180" w:type="dxa"/>
          </w:tcPr>
          <w:p w14:paraId="35235555" w14:textId="77777777" w:rsidR="00457C4F" w:rsidRDefault="00457C4F" w:rsidP="004B618D">
            <w:proofErr w:type="spellStart"/>
            <w:r>
              <w:t>Hoveddatarom</w:t>
            </w:r>
            <w:proofErr w:type="spellEnd"/>
            <w:r>
              <w:t xml:space="preserve"> har tilstrekkelig plass for innmontering av telefonsentral</w:t>
            </w:r>
          </w:p>
        </w:tc>
      </w:tr>
      <w:tr w:rsidR="00457C4F" w14:paraId="43602C78" w14:textId="77777777" w:rsidTr="00457C4F">
        <w:tc>
          <w:tcPr>
            <w:tcW w:w="9180" w:type="dxa"/>
          </w:tcPr>
          <w:p w14:paraId="7A059633" w14:textId="77777777" w:rsidR="00457C4F" w:rsidRPr="00AC7082" w:rsidRDefault="00457C4F" w:rsidP="004B618D">
            <w:r>
              <w:t xml:space="preserve">Fra </w:t>
            </w:r>
            <w:proofErr w:type="spellStart"/>
            <w:r>
              <w:t>hoveddatarom</w:t>
            </w:r>
            <w:proofErr w:type="spellEnd"/>
            <w:r>
              <w:t xml:space="preserve"> li</w:t>
            </w:r>
            <w:r w:rsidRPr="00AC49F4">
              <w:t>gge</w:t>
            </w:r>
            <w:r>
              <w:t>r</w:t>
            </w:r>
            <w:r w:rsidRPr="00AC49F4">
              <w:t xml:space="preserve"> det fiber</w:t>
            </w:r>
            <w:r>
              <w:t>stamkabel</w:t>
            </w:r>
            <w:r w:rsidRPr="00AC49F4">
              <w:t xml:space="preserve"> for dat</w:t>
            </w:r>
            <w:r>
              <w:t xml:space="preserve">a/tele ut til </w:t>
            </w:r>
            <w:proofErr w:type="spellStart"/>
            <w:r>
              <w:t>datakott</w:t>
            </w:r>
            <w:proofErr w:type="spellEnd"/>
            <w:r>
              <w:t>/</w:t>
            </w:r>
            <w:r w:rsidRPr="00AC49F4">
              <w:t>etasjefordeler</w:t>
            </w:r>
            <w:r>
              <w:t>e</w:t>
            </w:r>
            <w:r w:rsidRPr="00AC49F4">
              <w:t xml:space="preserve">. </w:t>
            </w:r>
            <w:r>
              <w:t>Fiber</w:t>
            </w:r>
            <w:r w:rsidRPr="00AC49F4">
              <w:t>stamkabel</w:t>
            </w:r>
            <w:r>
              <w:t xml:space="preserve"> koplet og avsluttet</w:t>
            </w:r>
            <w:r w:rsidRPr="00AC49F4">
              <w:t xml:space="preserve"> i eget fiberpanel.</w:t>
            </w:r>
          </w:p>
        </w:tc>
      </w:tr>
      <w:tr w:rsidR="00457C4F" w14:paraId="463D865B" w14:textId="77777777" w:rsidTr="00457C4F">
        <w:tc>
          <w:tcPr>
            <w:tcW w:w="9180" w:type="dxa"/>
          </w:tcPr>
          <w:p w14:paraId="5B96E0DE" w14:textId="77777777" w:rsidR="00457C4F" w:rsidRPr="00AC7082" w:rsidRDefault="00457C4F" w:rsidP="004B618D">
            <w:r>
              <w:t>For telefoni li</w:t>
            </w:r>
            <w:r w:rsidRPr="00AC49F4">
              <w:t>gg</w:t>
            </w:r>
            <w:r>
              <w:t>er</w:t>
            </w:r>
            <w:r w:rsidRPr="00AC49F4">
              <w:t xml:space="preserve"> stamkabel ut til </w:t>
            </w:r>
            <w:proofErr w:type="spellStart"/>
            <w:r>
              <w:t>datakott</w:t>
            </w:r>
            <w:proofErr w:type="spellEnd"/>
            <w:r>
              <w:t>/</w:t>
            </w:r>
            <w:r w:rsidRPr="00AC49F4">
              <w:t>etasjefordelerne. Telestamkabel termineres på RJ45 panel.</w:t>
            </w:r>
          </w:p>
        </w:tc>
      </w:tr>
      <w:tr w:rsidR="00457C4F" w14:paraId="34853392" w14:textId="77777777" w:rsidTr="00457C4F">
        <w:tc>
          <w:tcPr>
            <w:tcW w:w="9180" w:type="dxa"/>
          </w:tcPr>
          <w:p w14:paraId="41582581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</w:t>
            </w:r>
            <w:proofErr w:type="spellStart"/>
            <w:r>
              <w:rPr>
                <w:i/>
              </w:rPr>
              <w:t>spredenett</w:t>
            </w:r>
            <w:proofErr w:type="spellEnd"/>
            <w:r>
              <w:rPr>
                <w:i/>
              </w:rPr>
              <w:t xml:space="preserve"> IKT-data/tele overordnet nivå</w:t>
            </w:r>
            <w:r w:rsidRPr="000707CF">
              <w:rPr>
                <w:i/>
              </w:rPr>
              <w:t>:</w:t>
            </w:r>
          </w:p>
          <w:p w14:paraId="6DA39489" w14:textId="77777777" w:rsidR="00457C4F" w:rsidRDefault="00457C4F" w:rsidP="004B618D"/>
          <w:p w14:paraId="37864155" w14:textId="77777777" w:rsidR="00457C4F" w:rsidRDefault="00457C4F" w:rsidP="004B618D"/>
        </w:tc>
      </w:tr>
      <w:tr w:rsidR="00457C4F" w14:paraId="3B542C90" w14:textId="77777777" w:rsidTr="00457C4F">
        <w:tc>
          <w:tcPr>
            <w:tcW w:w="9180" w:type="dxa"/>
          </w:tcPr>
          <w:p w14:paraId="75182BC5" w14:textId="77777777" w:rsidR="00457C4F" w:rsidRDefault="00457C4F" w:rsidP="004B618D"/>
        </w:tc>
      </w:tr>
      <w:tr w:rsidR="00457C4F" w14:paraId="1EA3C10D" w14:textId="77777777" w:rsidTr="00457C4F">
        <w:tc>
          <w:tcPr>
            <w:tcW w:w="9180" w:type="dxa"/>
          </w:tcPr>
          <w:p w14:paraId="273E5DDD" w14:textId="77777777" w:rsidR="00457C4F" w:rsidRDefault="00457C4F" w:rsidP="004B618D">
            <w:proofErr w:type="spellStart"/>
            <w:r w:rsidRPr="00686352">
              <w:rPr>
                <w:b/>
              </w:rPr>
              <w:t>Spredenett</w:t>
            </w:r>
            <w:proofErr w:type="spellEnd"/>
            <w:r w:rsidRPr="00686352">
              <w:rPr>
                <w:b/>
              </w:rPr>
              <w:t xml:space="preserve"> </w:t>
            </w:r>
            <w:proofErr w:type="gramStart"/>
            <w:r w:rsidRPr="00686352">
              <w:rPr>
                <w:b/>
              </w:rPr>
              <w:t>IKT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romnivå (data og tele)</w:t>
            </w:r>
          </w:p>
        </w:tc>
      </w:tr>
      <w:tr w:rsidR="00457C4F" w14:paraId="1295651C" w14:textId="77777777" w:rsidTr="00457C4F">
        <w:tc>
          <w:tcPr>
            <w:tcW w:w="9180" w:type="dxa"/>
          </w:tcPr>
          <w:p w14:paraId="0B31DA6E" w14:textId="77777777" w:rsidR="00457C4F" w:rsidRDefault="00457C4F" w:rsidP="004B618D">
            <w:r>
              <w:t>Det er</w:t>
            </w:r>
            <w:r w:rsidRPr="009C204A">
              <w:t xml:space="preserve"> et felles kablingssystem for </w:t>
            </w:r>
            <w:r>
              <w:t>IKT</w:t>
            </w:r>
            <w:r w:rsidRPr="009C204A">
              <w:t xml:space="preserve"> for </w:t>
            </w:r>
            <w:r>
              <w:t xml:space="preserve">arealet som </w:t>
            </w:r>
            <w:r w:rsidRPr="009C204A">
              <w:t>dekke</w:t>
            </w:r>
            <w:r>
              <w:t>r</w:t>
            </w:r>
            <w:r w:rsidRPr="009C204A">
              <w:t xml:space="preserve"> telefon</w:t>
            </w:r>
            <w:r>
              <w:t xml:space="preserve"> og data. Kabelsystemet</w:t>
            </w:r>
            <w:r w:rsidRPr="001A4E5D">
              <w:t xml:space="preserve"> </w:t>
            </w:r>
            <w:r>
              <w:t>er</w:t>
            </w:r>
            <w:r w:rsidRPr="001A4E5D">
              <w:t xml:space="preserve"> terminer</w:t>
            </w:r>
            <w:r>
              <w:t>t</w:t>
            </w:r>
            <w:r w:rsidRPr="001A4E5D">
              <w:t xml:space="preserve"> i </w:t>
            </w:r>
            <w:proofErr w:type="spellStart"/>
            <w:r>
              <w:t>datakott</w:t>
            </w:r>
            <w:proofErr w:type="spellEnd"/>
            <w:r>
              <w:t>/</w:t>
            </w:r>
            <w:r w:rsidRPr="00AC49F4">
              <w:t>etasjefordeler</w:t>
            </w:r>
            <w:r>
              <w:t>e</w:t>
            </w:r>
            <w:r w:rsidRPr="001A4E5D">
              <w:t xml:space="preserve"> i 19’’ stativ</w:t>
            </w:r>
            <w:r>
              <w:t>/rack</w:t>
            </w:r>
          </w:p>
        </w:tc>
      </w:tr>
      <w:tr w:rsidR="00457C4F" w14:paraId="34180274" w14:textId="77777777" w:rsidTr="00457C4F">
        <w:tc>
          <w:tcPr>
            <w:tcW w:w="9180" w:type="dxa"/>
          </w:tcPr>
          <w:p w14:paraId="0854B107" w14:textId="77777777" w:rsidR="00457C4F" w:rsidRDefault="00457C4F" w:rsidP="004B618D">
            <w:r>
              <w:t>Kabelinstallasjon for uttak til IKT tilfredsstiller påkrevd sambandsklasse</w:t>
            </w:r>
          </w:p>
        </w:tc>
      </w:tr>
      <w:tr w:rsidR="00457C4F" w14:paraId="11462438" w14:textId="77777777" w:rsidTr="00457C4F">
        <w:tc>
          <w:tcPr>
            <w:tcW w:w="9180" w:type="dxa"/>
          </w:tcPr>
          <w:p w14:paraId="1822FCBA" w14:textId="77777777" w:rsidR="00457C4F" w:rsidRDefault="00457C4F" w:rsidP="004B618D">
            <w:r w:rsidRPr="00C92776">
              <w:t xml:space="preserve">Kabling </w:t>
            </w:r>
            <w:r>
              <w:t xml:space="preserve">avsluttet </w:t>
            </w:r>
            <w:r w:rsidRPr="00C92776">
              <w:t>med RJ45</w:t>
            </w:r>
            <w:r>
              <w:t>-</w:t>
            </w:r>
            <w:r w:rsidRPr="00C92776">
              <w:t xml:space="preserve">uttak for data og tele terminert </w:t>
            </w:r>
            <w:r>
              <w:t xml:space="preserve">på </w:t>
            </w:r>
            <w:proofErr w:type="spellStart"/>
            <w:r>
              <w:t>patchelister</w:t>
            </w:r>
            <w:proofErr w:type="spellEnd"/>
            <w:r>
              <w:t xml:space="preserve"> (RJ-45) </w:t>
            </w:r>
            <w:r w:rsidRPr="00C92776">
              <w:t xml:space="preserve">i </w:t>
            </w:r>
            <w:proofErr w:type="spellStart"/>
            <w:r>
              <w:t>datakott</w:t>
            </w:r>
            <w:proofErr w:type="spellEnd"/>
            <w:r>
              <w:t>/</w:t>
            </w:r>
            <w:r w:rsidRPr="00AC49F4">
              <w:t>etasjefordeler</w:t>
            </w:r>
            <w:r>
              <w:t>e</w:t>
            </w:r>
            <w:r w:rsidRPr="00C92776">
              <w:t xml:space="preserve"> for hver enkelt etasje.</w:t>
            </w:r>
          </w:p>
        </w:tc>
      </w:tr>
      <w:tr w:rsidR="00457C4F" w14:paraId="49BD53C0" w14:textId="77777777" w:rsidTr="00457C4F">
        <w:tc>
          <w:tcPr>
            <w:tcW w:w="9180" w:type="dxa"/>
          </w:tcPr>
          <w:p w14:paraId="4AE8381B" w14:textId="53CCC6F5" w:rsidR="00457C4F" w:rsidRDefault="00457C4F" w:rsidP="00EE0CC6">
            <w:r w:rsidRPr="00AC7082">
              <w:t>Arbeidsplasser</w:t>
            </w:r>
            <w:r>
              <w:t xml:space="preserve">, kontorlandskap etc. har </w:t>
            </w:r>
            <w:r w:rsidR="00EE0CC6" w:rsidRPr="00EE0CC6">
              <w:rPr>
                <w:highlight w:val="yellow"/>
              </w:rPr>
              <w:t>[</w:t>
            </w:r>
            <w:r w:rsidRPr="00EE0CC6">
              <w:rPr>
                <w:highlight w:val="yellow"/>
              </w:rPr>
              <w:t>x</w:t>
            </w:r>
            <w:r w:rsidR="00EE0CC6" w:rsidRPr="00EE0CC6">
              <w:rPr>
                <w:highlight w:val="yellow"/>
              </w:rPr>
              <w:t>]</w:t>
            </w:r>
            <w:r w:rsidRPr="00AC7082">
              <w:t xml:space="preserve"> </w:t>
            </w:r>
            <w:r>
              <w:t>tele</w:t>
            </w:r>
            <w:r w:rsidR="00C01941">
              <w:t>-</w:t>
            </w:r>
            <w:r>
              <w:t>/data</w:t>
            </w:r>
            <w:r w:rsidRPr="00AC7082">
              <w:t>uttak</w:t>
            </w:r>
            <w:r>
              <w:t xml:space="preserve"> (RJ45)</w:t>
            </w:r>
            <w:r w:rsidRPr="00AC7082">
              <w:t xml:space="preserve"> pr. arbeidsposisjon</w:t>
            </w:r>
            <w:r w:rsidR="00EE0CC6">
              <w:t>.</w:t>
            </w:r>
            <w:r w:rsidRPr="00AC7082">
              <w:t xml:space="preserve"> </w:t>
            </w:r>
            <w:r w:rsidR="00EE0CC6" w:rsidRPr="00EE0CC6">
              <w:rPr>
                <w:highlight w:val="yellow"/>
              </w:rPr>
              <w:t>[</w:t>
            </w:r>
            <w:r w:rsidRPr="00EE0CC6">
              <w:rPr>
                <w:highlight w:val="yellow"/>
              </w:rPr>
              <w:t>x</w:t>
            </w:r>
            <w:r w:rsidR="00EE0CC6" w:rsidRPr="00EE0CC6">
              <w:rPr>
                <w:highlight w:val="yellow"/>
              </w:rPr>
              <w:t>]</w:t>
            </w:r>
            <w:r w:rsidRPr="00AC7082">
              <w:t xml:space="preserve"> til data og </w:t>
            </w:r>
            <w:r w:rsidR="00EE0CC6" w:rsidRPr="00EE0CC6">
              <w:rPr>
                <w:highlight w:val="yellow"/>
              </w:rPr>
              <w:t>[x]</w:t>
            </w:r>
            <w:r w:rsidRPr="00AC7082">
              <w:t xml:space="preserve"> til telefon</w:t>
            </w:r>
            <w:r w:rsidR="00EE0CC6">
              <w:t>.</w:t>
            </w:r>
          </w:p>
        </w:tc>
      </w:tr>
      <w:tr w:rsidR="00457C4F" w14:paraId="41EB87F5" w14:textId="77777777" w:rsidTr="00457C4F">
        <w:tc>
          <w:tcPr>
            <w:tcW w:w="9180" w:type="dxa"/>
          </w:tcPr>
          <w:p w14:paraId="7F42D4D2" w14:textId="77777777" w:rsidR="00457C4F" w:rsidRPr="00AD5051" w:rsidRDefault="00457C4F" w:rsidP="004B618D">
            <w:r w:rsidRPr="00AD5051">
              <w:t xml:space="preserve">Møterom </w:t>
            </w:r>
            <w:r>
              <w:t xml:space="preserve">er </w:t>
            </w:r>
            <w:r w:rsidRPr="00AD5051">
              <w:t>utstyr</w:t>
            </w:r>
            <w:r>
              <w:t>t</w:t>
            </w:r>
            <w:r w:rsidRPr="00AD5051">
              <w:t xml:space="preserve"> som minimum to arbeidsplasser pr. rom. </w:t>
            </w:r>
          </w:p>
        </w:tc>
      </w:tr>
      <w:tr w:rsidR="00457C4F" w14:paraId="32B99B13" w14:textId="77777777" w:rsidTr="00457C4F">
        <w:tc>
          <w:tcPr>
            <w:tcW w:w="9180" w:type="dxa"/>
          </w:tcPr>
          <w:p w14:paraId="03CB8BAA" w14:textId="77777777" w:rsidR="00457C4F" w:rsidRPr="00AD5051" w:rsidRDefault="00457C4F" w:rsidP="004B618D">
            <w:r w:rsidRPr="00AD5051">
              <w:t xml:space="preserve">I fellesarealer og korridorer </w:t>
            </w:r>
            <w:r>
              <w:t>er</w:t>
            </w:r>
            <w:r w:rsidRPr="00AD5051">
              <w:t xml:space="preserve"> det monter</w:t>
            </w:r>
            <w:r>
              <w:t>t</w:t>
            </w:r>
            <w:r w:rsidRPr="00AD5051">
              <w:t xml:space="preserve"> datauttak på vegg/ved tak, beregnet til tråløse </w:t>
            </w:r>
            <w:proofErr w:type="spellStart"/>
            <w:r w:rsidRPr="00AD5051">
              <w:t>routere</w:t>
            </w:r>
            <w:proofErr w:type="spellEnd"/>
            <w:r w:rsidRPr="00AD5051">
              <w:t xml:space="preserve"> (</w:t>
            </w:r>
            <w:proofErr w:type="spellStart"/>
            <w:r w:rsidRPr="00AD5051">
              <w:t>WiFi</w:t>
            </w:r>
            <w:proofErr w:type="spellEnd"/>
            <w:r w:rsidRPr="00AD5051">
              <w:t>), med dekning i hele arealet.</w:t>
            </w:r>
          </w:p>
        </w:tc>
      </w:tr>
      <w:tr w:rsidR="00457C4F" w14:paraId="15D5682F" w14:textId="77777777" w:rsidTr="00457C4F">
        <w:tc>
          <w:tcPr>
            <w:tcW w:w="9180" w:type="dxa"/>
          </w:tcPr>
          <w:p w14:paraId="157F0916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</w:t>
            </w:r>
            <w:proofErr w:type="spellStart"/>
            <w:r>
              <w:rPr>
                <w:i/>
              </w:rPr>
              <w:t>spredenett</w:t>
            </w:r>
            <w:proofErr w:type="spellEnd"/>
            <w:r>
              <w:rPr>
                <w:i/>
              </w:rPr>
              <w:t xml:space="preserve"> IKT-data/tele romnivå</w:t>
            </w:r>
            <w:r w:rsidRPr="000707CF">
              <w:rPr>
                <w:i/>
              </w:rPr>
              <w:t>:</w:t>
            </w:r>
          </w:p>
          <w:p w14:paraId="458C5B05" w14:textId="77777777" w:rsidR="00457C4F" w:rsidRDefault="00457C4F" w:rsidP="004B618D"/>
          <w:p w14:paraId="348CBA57" w14:textId="77777777" w:rsidR="00457C4F" w:rsidRDefault="00457C4F" w:rsidP="004B618D"/>
        </w:tc>
      </w:tr>
      <w:tr w:rsidR="00457C4F" w14:paraId="2D81B6BC" w14:textId="77777777" w:rsidTr="00457C4F">
        <w:tc>
          <w:tcPr>
            <w:tcW w:w="9180" w:type="dxa"/>
          </w:tcPr>
          <w:p w14:paraId="370A9EFA" w14:textId="77777777" w:rsidR="00457C4F" w:rsidRDefault="00457C4F" w:rsidP="004B618D"/>
        </w:tc>
      </w:tr>
      <w:tr w:rsidR="00457C4F" w14:paraId="57E52674" w14:textId="77777777" w:rsidTr="00457C4F">
        <w:tc>
          <w:tcPr>
            <w:tcW w:w="9180" w:type="dxa"/>
          </w:tcPr>
          <w:p w14:paraId="644C22EF" w14:textId="77777777" w:rsidR="00457C4F" w:rsidRPr="00AD5051" w:rsidRDefault="00457C4F" w:rsidP="004B618D">
            <w:r w:rsidRPr="00AD5051">
              <w:rPr>
                <w:b/>
              </w:rPr>
              <w:t>Porttelefon</w:t>
            </w:r>
          </w:p>
        </w:tc>
      </w:tr>
      <w:tr w:rsidR="00457C4F" w14:paraId="7FF94509" w14:textId="77777777" w:rsidTr="00457C4F">
        <w:tc>
          <w:tcPr>
            <w:tcW w:w="9180" w:type="dxa"/>
          </w:tcPr>
          <w:p w14:paraId="0D01251B" w14:textId="77777777" w:rsidR="00457C4F" w:rsidRPr="00AD5051" w:rsidRDefault="00457C4F" w:rsidP="004B618D">
            <w:pPr>
              <w:autoSpaceDE w:val="0"/>
              <w:autoSpaceDN w:val="0"/>
              <w:adjustRightInd w:val="0"/>
            </w:pPr>
            <w:r w:rsidRPr="00B325AB">
              <w:rPr>
                <w:rFonts w:cs="Arial"/>
                <w:color w:val="000000"/>
              </w:rPr>
              <w:t xml:space="preserve">Det </w:t>
            </w:r>
            <w:r>
              <w:rPr>
                <w:rFonts w:cs="Arial"/>
                <w:color w:val="000000"/>
              </w:rPr>
              <w:t>er</w:t>
            </w:r>
            <w:r w:rsidRPr="00B325AB">
              <w:rPr>
                <w:rFonts w:cs="Arial"/>
                <w:color w:val="000000"/>
              </w:rPr>
              <w:t xml:space="preserve"> komplett anlegg for porttelefon. </w:t>
            </w:r>
            <w:r w:rsidRPr="00AD5051">
              <w:rPr>
                <w:rFonts w:cs="Arial"/>
                <w:color w:val="000000"/>
              </w:rPr>
              <w:t>Porttelefonanropspanel er montert ved hovedinngang, vareinngang og bi-innganger</w:t>
            </w:r>
            <w:r>
              <w:rPr>
                <w:rFonts w:cs="Arial"/>
                <w:color w:val="000000"/>
              </w:rPr>
              <w:t xml:space="preserve"> etc.</w:t>
            </w:r>
            <w:r w:rsidRPr="00AD5051">
              <w:rPr>
                <w:rFonts w:cs="Arial"/>
                <w:color w:val="000000"/>
              </w:rPr>
              <w:t xml:space="preserve"> Porttelefonapparat er montert i foaje. Inngangsdører skal kunne åpnes fra porttelefonapparat.</w:t>
            </w:r>
          </w:p>
        </w:tc>
      </w:tr>
      <w:tr w:rsidR="00457C4F" w14:paraId="7D218C65" w14:textId="77777777" w:rsidTr="00457C4F">
        <w:tc>
          <w:tcPr>
            <w:tcW w:w="9180" w:type="dxa"/>
          </w:tcPr>
          <w:p w14:paraId="18DA6E5F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porttelefon</w:t>
            </w:r>
            <w:r w:rsidRPr="000707CF">
              <w:rPr>
                <w:i/>
              </w:rPr>
              <w:t>:</w:t>
            </w:r>
          </w:p>
          <w:p w14:paraId="0EC8EEFB" w14:textId="77777777" w:rsidR="00457C4F" w:rsidRDefault="00457C4F" w:rsidP="004B618D"/>
          <w:p w14:paraId="4D84DD10" w14:textId="77777777" w:rsidR="00457C4F" w:rsidRDefault="00457C4F" w:rsidP="004B618D"/>
        </w:tc>
      </w:tr>
      <w:tr w:rsidR="00457C4F" w14:paraId="1865D188" w14:textId="77777777" w:rsidTr="00457C4F">
        <w:tc>
          <w:tcPr>
            <w:tcW w:w="9180" w:type="dxa"/>
          </w:tcPr>
          <w:p w14:paraId="0B13F9E1" w14:textId="77777777" w:rsidR="00457C4F" w:rsidRDefault="00457C4F" w:rsidP="004B618D"/>
        </w:tc>
      </w:tr>
      <w:tr w:rsidR="00457C4F" w14:paraId="227A207D" w14:textId="77777777" w:rsidTr="00457C4F">
        <w:tc>
          <w:tcPr>
            <w:tcW w:w="9180" w:type="dxa"/>
          </w:tcPr>
          <w:p w14:paraId="15240901" w14:textId="77777777" w:rsidR="00457C4F" w:rsidRPr="00AD5051" w:rsidRDefault="00457C4F" w:rsidP="004B618D">
            <w:r w:rsidRPr="00AD5051">
              <w:rPr>
                <w:b/>
                <w:bCs/>
              </w:rPr>
              <w:t>Brannalarm</w:t>
            </w:r>
          </w:p>
        </w:tc>
      </w:tr>
      <w:tr w:rsidR="00457C4F" w14:paraId="3FF19847" w14:textId="77777777" w:rsidTr="00457C4F">
        <w:tc>
          <w:tcPr>
            <w:tcW w:w="9180" w:type="dxa"/>
          </w:tcPr>
          <w:p w14:paraId="423D2CEF" w14:textId="77777777" w:rsidR="00457C4F" w:rsidRPr="00AD5051" w:rsidRDefault="00457C4F" w:rsidP="004B618D">
            <w:r w:rsidRPr="00AD5051">
              <w:t xml:space="preserve">Det er fulldekkende brannvarslingsanlegg med adresserbare detektorer for hele arealet, utført etter </w:t>
            </w:r>
            <w:proofErr w:type="spellStart"/>
            <w:r w:rsidRPr="00AD5051">
              <w:t>FG’s</w:t>
            </w:r>
            <w:proofErr w:type="spellEnd"/>
            <w:r w:rsidRPr="00AD5051">
              <w:t xml:space="preserve"> regelverk</w:t>
            </w:r>
          </w:p>
        </w:tc>
      </w:tr>
      <w:tr w:rsidR="00457C4F" w14:paraId="68A27F57" w14:textId="77777777" w:rsidTr="00457C4F">
        <w:tc>
          <w:tcPr>
            <w:tcW w:w="9180" w:type="dxa"/>
          </w:tcPr>
          <w:p w14:paraId="326BB243" w14:textId="77777777" w:rsidR="00457C4F" w:rsidRDefault="00457C4F" w:rsidP="004B618D">
            <w:r w:rsidRPr="00067BBF">
              <w:t>Brann</w:t>
            </w:r>
            <w:r>
              <w:t>alarm</w:t>
            </w:r>
            <w:r w:rsidRPr="00067BBF">
              <w:t xml:space="preserve"> direkte varsles til brannvesen</w:t>
            </w:r>
            <w:r>
              <w:t xml:space="preserve"> (110-sentral) eller vaktselskap,</w:t>
            </w:r>
            <w:r w:rsidRPr="00067BBF">
              <w:t xml:space="preserve"> m</w:t>
            </w:r>
            <w:r>
              <w:t xml:space="preserve">ed utstyr for </w:t>
            </w:r>
            <w:proofErr w:type="spellStart"/>
            <w:r>
              <w:t>teleoverføring</w:t>
            </w:r>
            <w:proofErr w:type="spellEnd"/>
            <w:r>
              <w:t xml:space="preserve"> til</w:t>
            </w:r>
            <w:r w:rsidRPr="00067BBF">
              <w:t xml:space="preserve"> </w:t>
            </w:r>
            <w:r w:rsidRPr="00AD5051">
              <w:t>valgfri</w:t>
            </w:r>
            <w:r>
              <w:t>tt</w:t>
            </w:r>
            <w:r w:rsidRPr="00AD5051">
              <w:t xml:space="preserve"> telefonnummer og/eller alarmsentral</w:t>
            </w:r>
          </w:p>
        </w:tc>
      </w:tr>
      <w:tr w:rsidR="00457C4F" w14:paraId="304A3EA4" w14:textId="77777777" w:rsidTr="00457C4F">
        <w:tc>
          <w:tcPr>
            <w:tcW w:w="9180" w:type="dxa"/>
          </w:tcPr>
          <w:p w14:paraId="3CFC25FD" w14:textId="77777777" w:rsidR="00457C4F" w:rsidRPr="00FD6A6C" w:rsidRDefault="00457C4F" w:rsidP="004B618D">
            <w:r w:rsidRPr="00FD6A6C">
              <w:t>Varsling av brann</w:t>
            </w:r>
            <w:r>
              <w:t>alarm</w:t>
            </w:r>
            <w:r w:rsidRPr="00FD6A6C">
              <w:t xml:space="preserve"> med fulldekkende talevarslingsanlegg</w:t>
            </w:r>
          </w:p>
        </w:tc>
      </w:tr>
      <w:tr w:rsidR="00457C4F" w14:paraId="4B11AC28" w14:textId="77777777" w:rsidTr="00457C4F">
        <w:tc>
          <w:tcPr>
            <w:tcW w:w="9180" w:type="dxa"/>
          </w:tcPr>
          <w:p w14:paraId="2B51EA5A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brannalarm</w:t>
            </w:r>
            <w:r w:rsidRPr="000707CF">
              <w:rPr>
                <w:i/>
              </w:rPr>
              <w:t>:</w:t>
            </w:r>
          </w:p>
          <w:p w14:paraId="00985132" w14:textId="77777777" w:rsidR="00457C4F" w:rsidRDefault="00457C4F" w:rsidP="004B618D"/>
          <w:p w14:paraId="6E6F9E1D" w14:textId="77777777" w:rsidR="00457C4F" w:rsidRDefault="00457C4F" w:rsidP="004B618D"/>
        </w:tc>
      </w:tr>
      <w:tr w:rsidR="00457C4F" w14:paraId="0E190F9A" w14:textId="77777777" w:rsidTr="00457C4F">
        <w:tc>
          <w:tcPr>
            <w:tcW w:w="9180" w:type="dxa"/>
          </w:tcPr>
          <w:p w14:paraId="000655E0" w14:textId="77777777" w:rsidR="00457C4F" w:rsidRDefault="00457C4F" w:rsidP="004B618D"/>
        </w:tc>
      </w:tr>
      <w:tr w:rsidR="00457C4F" w14:paraId="087A6B2C" w14:textId="77777777" w:rsidTr="00457C4F">
        <w:tc>
          <w:tcPr>
            <w:tcW w:w="9180" w:type="dxa"/>
          </w:tcPr>
          <w:p w14:paraId="72783447" w14:textId="77777777" w:rsidR="00457C4F" w:rsidRPr="00FD6A6C" w:rsidRDefault="00457C4F" w:rsidP="004B618D">
            <w:r w:rsidRPr="00FD6A6C">
              <w:rPr>
                <w:b/>
                <w:bCs/>
              </w:rPr>
              <w:t>Adgangskontroll</w:t>
            </w:r>
          </w:p>
        </w:tc>
      </w:tr>
      <w:tr w:rsidR="00457C4F" w14:paraId="2A601990" w14:textId="77777777" w:rsidTr="00457C4F">
        <w:tc>
          <w:tcPr>
            <w:tcW w:w="9180" w:type="dxa"/>
          </w:tcPr>
          <w:p w14:paraId="5B6E1D1F" w14:textId="77777777" w:rsidR="00457C4F" w:rsidRPr="00FD6A6C" w:rsidRDefault="00457C4F" w:rsidP="004B618D">
            <w:r w:rsidRPr="00FD6A6C">
              <w:t>Arealet har sikring og overvåking av alle ytterdører, som hovedinngang, vareinngang og bi-</w:t>
            </w:r>
            <w:r w:rsidRPr="00FD6A6C">
              <w:lastRenderedPageBreak/>
              <w:t>innganger</w:t>
            </w:r>
          </w:p>
        </w:tc>
      </w:tr>
      <w:tr w:rsidR="00457C4F" w14:paraId="6CB27BCF" w14:textId="77777777" w:rsidTr="00457C4F">
        <w:tc>
          <w:tcPr>
            <w:tcW w:w="9180" w:type="dxa"/>
          </w:tcPr>
          <w:p w14:paraId="43C160FC" w14:textId="77777777" w:rsidR="00457C4F" w:rsidRPr="00FD6A6C" w:rsidRDefault="00457C4F" w:rsidP="004B618D">
            <w:r w:rsidRPr="00FD6A6C">
              <w:lastRenderedPageBreak/>
              <w:t xml:space="preserve">System har </w:t>
            </w:r>
            <w:r>
              <w:t>kort</w:t>
            </w:r>
            <w:r w:rsidRPr="00FD6A6C">
              <w:t xml:space="preserve">lesere for </w:t>
            </w:r>
            <w:r>
              <w:t>adgangskort</w:t>
            </w:r>
            <w:r w:rsidRPr="00FD6A6C">
              <w:t>, med muli</w:t>
            </w:r>
            <w:r>
              <w:t>ghet for å benytte kode</w:t>
            </w:r>
          </w:p>
        </w:tc>
      </w:tr>
      <w:tr w:rsidR="00457C4F" w14:paraId="64A166F9" w14:textId="77777777" w:rsidTr="00457C4F">
        <w:tc>
          <w:tcPr>
            <w:tcW w:w="9180" w:type="dxa"/>
          </w:tcPr>
          <w:p w14:paraId="1644B35B" w14:textId="77777777" w:rsidR="00457C4F" w:rsidRPr="00FD6A6C" w:rsidRDefault="00457C4F" w:rsidP="004B61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D6A6C">
              <w:rPr>
                <w:rFonts w:asciiTheme="minorHAnsi" w:hAnsiTheme="minorHAnsi"/>
                <w:sz w:val="22"/>
                <w:szCs w:val="22"/>
              </w:rPr>
              <w:t>Programvare for betjening av systemet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er tilgjengelig for leietaker</w:t>
            </w:r>
          </w:p>
        </w:tc>
      </w:tr>
      <w:tr w:rsidR="00457C4F" w14:paraId="377440AA" w14:textId="77777777" w:rsidTr="00457C4F">
        <w:tc>
          <w:tcPr>
            <w:tcW w:w="9180" w:type="dxa"/>
          </w:tcPr>
          <w:p w14:paraId="1EF85226" w14:textId="77777777" w:rsidR="00457C4F" w:rsidRPr="00FD6A6C" w:rsidRDefault="00457C4F" w:rsidP="004B618D">
            <w:r w:rsidRPr="00FD6A6C">
              <w:t xml:space="preserve">Utløst alarm direkte varsles til lokalt vaktselskap e.l. med utstyr for </w:t>
            </w:r>
            <w:proofErr w:type="spellStart"/>
            <w:r w:rsidRPr="00FD6A6C">
              <w:t>teleoverføring</w:t>
            </w:r>
            <w:proofErr w:type="spellEnd"/>
            <w:r w:rsidRPr="00FD6A6C">
              <w:t xml:space="preserve"> til valgfri</w:t>
            </w:r>
            <w:r>
              <w:t>tt</w:t>
            </w:r>
            <w:r w:rsidRPr="00FD6A6C">
              <w:t xml:space="preserve"> telefonnummer og/eller alarmsentral</w:t>
            </w:r>
          </w:p>
        </w:tc>
      </w:tr>
      <w:tr w:rsidR="00457C4F" w14:paraId="73F82516" w14:textId="77777777" w:rsidTr="00457C4F">
        <w:tc>
          <w:tcPr>
            <w:tcW w:w="9180" w:type="dxa"/>
          </w:tcPr>
          <w:p w14:paraId="01E190D4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adgangskontroll</w:t>
            </w:r>
            <w:r w:rsidRPr="000707CF">
              <w:rPr>
                <w:i/>
              </w:rPr>
              <w:t>:</w:t>
            </w:r>
          </w:p>
          <w:p w14:paraId="457DCB0A" w14:textId="77777777" w:rsidR="00457C4F" w:rsidRDefault="00457C4F" w:rsidP="004B618D"/>
          <w:p w14:paraId="05E3170E" w14:textId="77777777" w:rsidR="00457C4F" w:rsidRDefault="00457C4F" w:rsidP="004B618D"/>
        </w:tc>
      </w:tr>
      <w:tr w:rsidR="00457C4F" w14:paraId="363D469F" w14:textId="77777777" w:rsidTr="00457C4F">
        <w:tc>
          <w:tcPr>
            <w:tcW w:w="9180" w:type="dxa"/>
          </w:tcPr>
          <w:p w14:paraId="11B3B541" w14:textId="77777777" w:rsidR="00457C4F" w:rsidRDefault="00457C4F" w:rsidP="004B618D"/>
        </w:tc>
      </w:tr>
      <w:tr w:rsidR="00457C4F" w14:paraId="736231F9" w14:textId="77777777" w:rsidTr="00457C4F">
        <w:tc>
          <w:tcPr>
            <w:tcW w:w="9180" w:type="dxa"/>
          </w:tcPr>
          <w:p w14:paraId="67CB0A97" w14:textId="77777777" w:rsidR="00457C4F" w:rsidRPr="00FD6A6C" w:rsidRDefault="00457C4F" w:rsidP="004B618D">
            <w:r>
              <w:rPr>
                <w:b/>
                <w:bCs/>
              </w:rPr>
              <w:t>Innbruddsalarm</w:t>
            </w:r>
          </w:p>
        </w:tc>
      </w:tr>
      <w:tr w:rsidR="00457C4F" w14:paraId="15F7F795" w14:textId="77777777" w:rsidTr="00457C4F">
        <w:tc>
          <w:tcPr>
            <w:tcW w:w="9180" w:type="dxa"/>
          </w:tcPr>
          <w:p w14:paraId="1924059C" w14:textId="77777777" w:rsidR="00457C4F" w:rsidRPr="00FD6A6C" w:rsidRDefault="00457C4F" w:rsidP="004B618D">
            <w:r>
              <w:t xml:space="preserve">Anlegget er levert og installert etter </w:t>
            </w:r>
            <w:proofErr w:type="spellStart"/>
            <w:r>
              <w:t>FGs</w:t>
            </w:r>
            <w:proofErr w:type="spellEnd"/>
            <w:r>
              <w:t xml:space="preserve"> retningslinjer</w:t>
            </w:r>
          </w:p>
        </w:tc>
      </w:tr>
      <w:tr w:rsidR="00457C4F" w14:paraId="46A846D0" w14:textId="77777777" w:rsidTr="00457C4F">
        <w:tc>
          <w:tcPr>
            <w:tcW w:w="9180" w:type="dxa"/>
          </w:tcPr>
          <w:p w14:paraId="64E1D4A9" w14:textId="77777777" w:rsidR="00457C4F" w:rsidRDefault="00457C4F" w:rsidP="004B618D">
            <w:r>
              <w:t>Det er installert innbruddsalarm i hele arealet. Arealene detekteres for uønsket bevegelse og skallsikres</w:t>
            </w:r>
          </w:p>
        </w:tc>
      </w:tr>
      <w:tr w:rsidR="00457C4F" w14:paraId="7337A17E" w14:textId="77777777" w:rsidTr="00457C4F">
        <w:tc>
          <w:tcPr>
            <w:tcW w:w="9180" w:type="dxa"/>
          </w:tcPr>
          <w:p w14:paraId="40B17739" w14:textId="77777777" w:rsidR="00457C4F" w:rsidRDefault="00457C4F" w:rsidP="004B618D">
            <w:r>
              <w:t>Anlegget kan tidsstyres og aktiveres/deaktiveres via kodetastatur/ kortlesere for adgangskontroll</w:t>
            </w:r>
          </w:p>
        </w:tc>
      </w:tr>
      <w:tr w:rsidR="00457C4F" w14:paraId="55E5EEF4" w14:textId="77777777" w:rsidTr="00457C4F">
        <w:tc>
          <w:tcPr>
            <w:tcW w:w="9180" w:type="dxa"/>
          </w:tcPr>
          <w:p w14:paraId="383B4C2B" w14:textId="77777777" w:rsidR="00457C4F" w:rsidRDefault="00457C4F" w:rsidP="004B618D">
            <w:r w:rsidRPr="00CF3576">
              <w:t xml:space="preserve">Utløst alarm direkte varsles til lokalt vaktselskap e.l. med utstyr for </w:t>
            </w:r>
            <w:proofErr w:type="spellStart"/>
            <w:r w:rsidRPr="00CF3576">
              <w:t>teleoverføring</w:t>
            </w:r>
            <w:proofErr w:type="spellEnd"/>
            <w:r w:rsidRPr="00CF3576">
              <w:t xml:space="preserve"> til valgfri</w:t>
            </w:r>
            <w:r>
              <w:t>tt</w:t>
            </w:r>
            <w:r w:rsidRPr="00CF3576">
              <w:t xml:space="preserve"> telefonnummer og/eller alarmsentral</w:t>
            </w:r>
          </w:p>
        </w:tc>
      </w:tr>
      <w:tr w:rsidR="00457C4F" w14:paraId="11BDC0CF" w14:textId="77777777" w:rsidTr="00457C4F">
        <w:tc>
          <w:tcPr>
            <w:tcW w:w="9180" w:type="dxa"/>
          </w:tcPr>
          <w:p w14:paraId="710CDE9B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innbruddsalarm</w:t>
            </w:r>
            <w:r w:rsidRPr="000707CF">
              <w:rPr>
                <w:i/>
              </w:rPr>
              <w:t>:</w:t>
            </w:r>
          </w:p>
          <w:p w14:paraId="15C4C397" w14:textId="77777777" w:rsidR="00457C4F" w:rsidRDefault="00457C4F" w:rsidP="004B618D"/>
          <w:p w14:paraId="38904542" w14:textId="77777777" w:rsidR="00457C4F" w:rsidRDefault="00457C4F" w:rsidP="004B618D"/>
        </w:tc>
      </w:tr>
      <w:tr w:rsidR="00457C4F" w14:paraId="3B0BE26B" w14:textId="77777777" w:rsidTr="00457C4F">
        <w:tc>
          <w:tcPr>
            <w:tcW w:w="9180" w:type="dxa"/>
          </w:tcPr>
          <w:p w14:paraId="379A71C8" w14:textId="77777777" w:rsidR="00457C4F" w:rsidRDefault="00457C4F" w:rsidP="004B618D"/>
        </w:tc>
      </w:tr>
      <w:tr w:rsidR="00457C4F" w14:paraId="7DA2EC52" w14:textId="77777777" w:rsidTr="00457C4F">
        <w:tc>
          <w:tcPr>
            <w:tcW w:w="9180" w:type="dxa"/>
          </w:tcPr>
          <w:p w14:paraId="51F9F7C4" w14:textId="77777777" w:rsidR="00457C4F" w:rsidRPr="007844C6" w:rsidRDefault="00457C4F" w:rsidP="004B618D">
            <w:pPr>
              <w:rPr>
                <w:b/>
              </w:rPr>
            </w:pPr>
            <w:r>
              <w:rPr>
                <w:b/>
              </w:rPr>
              <w:t>Inneklima</w:t>
            </w:r>
          </w:p>
        </w:tc>
      </w:tr>
      <w:tr w:rsidR="00457C4F" w14:paraId="35D2ADD9" w14:textId="77777777" w:rsidTr="00457C4F">
        <w:tc>
          <w:tcPr>
            <w:tcW w:w="9180" w:type="dxa"/>
          </w:tcPr>
          <w:p w14:paraId="6E5108FC" w14:textId="77777777" w:rsidR="00457C4F" w:rsidRPr="00EC574B" w:rsidRDefault="00457C4F" w:rsidP="004B618D">
            <w:pPr>
              <w:outlineLvl w:val="0"/>
              <w:rPr>
                <w:szCs w:val="24"/>
              </w:rPr>
            </w:pPr>
            <w:r>
              <w:t>De klimatekniske installasjonene oppfyller kravene i gjeldene PBL for bygget og Arbeidstilsynets veiledning nr. 444 "Klima og luftkvalitet på arbeidsplassen"</w:t>
            </w:r>
          </w:p>
        </w:tc>
      </w:tr>
      <w:tr w:rsidR="00457C4F" w14:paraId="6950A4FB" w14:textId="77777777" w:rsidTr="00457C4F">
        <w:tc>
          <w:tcPr>
            <w:tcW w:w="9180" w:type="dxa"/>
          </w:tcPr>
          <w:p w14:paraId="6E6432E0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inneklima</w:t>
            </w:r>
            <w:r w:rsidRPr="000707CF">
              <w:rPr>
                <w:i/>
              </w:rPr>
              <w:t>:</w:t>
            </w:r>
          </w:p>
          <w:p w14:paraId="15009B70" w14:textId="77777777" w:rsidR="00457C4F" w:rsidRDefault="00457C4F" w:rsidP="004B618D"/>
          <w:p w14:paraId="5357C5EB" w14:textId="77777777" w:rsidR="00457C4F" w:rsidRDefault="00457C4F" w:rsidP="004B618D"/>
        </w:tc>
      </w:tr>
      <w:tr w:rsidR="00457C4F" w14:paraId="125D153B" w14:textId="77777777" w:rsidTr="00457C4F">
        <w:tc>
          <w:tcPr>
            <w:tcW w:w="9180" w:type="dxa"/>
          </w:tcPr>
          <w:p w14:paraId="55D61E81" w14:textId="77777777" w:rsidR="00457C4F" w:rsidRDefault="00457C4F" w:rsidP="004B618D"/>
        </w:tc>
      </w:tr>
      <w:tr w:rsidR="00457C4F" w14:paraId="736B976F" w14:textId="77777777" w:rsidTr="00457C4F">
        <w:tc>
          <w:tcPr>
            <w:tcW w:w="9180" w:type="dxa"/>
          </w:tcPr>
          <w:p w14:paraId="18042E29" w14:textId="77777777" w:rsidR="00457C4F" w:rsidRDefault="00457C4F" w:rsidP="004B618D">
            <w:r w:rsidRPr="007844C6">
              <w:rPr>
                <w:b/>
              </w:rPr>
              <w:t>Varme</w:t>
            </w:r>
          </w:p>
        </w:tc>
      </w:tr>
      <w:tr w:rsidR="00457C4F" w14:paraId="108C8550" w14:textId="77777777" w:rsidTr="00457C4F">
        <w:tc>
          <w:tcPr>
            <w:tcW w:w="9180" w:type="dxa"/>
          </w:tcPr>
          <w:p w14:paraId="019D748A" w14:textId="77777777" w:rsidR="00457C4F" w:rsidRPr="00C56875" w:rsidRDefault="00457C4F" w:rsidP="004B618D">
            <w:pPr>
              <w:tabs>
                <w:tab w:val="left" w:pos="-720"/>
              </w:tabs>
              <w:suppressAutoHyphens/>
              <w:rPr>
                <w:szCs w:val="24"/>
              </w:rPr>
            </w:pPr>
            <w:r>
              <w:t>T</w:t>
            </w:r>
            <w:r>
              <w:rPr>
                <w:szCs w:val="24"/>
              </w:rPr>
              <w:t>ilstrekkelig med varmekilder i alle rom for å holde jevn og riktig temperatur</w:t>
            </w:r>
          </w:p>
        </w:tc>
      </w:tr>
      <w:tr w:rsidR="00457C4F" w14:paraId="1518044D" w14:textId="77777777" w:rsidTr="00457C4F">
        <w:tc>
          <w:tcPr>
            <w:tcW w:w="9180" w:type="dxa"/>
          </w:tcPr>
          <w:p w14:paraId="79E303DC" w14:textId="77777777" w:rsidR="00457C4F" w:rsidRDefault="00457C4F" w:rsidP="004B618D">
            <w:r>
              <w:t>Individuell temperaturstyring pr. rom</w:t>
            </w:r>
          </w:p>
        </w:tc>
      </w:tr>
      <w:tr w:rsidR="00457C4F" w14:paraId="5302D7DD" w14:textId="77777777" w:rsidTr="00457C4F">
        <w:tc>
          <w:tcPr>
            <w:tcW w:w="9180" w:type="dxa"/>
          </w:tcPr>
          <w:p w14:paraId="5569B2F2" w14:textId="77777777" w:rsidR="00457C4F" w:rsidRDefault="00457C4F" w:rsidP="004B618D">
            <w:r>
              <w:t>Betjening og innstilling av ønsket temperatur pr. rom</w:t>
            </w:r>
          </w:p>
        </w:tc>
      </w:tr>
      <w:tr w:rsidR="00457C4F" w14:paraId="7B9ECEE6" w14:textId="77777777" w:rsidTr="00457C4F">
        <w:tc>
          <w:tcPr>
            <w:tcW w:w="9180" w:type="dxa"/>
          </w:tcPr>
          <w:p w14:paraId="2F200CFB" w14:textId="77777777" w:rsidR="00457C4F" w:rsidRDefault="00457C4F" w:rsidP="004B618D">
            <w:r>
              <w:t>Programmerbart styringssystem på romnivå med tidsstyrt nattsenking</w:t>
            </w:r>
          </w:p>
        </w:tc>
      </w:tr>
      <w:tr w:rsidR="00457C4F" w14:paraId="05ACEAAD" w14:textId="77777777" w:rsidTr="00457C4F">
        <w:tc>
          <w:tcPr>
            <w:tcW w:w="9180" w:type="dxa"/>
          </w:tcPr>
          <w:p w14:paraId="167445F8" w14:textId="77777777" w:rsidR="00457C4F" w:rsidRDefault="00457C4F" w:rsidP="004B618D">
            <w:proofErr w:type="spellStart"/>
            <w:r>
              <w:t>Romstyring</w:t>
            </w:r>
            <w:proofErr w:type="spellEnd"/>
            <w:r>
              <w:t xml:space="preserve"> visualisert, med mulighet for å endre verdier, i sentral driftskontroll (SD-anlegg)</w:t>
            </w:r>
          </w:p>
        </w:tc>
      </w:tr>
      <w:tr w:rsidR="00457C4F" w14:paraId="491412B5" w14:textId="77777777" w:rsidTr="00457C4F">
        <w:tc>
          <w:tcPr>
            <w:tcW w:w="9180" w:type="dxa"/>
          </w:tcPr>
          <w:p w14:paraId="55B3AF6F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varme</w:t>
            </w:r>
            <w:r w:rsidRPr="000707CF">
              <w:rPr>
                <w:i/>
              </w:rPr>
              <w:t>:</w:t>
            </w:r>
          </w:p>
          <w:p w14:paraId="695E2531" w14:textId="77777777" w:rsidR="00457C4F" w:rsidRDefault="00457C4F" w:rsidP="004B618D"/>
          <w:p w14:paraId="5BC5A9E8" w14:textId="77777777" w:rsidR="00457C4F" w:rsidRDefault="00457C4F" w:rsidP="004B618D"/>
        </w:tc>
      </w:tr>
      <w:tr w:rsidR="00457C4F" w14:paraId="052FEC7A" w14:textId="77777777" w:rsidTr="00457C4F">
        <w:tc>
          <w:tcPr>
            <w:tcW w:w="9180" w:type="dxa"/>
          </w:tcPr>
          <w:p w14:paraId="221E7309" w14:textId="77777777" w:rsidR="00457C4F" w:rsidRDefault="00457C4F" w:rsidP="004B618D"/>
        </w:tc>
      </w:tr>
      <w:tr w:rsidR="00457C4F" w14:paraId="14FB50C3" w14:textId="77777777" w:rsidTr="00457C4F">
        <w:tc>
          <w:tcPr>
            <w:tcW w:w="9180" w:type="dxa"/>
          </w:tcPr>
          <w:p w14:paraId="1A8FAD62" w14:textId="77777777" w:rsidR="00457C4F" w:rsidRDefault="00457C4F" w:rsidP="004B618D">
            <w:r w:rsidRPr="00C0788F">
              <w:rPr>
                <w:b/>
              </w:rPr>
              <w:t>Ventilasjon</w:t>
            </w:r>
          </w:p>
        </w:tc>
      </w:tr>
      <w:tr w:rsidR="00457C4F" w14:paraId="6547A666" w14:textId="77777777" w:rsidTr="00457C4F">
        <w:tc>
          <w:tcPr>
            <w:tcW w:w="9180" w:type="dxa"/>
          </w:tcPr>
          <w:p w14:paraId="0855F93F" w14:textId="77777777" w:rsidR="00457C4F" w:rsidRDefault="00457C4F" w:rsidP="004B618D">
            <w:r>
              <w:t>Balansert ventilasjon med gjenvinner, uten omluft</w:t>
            </w:r>
          </w:p>
        </w:tc>
      </w:tr>
      <w:tr w:rsidR="00457C4F" w14:paraId="688498DE" w14:textId="77777777" w:rsidTr="00457C4F">
        <w:tc>
          <w:tcPr>
            <w:tcW w:w="9180" w:type="dxa"/>
          </w:tcPr>
          <w:p w14:paraId="08C77FF5" w14:textId="77777777" w:rsidR="00457C4F" w:rsidRDefault="00457C4F" w:rsidP="004B618D">
            <w:r>
              <w:t>Plassering av ventilasjonsdiffusorer og lufthastighet gir ikke trekkproblematikk</w:t>
            </w:r>
          </w:p>
        </w:tc>
      </w:tr>
      <w:tr w:rsidR="00457C4F" w14:paraId="31EF50D4" w14:textId="77777777" w:rsidTr="00457C4F">
        <w:tc>
          <w:tcPr>
            <w:tcW w:w="9180" w:type="dxa"/>
          </w:tcPr>
          <w:p w14:paraId="41E965B3" w14:textId="77777777" w:rsidR="00457C4F" w:rsidRPr="00C56875" w:rsidRDefault="00457C4F" w:rsidP="004B618D">
            <w:pPr>
              <w:rPr>
                <w:szCs w:val="24"/>
              </w:rPr>
            </w:pPr>
            <w:r>
              <w:rPr>
                <w:szCs w:val="24"/>
              </w:rPr>
              <w:t>Det er ikke ”sus” eller ”ventilasjonsstøy” fra ventilasjonsanlegget i lokalene</w:t>
            </w:r>
          </w:p>
        </w:tc>
      </w:tr>
      <w:tr w:rsidR="00457C4F" w14:paraId="2DD82D34" w14:textId="77777777" w:rsidTr="00457C4F">
        <w:tc>
          <w:tcPr>
            <w:tcW w:w="9180" w:type="dxa"/>
          </w:tcPr>
          <w:p w14:paraId="44FCB5D3" w14:textId="77777777" w:rsidR="00457C4F" w:rsidRDefault="00457C4F" w:rsidP="004B618D">
            <w:proofErr w:type="spellStart"/>
            <w:r>
              <w:t>Behovstyrt</w:t>
            </w:r>
            <w:proofErr w:type="spellEnd"/>
            <w:r>
              <w:t xml:space="preserve"> ventilasjon (VAV) på bakgrunn av temperatur, personbelastning etc. i kontor, åpnelandskap og møterom</w:t>
            </w:r>
          </w:p>
        </w:tc>
      </w:tr>
      <w:tr w:rsidR="00457C4F" w14:paraId="2CF1E0BC" w14:textId="77777777" w:rsidTr="00457C4F">
        <w:tc>
          <w:tcPr>
            <w:tcW w:w="9180" w:type="dxa"/>
          </w:tcPr>
          <w:p w14:paraId="594AFDA7" w14:textId="77777777" w:rsidR="00457C4F" w:rsidRPr="003C5DA8" w:rsidRDefault="00457C4F" w:rsidP="004B618D">
            <w:pPr>
              <w:rPr>
                <w:b/>
              </w:rPr>
            </w:pPr>
            <w:r>
              <w:t>S</w:t>
            </w:r>
            <w:r w:rsidRPr="003C5DA8">
              <w:t>eparat ventilasjonsanlegg for kjøkken/kantine</w:t>
            </w:r>
            <w:r>
              <w:t xml:space="preserve"> </w:t>
            </w:r>
          </w:p>
        </w:tc>
      </w:tr>
      <w:tr w:rsidR="00457C4F" w14:paraId="41D1EC38" w14:textId="77777777" w:rsidTr="00457C4F">
        <w:tc>
          <w:tcPr>
            <w:tcW w:w="9180" w:type="dxa"/>
          </w:tcPr>
          <w:p w14:paraId="564769CE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ventilasjon</w:t>
            </w:r>
            <w:r w:rsidRPr="000707CF">
              <w:rPr>
                <w:i/>
              </w:rPr>
              <w:t>:</w:t>
            </w:r>
          </w:p>
          <w:p w14:paraId="0CB2F80E" w14:textId="77777777" w:rsidR="00457C4F" w:rsidRDefault="00457C4F" w:rsidP="004B618D"/>
          <w:p w14:paraId="48E2D9FF" w14:textId="77777777" w:rsidR="00457C4F" w:rsidRDefault="00457C4F" w:rsidP="004B618D"/>
        </w:tc>
      </w:tr>
      <w:tr w:rsidR="00457C4F" w14:paraId="56D405D2" w14:textId="77777777" w:rsidTr="00457C4F">
        <w:tc>
          <w:tcPr>
            <w:tcW w:w="9180" w:type="dxa"/>
          </w:tcPr>
          <w:p w14:paraId="19D28B97" w14:textId="77777777" w:rsidR="00457C4F" w:rsidRDefault="00457C4F" w:rsidP="004B618D"/>
          <w:p w14:paraId="2D5FFF5B" w14:textId="77777777" w:rsidR="00AC4A60" w:rsidRDefault="00AC4A60" w:rsidP="004B618D"/>
        </w:tc>
      </w:tr>
      <w:tr w:rsidR="00457C4F" w14:paraId="00D07483" w14:textId="77777777" w:rsidTr="00457C4F">
        <w:tc>
          <w:tcPr>
            <w:tcW w:w="9180" w:type="dxa"/>
          </w:tcPr>
          <w:p w14:paraId="1EF0393C" w14:textId="77777777" w:rsidR="00457C4F" w:rsidRPr="003C5DA8" w:rsidRDefault="00457C4F" w:rsidP="004B618D">
            <w:pPr>
              <w:rPr>
                <w:b/>
              </w:rPr>
            </w:pPr>
            <w:r w:rsidRPr="003C5DA8">
              <w:rPr>
                <w:b/>
              </w:rPr>
              <w:lastRenderedPageBreak/>
              <w:t>Kjøling</w:t>
            </w:r>
          </w:p>
        </w:tc>
      </w:tr>
      <w:tr w:rsidR="00457C4F" w:rsidRPr="000E2807" w14:paraId="3B3C17F3" w14:textId="77777777" w:rsidTr="00457C4F">
        <w:tc>
          <w:tcPr>
            <w:tcW w:w="9180" w:type="dxa"/>
          </w:tcPr>
          <w:p w14:paraId="58128487" w14:textId="77777777" w:rsidR="00457C4F" w:rsidRDefault="00457C4F" w:rsidP="004B618D">
            <w:proofErr w:type="spellStart"/>
            <w:r w:rsidRPr="00844EDB">
              <w:t>Kjølebehov</w:t>
            </w:r>
            <w:proofErr w:type="spellEnd"/>
            <w:r w:rsidRPr="00844EDB">
              <w:t xml:space="preserve"> dekkes ved hjelp av ven</w:t>
            </w:r>
            <w:r>
              <w:t xml:space="preserve">tilasjonsluft </w:t>
            </w:r>
            <w:r w:rsidRPr="00844EDB">
              <w:t>som sikrer oppfyllelse av inneklimakravene i rom uten lokal kjøling.</w:t>
            </w:r>
          </w:p>
          <w:p w14:paraId="59731F10" w14:textId="77777777" w:rsidR="00457C4F" w:rsidRDefault="00457C4F" w:rsidP="004B618D"/>
          <w:p w14:paraId="307B7CF5" w14:textId="77777777" w:rsidR="00457C4F" w:rsidRPr="00EA313A" w:rsidRDefault="00457C4F" w:rsidP="004B618D">
            <w:r w:rsidRPr="00EA313A">
              <w:rPr>
                <w:i/>
                <w:u w:val="single"/>
              </w:rPr>
              <w:t>Temperaturgrenser</w:t>
            </w:r>
          </w:p>
          <w:p w14:paraId="0C759C2C" w14:textId="77777777" w:rsidR="00457C4F" w:rsidRPr="00EA313A" w:rsidRDefault="00457C4F" w:rsidP="004B618D">
            <w:r w:rsidRPr="00EA313A">
              <w:t xml:space="preserve">Grenseverdier for innvendig temperatur i kontorlokaler, fellesarealer og oppholdsrom etc. </w:t>
            </w:r>
          </w:p>
          <w:p w14:paraId="16F4FD4F" w14:textId="77777777" w:rsidR="00457C4F" w:rsidRPr="00EA313A" w:rsidRDefault="00457C4F" w:rsidP="004B618D"/>
          <w:p w14:paraId="4FA67173" w14:textId="43984A84" w:rsidR="00457C4F" w:rsidRPr="000E2807" w:rsidRDefault="00AC3DC9" w:rsidP="004B618D">
            <w:pPr>
              <w:rPr>
                <w:lang w:val="en-US"/>
              </w:rPr>
            </w:pPr>
            <w:r w:rsidRPr="000E2807">
              <w:rPr>
                <w:lang w:val="en-US"/>
              </w:rPr>
              <w:t>Minimum</w:t>
            </w:r>
            <w:r w:rsidR="00457C4F" w:rsidRPr="000E2807">
              <w:rPr>
                <w:lang w:val="en-US"/>
              </w:rPr>
              <w:t xml:space="preserve">: </w:t>
            </w:r>
            <w:r w:rsidRPr="000E2807">
              <w:rPr>
                <w:lang w:val="en-US"/>
              </w:rPr>
              <w:tab/>
            </w:r>
            <w:r w:rsidR="00457C4F" w:rsidRPr="000E2807">
              <w:rPr>
                <w:lang w:val="en-US"/>
              </w:rPr>
              <w:t>20⁰C</w:t>
            </w:r>
          </w:p>
          <w:p w14:paraId="3F5B39FF" w14:textId="5A41EDEE" w:rsidR="00457C4F" w:rsidRPr="000E2807" w:rsidRDefault="00AC3DC9" w:rsidP="004B618D">
            <w:pPr>
              <w:rPr>
                <w:lang w:val="en-US"/>
              </w:rPr>
            </w:pPr>
            <w:proofErr w:type="spellStart"/>
            <w:r w:rsidRPr="000E2807">
              <w:rPr>
                <w:lang w:val="en-US"/>
              </w:rPr>
              <w:t>Ma</w:t>
            </w:r>
            <w:r w:rsidR="00C01941" w:rsidRPr="000E2807">
              <w:rPr>
                <w:lang w:val="en-US"/>
              </w:rPr>
              <w:t>ks</w:t>
            </w:r>
            <w:r w:rsidRPr="000E2807">
              <w:rPr>
                <w:lang w:val="en-US"/>
              </w:rPr>
              <w:t>imum</w:t>
            </w:r>
            <w:proofErr w:type="spellEnd"/>
            <w:r w:rsidR="00457C4F" w:rsidRPr="000E2807">
              <w:rPr>
                <w:lang w:val="en-US"/>
              </w:rPr>
              <w:t>:</w:t>
            </w:r>
            <w:r w:rsidRPr="000E2807">
              <w:rPr>
                <w:lang w:val="en-US"/>
              </w:rPr>
              <w:tab/>
            </w:r>
            <w:r w:rsidR="00457C4F" w:rsidRPr="000E2807">
              <w:rPr>
                <w:lang w:val="en-US"/>
              </w:rPr>
              <w:t>26⁰C</w:t>
            </w:r>
          </w:p>
          <w:p w14:paraId="29CCB0B9" w14:textId="74524C08" w:rsidR="00457C4F" w:rsidRPr="000E2807" w:rsidRDefault="00AC3DC9" w:rsidP="004B618D">
            <w:pPr>
              <w:rPr>
                <w:lang w:val="en-US"/>
              </w:rPr>
            </w:pPr>
            <w:proofErr w:type="spellStart"/>
            <w:r w:rsidRPr="000E2807">
              <w:rPr>
                <w:lang w:val="en-US"/>
              </w:rPr>
              <w:t>Natt</w:t>
            </w:r>
            <w:proofErr w:type="spellEnd"/>
            <w:r w:rsidRPr="000E2807">
              <w:rPr>
                <w:lang w:val="en-US"/>
              </w:rPr>
              <w:t xml:space="preserve"> minimum</w:t>
            </w:r>
            <w:r w:rsidR="00457C4F" w:rsidRPr="000E2807">
              <w:rPr>
                <w:lang w:val="en-US"/>
              </w:rPr>
              <w:t>: 1</w:t>
            </w:r>
            <w:r w:rsidR="00C2637D">
              <w:rPr>
                <w:lang w:val="en-US"/>
              </w:rPr>
              <w:t>8</w:t>
            </w:r>
            <w:r w:rsidR="00457C4F" w:rsidRPr="000E2807">
              <w:rPr>
                <w:lang w:val="en-US"/>
              </w:rPr>
              <w:t>⁰C</w:t>
            </w:r>
          </w:p>
          <w:p w14:paraId="2CA46ED1" w14:textId="77777777" w:rsidR="00457C4F" w:rsidRPr="000E2807" w:rsidRDefault="00457C4F" w:rsidP="004B618D">
            <w:pPr>
              <w:rPr>
                <w:lang w:val="en-US"/>
              </w:rPr>
            </w:pPr>
          </w:p>
        </w:tc>
      </w:tr>
      <w:tr w:rsidR="00457C4F" w14:paraId="542C9416" w14:textId="77777777" w:rsidTr="00457C4F">
        <w:tc>
          <w:tcPr>
            <w:tcW w:w="9180" w:type="dxa"/>
          </w:tcPr>
          <w:p w14:paraId="0B6F9ED2" w14:textId="77777777" w:rsidR="00457C4F" w:rsidRPr="00844EDB" w:rsidRDefault="00457C4F" w:rsidP="004B618D">
            <w:r w:rsidRPr="00844EDB">
              <w:t xml:space="preserve">Datarom må </w:t>
            </w:r>
            <w:r>
              <w:t xml:space="preserve">ha </w:t>
            </w:r>
            <w:r w:rsidRPr="00844EDB">
              <w:t xml:space="preserve">kjøling basert på varmeavgivelse fra maskiner, </w:t>
            </w:r>
            <w:proofErr w:type="spellStart"/>
            <w:r w:rsidRPr="00844EDB">
              <w:t>switcher</w:t>
            </w:r>
            <w:proofErr w:type="spellEnd"/>
            <w:r w:rsidRPr="00844EDB">
              <w:t xml:space="preserve"> etc.</w:t>
            </w:r>
          </w:p>
        </w:tc>
      </w:tr>
      <w:tr w:rsidR="00457C4F" w14:paraId="44338660" w14:textId="77777777" w:rsidTr="00457C4F">
        <w:tc>
          <w:tcPr>
            <w:tcW w:w="9180" w:type="dxa"/>
          </w:tcPr>
          <w:p w14:paraId="4D39F9DE" w14:textId="77777777" w:rsidR="00457C4F" w:rsidRDefault="00457C4F" w:rsidP="004B618D">
            <w:r>
              <w:t xml:space="preserve">Kjøling med mulighet for å lese og endre verdier </w:t>
            </w:r>
          </w:p>
        </w:tc>
      </w:tr>
      <w:tr w:rsidR="00457C4F" w14:paraId="6CF3C92C" w14:textId="77777777" w:rsidTr="00457C4F">
        <w:tc>
          <w:tcPr>
            <w:tcW w:w="9180" w:type="dxa"/>
          </w:tcPr>
          <w:p w14:paraId="07B6EAB8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kjøling</w:t>
            </w:r>
            <w:r w:rsidRPr="000707CF">
              <w:rPr>
                <w:i/>
              </w:rPr>
              <w:t>:</w:t>
            </w:r>
          </w:p>
          <w:p w14:paraId="0F574028" w14:textId="77777777" w:rsidR="00457C4F" w:rsidRDefault="00457C4F" w:rsidP="004B618D"/>
          <w:p w14:paraId="2144F18F" w14:textId="77777777" w:rsidR="00457C4F" w:rsidRDefault="00457C4F" w:rsidP="004B618D"/>
        </w:tc>
      </w:tr>
      <w:tr w:rsidR="00457C4F" w14:paraId="5573A47F" w14:textId="77777777" w:rsidTr="00457C4F">
        <w:tc>
          <w:tcPr>
            <w:tcW w:w="9180" w:type="dxa"/>
          </w:tcPr>
          <w:p w14:paraId="5F798F19" w14:textId="77777777" w:rsidR="00457C4F" w:rsidRDefault="00457C4F" w:rsidP="004B618D"/>
        </w:tc>
      </w:tr>
      <w:tr w:rsidR="00457C4F" w14:paraId="07265150" w14:textId="77777777" w:rsidTr="00457C4F">
        <w:tc>
          <w:tcPr>
            <w:tcW w:w="9180" w:type="dxa"/>
          </w:tcPr>
          <w:p w14:paraId="507A83FD" w14:textId="77777777" w:rsidR="00457C4F" w:rsidRDefault="00457C4F" w:rsidP="004B618D">
            <w:r>
              <w:rPr>
                <w:b/>
                <w:bCs/>
              </w:rPr>
              <w:t>Brannsikring</w:t>
            </w:r>
          </w:p>
        </w:tc>
      </w:tr>
      <w:tr w:rsidR="00457C4F" w14:paraId="72896F66" w14:textId="77777777" w:rsidTr="00457C4F">
        <w:tc>
          <w:tcPr>
            <w:tcW w:w="9180" w:type="dxa"/>
          </w:tcPr>
          <w:p w14:paraId="640A19B7" w14:textId="77777777" w:rsidR="00457C4F" w:rsidRDefault="00457C4F" w:rsidP="004B618D">
            <w:proofErr w:type="spellStart"/>
            <w:r>
              <w:t>Brannskap</w:t>
            </w:r>
            <w:proofErr w:type="spellEnd"/>
            <w:r>
              <w:t xml:space="preserve"> med slangelengder som gir dekning av alle arealer. </w:t>
            </w:r>
          </w:p>
        </w:tc>
      </w:tr>
      <w:tr w:rsidR="00457C4F" w14:paraId="59FDA4F4" w14:textId="77777777" w:rsidTr="00457C4F">
        <w:tc>
          <w:tcPr>
            <w:tcW w:w="9180" w:type="dxa"/>
          </w:tcPr>
          <w:p w14:paraId="1D8387CE" w14:textId="77777777" w:rsidR="00457C4F" w:rsidRDefault="00457C4F" w:rsidP="004B618D">
            <w:r>
              <w:t>Arealet slukkeanlegg/</w:t>
            </w:r>
            <w:proofErr w:type="spellStart"/>
            <w:r>
              <w:t>håndapparater</w:t>
            </w:r>
            <w:proofErr w:type="spellEnd"/>
            <w:r>
              <w:t xml:space="preserve"> for pulver eller skum i henhold til </w:t>
            </w:r>
            <w:r w:rsidRPr="00EA313A">
              <w:t>myndighetskrav</w:t>
            </w:r>
            <w:r>
              <w:t xml:space="preserve"> for samtlige arealer.</w:t>
            </w:r>
          </w:p>
        </w:tc>
      </w:tr>
      <w:tr w:rsidR="00457C4F" w14:paraId="18C59C85" w14:textId="77777777" w:rsidTr="00457C4F">
        <w:tc>
          <w:tcPr>
            <w:tcW w:w="9180" w:type="dxa"/>
          </w:tcPr>
          <w:p w14:paraId="72AE0A8A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brannsikring</w:t>
            </w:r>
            <w:r w:rsidRPr="000707CF">
              <w:rPr>
                <w:i/>
              </w:rPr>
              <w:t>:</w:t>
            </w:r>
          </w:p>
          <w:p w14:paraId="19D75189" w14:textId="77777777" w:rsidR="00457C4F" w:rsidRDefault="00457C4F" w:rsidP="004B618D"/>
          <w:p w14:paraId="745FC2EB" w14:textId="77777777" w:rsidR="00457C4F" w:rsidRDefault="00457C4F" w:rsidP="004B618D"/>
        </w:tc>
      </w:tr>
      <w:tr w:rsidR="00457C4F" w14:paraId="0D894505" w14:textId="77777777" w:rsidTr="00457C4F">
        <w:tc>
          <w:tcPr>
            <w:tcW w:w="9180" w:type="dxa"/>
          </w:tcPr>
          <w:p w14:paraId="70126A6A" w14:textId="77777777" w:rsidR="00457C4F" w:rsidRDefault="00457C4F" w:rsidP="004B618D"/>
        </w:tc>
      </w:tr>
      <w:tr w:rsidR="00457C4F" w14:paraId="61800605" w14:textId="77777777" w:rsidTr="00457C4F">
        <w:tc>
          <w:tcPr>
            <w:tcW w:w="9180" w:type="dxa"/>
          </w:tcPr>
          <w:p w14:paraId="6629827E" w14:textId="77777777" w:rsidR="00457C4F" w:rsidRPr="001E79C7" w:rsidRDefault="00457C4F" w:rsidP="004B618D">
            <w:pPr>
              <w:rPr>
                <w:b/>
              </w:rPr>
            </w:pPr>
            <w:r w:rsidRPr="001E79C7">
              <w:rPr>
                <w:b/>
              </w:rPr>
              <w:t>Heis</w:t>
            </w:r>
          </w:p>
        </w:tc>
      </w:tr>
      <w:tr w:rsidR="00457C4F" w14:paraId="0300E434" w14:textId="77777777" w:rsidTr="00457C4F">
        <w:tc>
          <w:tcPr>
            <w:tcW w:w="9180" w:type="dxa"/>
          </w:tcPr>
          <w:p w14:paraId="0773DD63" w14:textId="12F13EEC" w:rsidR="00457C4F" w:rsidRPr="006A7571" w:rsidRDefault="00457C4F" w:rsidP="00C01941">
            <w:pPr>
              <w:rPr>
                <w:color w:val="FF0000"/>
              </w:rPr>
            </w:pPr>
            <w:r w:rsidRPr="006A7571">
              <w:t xml:space="preserve">Heis mellom alle etasjer i arealet, </w:t>
            </w:r>
            <w:r w:rsidR="00C01941">
              <w:t>med automatiske skyvedører. Minimum</w:t>
            </w:r>
            <w:r w:rsidRPr="006A7571">
              <w:t xml:space="preserve"> størrelse på heisstol</w:t>
            </w:r>
            <w:r w:rsidR="00C01941">
              <w:t xml:space="preserve"> er</w:t>
            </w:r>
            <w:r w:rsidR="00C01941" w:rsidRPr="00C01941">
              <w:rPr>
                <w:highlight w:val="yellow"/>
              </w:rPr>
              <w:t>[xxx]</w:t>
            </w:r>
            <w:r w:rsidRPr="006A7571">
              <w:t xml:space="preserve"> x </w:t>
            </w:r>
            <w:r w:rsidR="00C01941" w:rsidRPr="00C01941">
              <w:rPr>
                <w:highlight w:val="yellow"/>
              </w:rPr>
              <w:t>[xxx]</w:t>
            </w:r>
            <w:r>
              <w:t xml:space="preserve"> </w:t>
            </w:r>
            <w:r w:rsidRPr="006A7571">
              <w:t xml:space="preserve">mm. </w:t>
            </w:r>
          </w:p>
        </w:tc>
      </w:tr>
      <w:tr w:rsidR="00457C4F" w14:paraId="1B563CB0" w14:textId="77777777" w:rsidTr="00457C4F">
        <w:tc>
          <w:tcPr>
            <w:tcW w:w="9180" w:type="dxa"/>
          </w:tcPr>
          <w:p w14:paraId="543F4C12" w14:textId="61C7DE1B" w:rsidR="00457C4F" w:rsidRPr="00223822" w:rsidRDefault="00C01941" w:rsidP="004B618D">
            <w:r>
              <w:t>Minimum</w:t>
            </w:r>
            <w:r w:rsidR="00457C4F" w:rsidRPr="00223822">
              <w:t xml:space="preserve"> hastighet </w:t>
            </w:r>
            <w:r w:rsidR="00457C4F">
              <w:t xml:space="preserve">på heis er høyere </w:t>
            </w:r>
            <w:r w:rsidR="00457C4F" w:rsidRPr="00223822">
              <w:t>enn 1,1 m/sek.</w:t>
            </w:r>
          </w:p>
        </w:tc>
      </w:tr>
      <w:tr w:rsidR="00457C4F" w14:paraId="2DA56EB4" w14:textId="77777777" w:rsidTr="00457C4F">
        <w:tc>
          <w:tcPr>
            <w:tcW w:w="9180" w:type="dxa"/>
          </w:tcPr>
          <w:p w14:paraId="5662F6DD" w14:textId="77777777" w:rsidR="00457C4F" w:rsidRPr="00223822" w:rsidRDefault="00457C4F" w:rsidP="004B618D">
            <w:r w:rsidRPr="00223822">
              <w:t>Kravet til tilgjengelighet for personer med nedsatt funksjonsevne tilfredsstilles ved trappeheiser eller løfteplattformer</w:t>
            </w:r>
          </w:p>
        </w:tc>
      </w:tr>
      <w:tr w:rsidR="00457C4F" w14:paraId="69527822" w14:textId="77777777" w:rsidTr="00457C4F">
        <w:tc>
          <w:tcPr>
            <w:tcW w:w="9180" w:type="dxa"/>
          </w:tcPr>
          <w:p w14:paraId="3E94B0E1" w14:textId="77777777" w:rsidR="00457C4F" w:rsidRPr="00223822" w:rsidRDefault="00457C4F" w:rsidP="004B61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Heis er utformet slik at den tilfredsstiller kravene til universell utforming</w:t>
            </w:r>
          </w:p>
        </w:tc>
      </w:tr>
      <w:tr w:rsidR="00457C4F" w14:paraId="6828A408" w14:textId="77777777" w:rsidTr="00457C4F">
        <w:tc>
          <w:tcPr>
            <w:tcW w:w="9180" w:type="dxa"/>
          </w:tcPr>
          <w:p w14:paraId="1BD7ACBC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</w:rPr>
              <w:t xml:space="preserve">Tilbyders </w:t>
            </w:r>
            <w:r>
              <w:rPr>
                <w:i/>
              </w:rPr>
              <w:t>beskrivelse og ev. avvik</w:t>
            </w:r>
            <w:r w:rsidRPr="000707CF">
              <w:rPr>
                <w:i/>
              </w:rPr>
              <w:t xml:space="preserve"> </w:t>
            </w:r>
            <w:proofErr w:type="spellStart"/>
            <w:r w:rsidRPr="000707CF">
              <w:rPr>
                <w:i/>
              </w:rPr>
              <w:t>ift</w:t>
            </w:r>
            <w:proofErr w:type="spellEnd"/>
            <w:r w:rsidRPr="000707CF">
              <w:rPr>
                <w:i/>
              </w:rPr>
              <w:t>. funksjonskrav</w:t>
            </w:r>
            <w:r>
              <w:rPr>
                <w:i/>
              </w:rPr>
              <w:t xml:space="preserve"> til heis</w:t>
            </w:r>
            <w:r w:rsidRPr="000707CF">
              <w:rPr>
                <w:i/>
              </w:rPr>
              <w:t>:</w:t>
            </w:r>
          </w:p>
          <w:p w14:paraId="3C0A6FDB" w14:textId="77777777" w:rsidR="00457C4F" w:rsidRDefault="00457C4F" w:rsidP="004B618D"/>
          <w:p w14:paraId="7771E9F0" w14:textId="77777777" w:rsidR="00457C4F" w:rsidRDefault="00457C4F" w:rsidP="004B618D"/>
        </w:tc>
      </w:tr>
      <w:tr w:rsidR="00457C4F" w14:paraId="2BDA3C1C" w14:textId="77777777" w:rsidTr="00457C4F">
        <w:tc>
          <w:tcPr>
            <w:tcW w:w="9180" w:type="dxa"/>
          </w:tcPr>
          <w:p w14:paraId="7A29ACE1" w14:textId="77777777" w:rsidR="00457C4F" w:rsidRDefault="00457C4F" w:rsidP="004B618D"/>
        </w:tc>
      </w:tr>
    </w:tbl>
    <w:p w14:paraId="6E40C820" w14:textId="77777777" w:rsidR="00457C4F" w:rsidRDefault="00457C4F" w:rsidP="00457C4F"/>
    <w:p w14:paraId="0F1D6D7F" w14:textId="77777777" w:rsidR="00457C4F" w:rsidRPr="00457C4F" w:rsidRDefault="00457C4F" w:rsidP="00457C4F"/>
    <w:sectPr w:rsidR="00457C4F" w:rsidRPr="00457C4F" w:rsidSect="00457C4F">
      <w:headerReference w:type="default" r:id="rId11"/>
      <w:footerReference w:type="default" r:id="rId12"/>
      <w:pgSz w:w="11906" w:h="16838"/>
      <w:pgMar w:top="1417" w:right="1416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8CA25" w14:textId="77777777" w:rsidR="00610D56" w:rsidRDefault="00610D56" w:rsidP="00801743">
      <w:pPr>
        <w:spacing w:after="0" w:line="240" w:lineRule="auto"/>
      </w:pPr>
      <w:r>
        <w:separator/>
      </w:r>
    </w:p>
  </w:endnote>
  <w:endnote w:type="continuationSeparator" w:id="0">
    <w:p w14:paraId="65408DCB" w14:textId="77777777" w:rsidR="00610D56" w:rsidRDefault="00610D56" w:rsidP="0080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51112"/>
      <w:docPartObj>
        <w:docPartGallery w:val="Page Numbers (Bottom of Page)"/>
        <w:docPartUnique/>
      </w:docPartObj>
    </w:sdtPr>
    <w:sdtEndPr/>
    <w:sdtContent>
      <w:p w14:paraId="344AD534" w14:textId="77777777" w:rsidR="00AD0FE1" w:rsidRDefault="00457C4F" w:rsidP="00457C4F">
        <w:pPr>
          <w:pStyle w:val="Bunntekst"/>
          <w:pBdr>
            <w:top w:val="single" w:sz="4" w:space="1" w:color="auto"/>
          </w:pBdr>
          <w:jc w:val="center"/>
        </w:pPr>
        <w:r>
          <w:t>Versjon 1.0</w:t>
        </w:r>
        <w:r>
          <w:tab/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0FE1">
          <w:rPr>
            <w:noProof/>
          </w:rPr>
          <w:t>1</w:t>
        </w:r>
        <w:r>
          <w:fldChar w:fldCharType="end"/>
        </w:r>
        <w:r w:rsidR="00C01941">
          <w:t xml:space="preserve"> av 6</w:t>
        </w:r>
        <w:r>
          <w:tab/>
          <w:t>Dato: 20.03.2014</w:t>
        </w:r>
      </w:p>
      <w:p w14:paraId="106B7D0E" w14:textId="4D63CC83" w:rsidR="00F506C0" w:rsidRPr="00AD0FE1" w:rsidRDefault="00AD0FE1" w:rsidP="00AD0FE1">
        <w:pPr>
          <w:pStyle w:val="Bunntekst"/>
          <w:jc w:val="center"/>
          <w:rPr>
            <w:i/>
          </w:rPr>
        </w:pPr>
        <w:r>
          <w:rPr>
            <w:i/>
          </w:rPr>
          <w:t>Malen er utviklet av Direktoratet for forvaltning og IKT (Difi)</w:t>
        </w:r>
        <w:r>
          <w:rPr>
            <w:i/>
          </w:rPr>
          <w:tab/>
          <w:t>bae@difi.no</w:t>
        </w:r>
      </w:p>
    </w:sdtContent>
  </w:sdt>
  <w:p w14:paraId="106B7D0F" w14:textId="77777777" w:rsidR="00F506C0" w:rsidRDefault="00F506C0" w:rsidP="00DF257A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DC117" w14:textId="77777777" w:rsidR="00610D56" w:rsidRDefault="00610D56" w:rsidP="00801743">
      <w:pPr>
        <w:spacing w:after="0" w:line="240" w:lineRule="auto"/>
      </w:pPr>
      <w:r>
        <w:separator/>
      </w:r>
    </w:p>
  </w:footnote>
  <w:footnote w:type="continuationSeparator" w:id="0">
    <w:p w14:paraId="3173E8E2" w14:textId="77777777" w:rsidR="00610D56" w:rsidRDefault="00610D56" w:rsidP="0080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3C83C" w14:textId="4AE452D7" w:rsidR="00F506C0" w:rsidRDefault="00457C4F" w:rsidP="000D7B9A">
    <w:pPr>
      <w:pStyle w:val="Topptekst"/>
      <w:pBdr>
        <w:bottom w:val="single" w:sz="4" w:space="1" w:color="auto"/>
      </w:pBdr>
      <w:tabs>
        <w:tab w:val="clear" w:pos="9072"/>
      </w:tabs>
    </w:pPr>
    <w:r>
      <w:rPr>
        <w:b/>
      </w:rPr>
      <w:tab/>
    </w:r>
    <w:r w:rsidR="000E2807">
      <w:rPr>
        <w:b/>
      </w:rPr>
      <w:t xml:space="preserve">           </w:t>
    </w:r>
    <w:r>
      <w:rPr>
        <w:b/>
      </w:rPr>
      <w:t>Krav til bygningsdel</w:t>
    </w:r>
    <w:r w:rsidR="000D7B9A">
      <w:rPr>
        <w:b/>
      </w:rPr>
      <w:t>er</w:t>
    </w:r>
    <w:r>
      <w:rPr>
        <w:b/>
      </w:rPr>
      <w:t xml:space="preserve"> og tekniske installasjon</w:t>
    </w:r>
    <w:r w:rsidR="000D7B9A">
      <w:rPr>
        <w:b/>
      </w:rPr>
      <w:t>er</w:t>
    </w:r>
    <w:r w:rsidR="00782ED5">
      <w:rPr>
        <w:b/>
      </w:rPr>
      <w:t xml:space="preserve"> – leie av kontorlokaler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9D1"/>
    <w:multiLevelType w:val="hybridMultilevel"/>
    <w:tmpl w:val="CB10A3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244903"/>
    <w:multiLevelType w:val="hybridMultilevel"/>
    <w:tmpl w:val="67E07C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43"/>
    <w:rsid w:val="00001E9E"/>
    <w:rsid w:val="000628F1"/>
    <w:rsid w:val="000D7B9A"/>
    <w:rsid w:val="000E2807"/>
    <w:rsid w:val="000E3C7F"/>
    <w:rsid w:val="002322D7"/>
    <w:rsid w:val="0037269C"/>
    <w:rsid w:val="003D7C53"/>
    <w:rsid w:val="00457C4F"/>
    <w:rsid w:val="004E6141"/>
    <w:rsid w:val="00610D56"/>
    <w:rsid w:val="006243F4"/>
    <w:rsid w:val="006A7571"/>
    <w:rsid w:val="00782ED5"/>
    <w:rsid w:val="007A6A63"/>
    <w:rsid w:val="00801743"/>
    <w:rsid w:val="00847F18"/>
    <w:rsid w:val="00944240"/>
    <w:rsid w:val="00A1517F"/>
    <w:rsid w:val="00A811B6"/>
    <w:rsid w:val="00AA3844"/>
    <w:rsid w:val="00AC3DC9"/>
    <w:rsid w:val="00AC4A60"/>
    <w:rsid w:val="00AD0FE1"/>
    <w:rsid w:val="00BF20A5"/>
    <w:rsid w:val="00C01941"/>
    <w:rsid w:val="00C2637D"/>
    <w:rsid w:val="00D721D8"/>
    <w:rsid w:val="00DC25FC"/>
    <w:rsid w:val="00DF257A"/>
    <w:rsid w:val="00E21ED3"/>
    <w:rsid w:val="00E2346B"/>
    <w:rsid w:val="00E74A36"/>
    <w:rsid w:val="00EB48C6"/>
    <w:rsid w:val="00EE0CC6"/>
    <w:rsid w:val="00F506C0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6B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0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1743"/>
  </w:style>
  <w:style w:type="paragraph" w:styleId="Bunntekst">
    <w:name w:val="footer"/>
    <w:basedOn w:val="Normal"/>
    <w:link w:val="BunntekstTegn"/>
    <w:uiPriority w:val="99"/>
    <w:unhideWhenUsed/>
    <w:rsid w:val="0080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1743"/>
  </w:style>
  <w:style w:type="table" w:styleId="Tabellrutenett">
    <w:name w:val="Table Grid"/>
    <w:basedOn w:val="Vanligtabell"/>
    <w:uiPriority w:val="59"/>
    <w:rsid w:val="0080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17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5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7C4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D7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0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1743"/>
  </w:style>
  <w:style w:type="paragraph" w:styleId="Bunntekst">
    <w:name w:val="footer"/>
    <w:basedOn w:val="Normal"/>
    <w:link w:val="BunntekstTegn"/>
    <w:uiPriority w:val="99"/>
    <w:unhideWhenUsed/>
    <w:rsid w:val="0080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1743"/>
  </w:style>
  <w:style w:type="table" w:styleId="Tabellrutenett">
    <w:name w:val="Table Grid"/>
    <w:basedOn w:val="Vanligtabell"/>
    <w:uiPriority w:val="59"/>
    <w:rsid w:val="0080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17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5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7C4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D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sjekttype xmlns="91276506-5bee-4e0d-ac4f-3b66ffde2ebe" xsi:nil="true"/>
    <Attest xmlns="91276506-5bee-4e0d-ac4f-3b66ffde2ebe">false</Attest>
    <PTL-Internt xmlns="91276506-5bee-4e0d-ac4f-3b66ffde2ebe">false</PTL-Internt>
    <Oppdragsnummer xmlns="91276506-5bee-4e0d-ac4f-3b66ffde2ebe" xsi:nil="true"/>
    <Fagomrade xmlns="91276506-5bee-4e0d-ac4f-3b66ffde2ebe" xsi:nil="true"/>
    <Forretningsomrade xmlns="91276506-5bee-4e0d-ac4f-3b66ffde2ebe" xsi:nil="true"/>
    <Delprosess xmlns="91276506-5bee-4e0d-ac4f-3b66ffde2ebe" xsi:nil="true"/>
    <Forretningsprosess xmlns="91276506-5bee-4e0d-ac4f-3b66ffde2ebe" xsi:nil="true"/>
    <Dokumenttype xmlns="91276506-5bee-4e0d-ac4f-3b66ffde2ebe" xsi:nil="true"/>
    <BeskrivelseAvAttesten xmlns="91276506-5bee-4e0d-ac4f-3b66ffde2ebe" xsi:nil="true"/>
    <Kundenummer xmlns="91276506-5bee-4e0d-ac4f-3b66ffde2e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ytt dokument" ma:contentTypeID="0x010100156486B6A1731B4B8672D9DF87C66400100046DE2FBE5779B646A11928B127235E28" ma:contentTypeVersion="23" ma:contentTypeDescription="" ma:contentTypeScope="" ma:versionID="94eafa1fd6e1e8294b5bc6217cdf49bb">
  <xsd:schema xmlns:xsd="http://www.w3.org/2001/XMLSchema" xmlns:xs="http://www.w3.org/2001/XMLSchema" xmlns:p="http://schemas.microsoft.com/office/2006/metadata/properties" xmlns:ns2="91276506-5bee-4e0d-ac4f-3b66ffde2ebe" targetNamespace="http://schemas.microsoft.com/office/2006/metadata/properties" ma:root="true" ma:fieldsID="47904b96ffee9131bb86b34f76dc3d91" ns2:_="">
    <xsd:import namespace="91276506-5bee-4e0d-ac4f-3b66ffde2ebe"/>
    <xsd:element name="properties">
      <xsd:complexType>
        <xsd:sequence>
          <xsd:element name="documentManagement">
            <xsd:complexType>
              <xsd:all>
                <xsd:element ref="ns2:Oppdragsnummer" minOccurs="0"/>
                <xsd:element ref="ns2:Forretningsprosess" minOccurs="0"/>
                <xsd:element ref="ns2:Forretningsomrade" minOccurs="0"/>
                <xsd:element ref="ns2:Prosjekttype" minOccurs="0"/>
                <xsd:element ref="ns2:Delprosess" minOccurs="0"/>
                <xsd:element ref="ns2:Dokumenttype" minOccurs="0"/>
                <xsd:element ref="ns2:Fagomrade" minOccurs="0"/>
                <xsd:element ref="ns2:Kundenummer" minOccurs="0"/>
                <xsd:element ref="ns2:PTL-Internt" minOccurs="0"/>
                <xsd:element ref="ns2:Attest" minOccurs="0"/>
                <xsd:element ref="ns2:BeskrivelseAvAttes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6506-5bee-4e0d-ac4f-3b66ffde2ebe" elementFormDefault="qualified">
    <xsd:import namespace="http://schemas.microsoft.com/office/2006/documentManagement/types"/>
    <xsd:import namespace="http://schemas.microsoft.com/office/infopath/2007/PartnerControls"/>
    <xsd:element name="Oppdragsnummer" ma:index="2" nillable="true" ma:displayName="Oppdragsnummer" ma:hidden="true" ma:internalName="Oppdragsnummer" ma:readOnly="false">
      <xsd:simpleType>
        <xsd:restriction base="dms:Text">
          <xsd:maxLength value="255"/>
        </xsd:restriction>
      </xsd:simpleType>
    </xsd:element>
    <xsd:element name="Forretningsprosess" ma:index="3" nillable="true" ma:displayName="Forretningsprosess" ma:hidden="true" ma:internalName="Forretningsprosess" ma:readOnly="false">
      <xsd:simpleType>
        <xsd:restriction base="dms:Text">
          <xsd:maxLength value="255"/>
        </xsd:restriction>
      </xsd:simpleType>
    </xsd:element>
    <xsd:element name="Forretningsomrade" ma:index="4" nillable="true" ma:displayName="Forretningsområde" ma:hidden="true" ma:list="{5ce10c89-4795-4578-b993-eda94dab68ae}" ma:internalName="Forretningsomrade" ma:readOnly="false" ma:showField="Title" ma:web="91276506-5bee-4e0d-ac4f-3b66ffde2ebe">
      <xsd:simpleType>
        <xsd:restriction base="dms:Lookup"/>
      </xsd:simpleType>
    </xsd:element>
    <xsd:element name="Prosjekttype" ma:index="5" nillable="true" ma:displayName="Prosjekttype" ma:hidden="true" ma:list="{549c2177-1904-4bee-bbf3-118211c8e0c0}" ma:internalName="Prosjekttype" ma:readOnly="false" ma:showField="Title" ma:web="91276506-5bee-4e0d-ac4f-3b66ffde2ebe">
      <xsd:simpleType>
        <xsd:restriction base="dms:Lookup"/>
      </xsd:simpleType>
    </xsd:element>
    <xsd:element name="Delprosess" ma:index="6" nillable="true" ma:displayName="Delprosess" ma:hidden="true" ma:list="{af1e30ad-8a84-48f4-986c-d1312f4582a6}" ma:internalName="Delprosess" ma:readOnly="false" ma:showField="Title" ma:web="91276506-5bee-4e0d-ac4f-3b66ffde2ebe">
      <xsd:simpleType>
        <xsd:restriction base="dms:Lookup"/>
      </xsd:simpleType>
    </xsd:element>
    <xsd:element name="Dokumenttype" ma:index="7" nillable="true" ma:displayName="Dokumenttype" ma:list="{eef62aee-1aea-4197-af53-cc105d7e8ce5}" ma:internalName="Dokumenttype" ma:showField="Title" ma:web="91276506-5bee-4e0d-ac4f-3b66ffde2ebe">
      <xsd:simpleType>
        <xsd:restriction base="dms:Lookup"/>
      </xsd:simpleType>
    </xsd:element>
    <xsd:element name="Fagomrade" ma:index="14" nillable="true" ma:displayName="Fagområde" ma:hidden="true" ma:list="{1bba2c05-c159-4025-9bf8-e1ef2266a8ff}" ma:internalName="Fagomrade" ma:readOnly="false" ma:showField="Title" ma:web="91276506-5bee-4e0d-ac4f-3b66ffde2ebe">
      <xsd:simpleType>
        <xsd:restriction base="dms:Lookup"/>
      </xsd:simpleType>
    </xsd:element>
    <xsd:element name="Kundenummer" ma:index="15" nillable="true" ma:displayName="Kundenummer" ma:hidden="true" ma:internalName="Kundenummer" ma:readOnly="false">
      <xsd:simpleType>
        <xsd:restriction base="dms:Text">
          <xsd:maxLength value="255"/>
        </xsd:restriction>
      </xsd:simpleType>
    </xsd:element>
    <xsd:element name="PTL-Internt" ma:index="16" nillable="true" ma:displayName="PTL-Internt" ma:default="0" ma:description="Velg  Ja dersom du vil at dette dokumentet bare skal bli tilgjengelig for de som er registrert i gruppen PTL-Internt på området." ma:internalName="PTL_x002d_Internt">
      <xsd:simpleType>
        <xsd:restriction base="dms:Boolean"/>
      </xsd:simpleType>
    </xsd:element>
    <xsd:element name="Attest" ma:index="18" nillable="true" ma:displayName="Attest" ma:default="0" ma:description="Hak av for å vise dokumentet i listen over Sluttattest oppdrag" ma:internalName="Attest">
      <xsd:simpleType>
        <xsd:restriction base="dms:Boolean"/>
      </xsd:simpleType>
    </xsd:element>
    <xsd:element name="BeskrivelseAvAttesten" ma:index="19" nillable="true" ma:displayName="Beskrivelse av attesten" ma:description="Informasjon om attesten for bruk i samlet visning av alle attester" ma:internalName="BeskrivelseAvAttest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51F5E-168E-47DE-9229-73A67F89260A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1276506-5bee-4e0d-ac4f-3b66ffde2e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9F150E-F684-45B6-9F4B-EC62367DE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6506-5bee-4e0d-ac4f-3b66ffde2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12313-7052-4E92-A441-C7A53E5A63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1895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Faveo</Company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Østby</dc:creator>
  <cp:lastModifiedBy>Sørensen, Viel</cp:lastModifiedBy>
  <cp:revision>7</cp:revision>
  <dcterms:created xsi:type="dcterms:W3CDTF">2014-06-16T14:24:00Z</dcterms:created>
  <dcterms:modified xsi:type="dcterms:W3CDTF">2014-06-16T14:56:00Z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0x010100156486B6A1731B4B8672D9DF87C66400100046DE2FBE5779B646A11928B127235E28</vt:lpwstr>
  </property>
</Properties>
</file>