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86BA" w14:textId="77777777" w:rsidR="0074189E" w:rsidRDefault="0074189E" w:rsidP="0074189E">
      <w:pPr>
        <w:pStyle w:val="Overskrift1"/>
        <w:rPr>
          <w:color w:val="1F3864" w:themeColor="accent1" w:themeShade="80"/>
          <w:sz w:val="36"/>
          <w:szCs w:val="36"/>
        </w:rPr>
      </w:pPr>
      <w:r>
        <w:rPr>
          <w:color w:val="1F3864" w:themeColor="accent1" w:themeShade="80"/>
          <w:sz w:val="36"/>
          <w:szCs w:val="36"/>
        </w:rPr>
        <w:t>Kontraktsvilkår for renhold -antall ledd i leverandørkjeden</w:t>
      </w:r>
    </w:p>
    <w:p w14:paraId="34937E30" w14:textId="77777777" w:rsidR="0074189E" w:rsidRDefault="0074189E" w:rsidP="0074189E">
      <w:pPr>
        <w:pStyle w:val="Overskrift1"/>
        <w:rPr>
          <w:color w:val="1F3864" w:themeColor="accent1" w:themeShade="80"/>
          <w:sz w:val="36"/>
          <w:szCs w:val="36"/>
        </w:rPr>
      </w:pPr>
    </w:p>
    <w:p w14:paraId="195CD181" w14:textId="77777777" w:rsidR="0074189E" w:rsidRDefault="0074189E" w:rsidP="0074189E">
      <w:pPr>
        <w:pStyle w:val="Overskrift2"/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>Begrensning av antall ledd i leverandørkjeden (renhold)</w:t>
      </w:r>
    </w:p>
    <w:p w14:paraId="18DE0214" w14:textId="77777777" w:rsidR="0074189E" w:rsidRDefault="0074189E" w:rsidP="0074189E">
      <w:r>
        <w:t xml:space="preserve"> </w:t>
      </w:r>
    </w:p>
    <w:p w14:paraId="1802864B" w14:textId="77777777" w:rsidR="0074189E" w:rsidRDefault="0074189E" w:rsidP="0074189E">
      <w:r>
        <w:t>Leverandøren kan ikke ha flere enn to ledd underleverandører i kjede under seg. Oppdragsgiver kan, etter at kontrakten er inngått, godta flere ledd dersom det på grunn av uforutsette omstendigheter er nødvendig for å få gjennomført kontrakten.</w:t>
      </w:r>
    </w:p>
    <w:p w14:paraId="33E6BA99" w14:textId="77777777" w:rsidR="0074189E" w:rsidRDefault="0074189E" w:rsidP="0074189E">
      <w:r>
        <w:t>Vesentlig mislighold som ikke blir rettet innen en rimelig frist gitt ved skriftlig varsel fra Oppdragsgiver, kan påberopes av Oppdragsgiver som grunnlag for heving.</w:t>
      </w:r>
    </w:p>
    <w:p w14:paraId="359140C5" w14:textId="77777777" w:rsidR="0074189E" w:rsidRDefault="0074189E" w:rsidP="0074189E">
      <w:r>
        <w:t>Alle avtaler leverandøren inngår for utføring av arbeid under denne kontrakten skal inneholde tilsvarende bestemmelser.</w:t>
      </w:r>
    </w:p>
    <w:p w14:paraId="206EA075" w14:textId="77777777" w:rsidR="0074189E" w:rsidRDefault="0074189E" w:rsidP="0074189E"/>
    <w:p w14:paraId="4F0E68A4" w14:textId="77777777" w:rsidR="00D6529F" w:rsidRPr="00D44D06" w:rsidRDefault="00FF3EF8"/>
    <w:sectPr w:rsidR="00D6529F" w:rsidRPr="00D44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6F5A" w14:textId="77777777" w:rsidR="00D44D06" w:rsidRDefault="00D44D06" w:rsidP="00D44D06">
      <w:pPr>
        <w:spacing w:after="0" w:line="240" w:lineRule="auto"/>
      </w:pPr>
      <w:r>
        <w:separator/>
      </w:r>
    </w:p>
  </w:endnote>
  <w:endnote w:type="continuationSeparator" w:id="0">
    <w:p w14:paraId="0F9B04BE" w14:textId="77777777" w:rsidR="00D44D06" w:rsidRDefault="00D44D06" w:rsidP="00D4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47FF" w14:textId="77777777" w:rsidR="00D44D06" w:rsidRDefault="00D44D06" w:rsidP="00D44D06">
      <w:pPr>
        <w:spacing w:after="0" w:line="240" w:lineRule="auto"/>
      </w:pPr>
      <w:r>
        <w:separator/>
      </w:r>
    </w:p>
  </w:footnote>
  <w:footnote w:type="continuationSeparator" w:id="0">
    <w:p w14:paraId="5A9311EB" w14:textId="77777777" w:rsidR="00D44D06" w:rsidRDefault="00D44D06" w:rsidP="00D4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50E7" w14:textId="764C179A" w:rsidR="00F00126" w:rsidRDefault="00FF3EF8">
    <w:pPr>
      <w:pStyle w:val="Topptekst"/>
    </w:pPr>
    <w:r w:rsidRPr="00FF3EF8">
      <w:rPr>
        <w:noProof/>
      </w:rPr>
      <w:drawing>
        <wp:inline distT="0" distB="0" distL="0" distR="0" wp14:anchorId="3AFEFD6D" wp14:editId="592094E9">
          <wp:extent cx="1676400" cy="71945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323" cy="7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189E">
      <w:tab/>
    </w:r>
    <w:r w:rsidR="0074189E">
      <w:tab/>
      <w:t xml:space="preserve">Versjon </w:t>
    </w:r>
    <w:r>
      <w:t>3</w:t>
    </w:r>
    <w:r w:rsidR="0074189E">
      <w:t xml:space="preserve">, </w:t>
    </w:r>
    <w:r>
      <w:t>2022</w:t>
    </w:r>
  </w:p>
  <w:p w14:paraId="54AE8489" w14:textId="77777777" w:rsidR="00F00126" w:rsidRDefault="00FF3EF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06"/>
    <w:rsid w:val="006113B5"/>
    <w:rsid w:val="0074189E"/>
    <w:rsid w:val="00A23846"/>
    <w:rsid w:val="00D44D06"/>
    <w:rsid w:val="00F71E52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D1CDB"/>
  <w15:chartTrackingRefBased/>
  <w15:docId w15:val="{C1C7E5A5-20DF-4D56-BAB5-1567836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9E"/>
    <w:pPr>
      <w:spacing w:line="256" w:lineRule="auto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1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1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4D06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D4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4D06"/>
  </w:style>
  <w:style w:type="character" w:customStyle="1" w:styleId="Overskrift1Tegn">
    <w:name w:val="Overskrift 1 Tegn"/>
    <w:basedOn w:val="Standardskriftforavsnitt"/>
    <w:link w:val="Overskrift1"/>
    <w:uiPriority w:val="9"/>
    <w:rsid w:val="007418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18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Anne Cathrine</dc:creator>
  <cp:keywords/>
  <dc:description/>
  <cp:lastModifiedBy>DFØ</cp:lastModifiedBy>
  <cp:revision>2</cp:revision>
  <dcterms:created xsi:type="dcterms:W3CDTF">2022-10-04T08:30:00Z</dcterms:created>
  <dcterms:modified xsi:type="dcterms:W3CDTF">2022-10-04T08:30:00Z</dcterms:modified>
</cp:coreProperties>
</file>