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="http://schemas.openxmlformats.org/wordprocessingml/2006/main" w:rsidR="00B02BB2" w:rsidRPr="00D56017" w:rsidRDefault="00B02BB2" w:rsidP="00B02BB2">
      <w:pPr>
        <w:pStyle w:val="Tittel"/>
      </w:pPr>
      <w:r w:rsidRPr="007A6F63">
        <w:rPr>
          <w:lang w:bidi="nn-no" w:val="nn-no"/>
        </w:rPr>
        <w:t xml:space="preserve">Rettleiande vedlegg til SSA-R – Rammeavtalen </w:t>
      </w:r>
      <w:r w:rsidRPr="007A6F63">
        <w:rPr>
          <w:lang w:bidi="nn-no" w:val="nn-no"/>
        </w:rPr>
        <w:br/>
      </w:r>
      <w:r w:rsidRPr="007A6F63">
        <w:rPr>
          <w:lang w:bidi="nn-no" w:val="nn-no"/>
        </w:rPr>
        <w:t xml:space="preserve">– versjon 2015</w:t>
      </w:r>
    </w:p>
    <w:p xmlns:w="http://schemas.openxmlformats.org/wordprocessingml/2006/main" w:rsidR="00B02BB2" w:rsidRDefault="00B02BB2" w:rsidP="00B02BB2"/>
    <w:p xmlns:w="http://schemas.openxmlformats.org/wordprocessingml/2006/main" w:rsidR="00B02BB2" w:rsidRDefault="00B02BB2" w:rsidP="00B02BB2"/>
    <w:p xmlns:w="http://schemas.openxmlformats.org/wordprocessingml/2006/main" w:rsidR="00B02BB2" w:rsidRPr="00D56017" w:rsidRDefault="00B02BB2" w:rsidP="00B02BB2">
      <w:pPr>
        <w:pStyle w:val="Tittel"/>
      </w:pPr>
      <w:r>
        <w:rPr>
          <w:lang w:bidi="nn-no" w:val="nn-no"/>
        </w:rPr>
        <w:t xml:space="preserve">Innhald:</w:t>
      </w:r>
    </w:p>
    <w:p xmlns:w="http://schemas.openxmlformats.org/wordprocessingml/2006/main" w:rsidR="00751255" w:rsidRPr="001A48B3" w:rsidRDefault="00115544">
      <w:pPr>
        <w:pStyle w:val="INNH1"/>
        <w:tabs>
          <w:tab w:val="right" w:leader="dot" w:pos="8211"/>
        </w:tabs>
        <w:rPr>
          <w:rFonts w:ascii="Calibri" w:hAnsi="Calibri"/>
          <w:noProof/>
          <w:szCs w:val="22"/>
        </w:rPr>
      </w:pPr>
      <w:r>
        <w:rPr>
          <w:sz w:val="28"/>
          <w:lang w:bidi="nn-no" w:val="nn-no"/>
        </w:rPr>
        <w:fldChar w:fldCharType="begin"/>
      </w:r>
      <w:r>
        <w:rPr>
          <w:sz w:val="28"/>
          <w:lang w:bidi="nn-no" w:val="nn-no"/>
        </w:rPr>
        <w:instrText xml:space="preserve"> TOC \h \z \t "Overskrift 1;1" </w:instrText>
      </w:r>
      <w:r>
        <w:rPr>
          <w:sz w:val="28"/>
          <w:lang w:bidi="nn-no" w:val="nn-no"/>
        </w:rPr>
        <w:fldChar w:fldCharType="separate"/>
      </w:r>
      <w:hyperlink w:anchor="_Toc423601665" w:history="1">
        <w:r w:rsidR="00751255" w:rsidRPr="00245385">
          <w:rPr>
            <w:rStyle w:val="Hyperkobling"/>
            <w:noProof/>
            <w:lang w:bidi="nn-no" w:val="nn-no"/>
          </w:rPr>
          <w:t>Bilag 1: Overordnet beskrivelse av de ytelser rammeavtalen gjelder og oversikt over de oppdragsgivere som kan tildele kontrakter under rammeavtalen</w:t>
        </w:r>
        <w:r w:rsidR="00751255">
          <w:rPr>
            <w:noProof/>
            <w:webHidden/>
            <w:lang w:bidi="nn-no" w:val="nn-no"/>
          </w:rPr>
          <w:tab/>
        </w:r>
        <w:r w:rsidR="00751255">
          <w:rPr>
            <w:noProof/>
            <w:webHidden/>
            <w:lang w:bidi="nn-no" w:val="nn-no"/>
          </w:rPr>
          <w:fldChar w:fldCharType="begin"/>
        </w:r>
        <w:r w:rsidR="00751255">
          <w:rPr>
            <w:noProof/>
            <w:webHidden/>
            <w:lang w:bidi="nn-no" w:val="nn-no"/>
          </w:rPr>
          <w:instrText xml:space="preserve"> PAGEREF _Toc423601665 \h </w:instrText>
        </w:r>
        <w:r w:rsidR="00751255">
          <w:rPr>
            <w:noProof/>
            <w:webHidden/>
            <w:lang w:bidi="nn-no" w:val="nn-no"/>
          </w:rPr>
          <w:fldChar w:fldCharType="separate"/>
        </w:r>
        <w:r w:rsidR="00751255">
          <w:rPr>
            <w:noProof/>
            <w:webHidden/>
            <w:lang w:bidi="nn-no" w:val="nn-no"/>
          </w:rPr>
          <w:t>2</w:t>
        </w:r>
        <w:r w:rsidR="00751255">
          <w:rPr>
            <w:noProof/>
            <w:webHidden/>
            <w:lang w:bidi="nn-no" w:val="nn-no"/>
          </w:rPr>
          <w:fldChar w:fldCharType="end"/>
        </w:r>
      </w:hyperlink>
    </w:p>
    <w:p xmlns:w="http://schemas.openxmlformats.org/wordprocessingml/2006/main" w:rsidR="00751255" w:rsidRPr="001A48B3" w:rsidRDefault="00751255">
      <w:pPr>
        <w:pStyle w:val="INNH1"/>
        <w:tabs>
          <w:tab w:val="right" w:leader="dot" w:pos="8211"/>
        </w:tabs>
        <w:rPr>
          <w:rFonts w:ascii="Calibri" w:hAnsi="Calibri"/>
          <w:noProof/>
          <w:szCs w:val="22"/>
        </w:rPr>
      </w:pPr>
      <w:hyperlink w:anchor="_Toc423601666" w:history="1">
        <w:r w:rsidRPr="00245385">
          <w:rPr>
            <w:rStyle w:val="Hyperkobling"/>
            <w:noProof/>
            <w:lang w:bidi="nn-no" w:val="nn-no"/>
          </w:rPr>
          <w:t>Bilag 2: Prosedyrer for tildeling av kontrakter innenfor rammeavtalen</w:t>
        </w:r>
        <w:r>
          <w:rPr>
            <w:noProof/>
            <w:webHidden/>
            <w:lang w:bidi="nn-no" w:val="nn-no"/>
          </w:rPr>
          <w:tab/>
        </w:r>
        <w:r>
          <w:rPr>
            <w:noProof/>
            <w:webHidden/>
            <w:lang w:bidi="nn-no" w:val="nn-no"/>
          </w:rPr>
          <w:fldChar w:fldCharType="begin"/>
        </w:r>
        <w:r>
          <w:rPr>
            <w:noProof/>
            <w:webHidden/>
            <w:lang w:bidi="nn-no" w:val="nn-no"/>
          </w:rPr>
          <w:instrText xml:space="preserve"> PAGEREF _Toc423601666 \h </w:instrText>
        </w:r>
        <w:r>
          <w:rPr>
            <w:noProof/>
            <w:webHidden/>
            <w:lang w:bidi="nn-no" w:val="nn-no"/>
          </w:rPr>
          <w:fldChar w:fldCharType="separate"/>
        </w:r>
        <w:r>
          <w:rPr>
            <w:noProof/>
            <w:webHidden/>
            <w:lang w:bidi="nn-no" w:val="nn-no"/>
          </w:rPr>
          <w:t>3</w:t>
        </w:r>
        <w:r>
          <w:rPr>
            <w:noProof/>
            <w:webHidden/>
            <w:lang w:bidi="nn-no" w:val="nn-no"/>
          </w:rPr>
          <w:fldChar w:fldCharType="end"/>
        </w:r>
      </w:hyperlink>
    </w:p>
    <w:p xmlns:w="http://schemas.openxmlformats.org/wordprocessingml/2006/main" w:rsidR="00751255" w:rsidRPr="001A48B3" w:rsidRDefault="00751255">
      <w:pPr>
        <w:pStyle w:val="INNH1"/>
        <w:tabs>
          <w:tab w:val="right" w:leader="dot" w:pos="8211"/>
        </w:tabs>
        <w:rPr>
          <w:rFonts w:ascii="Calibri" w:hAnsi="Calibri"/>
          <w:noProof/>
          <w:szCs w:val="22"/>
        </w:rPr>
      </w:pPr>
      <w:hyperlink w:anchor="_Toc423601667" w:history="1">
        <w:r w:rsidRPr="00245385">
          <w:rPr>
            <w:rStyle w:val="Hyperkobling"/>
            <w:noProof/>
            <w:lang w:bidi="nn-no" w:val="nn-no"/>
          </w:rPr>
          <w:t>Bilag 3: Avtalevilkår for kontrakter som kan tildeles innenfor rammeavtalen med utfylte bilag</w:t>
        </w:r>
        <w:r>
          <w:rPr>
            <w:noProof/>
            <w:webHidden/>
            <w:lang w:bidi="nn-no" w:val="nn-no"/>
          </w:rPr>
          <w:tab/>
        </w:r>
        <w:r>
          <w:rPr>
            <w:noProof/>
            <w:webHidden/>
            <w:lang w:bidi="nn-no" w:val="nn-no"/>
          </w:rPr>
          <w:fldChar w:fldCharType="begin"/>
        </w:r>
        <w:r>
          <w:rPr>
            <w:noProof/>
            <w:webHidden/>
            <w:lang w:bidi="nn-no" w:val="nn-no"/>
          </w:rPr>
          <w:instrText xml:space="preserve"> PAGEREF _Toc423601667 \h </w:instrText>
        </w:r>
        <w:r>
          <w:rPr>
            <w:noProof/>
            <w:webHidden/>
            <w:lang w:bidi="nn-no" w:val="nn-no"/>
          </w:rPr>
          <w:fldChar w:fldCharType="separate"/>
        </w:r>
        <w:r>
          <w:rPr>
            <w:noProof/>
            <w:webHidden/>
            <w:lang w:bidi="nn-no" w:val="nn-no"/>
          </w:rPr>
          <w:t>4</w:t>
        </w:r>
        <w:r>
          <w:rPr>
            <w:noProof/>
            <w:webHidden/>
            <w:lang w:bidi="nn-no" w:val="nn-no"/>
          </w:rPr>
          <w:fldChar w:fldCharType="end"/>
        </w:r>
      </w:hyperlink>
    </w:p>
    <w:p xmlns:w="http://schemas.openxmlformats.org/wordprocessingml/2006/main" w:rsidR="00751255" w:rsidRPr="001A48B3" w:rsidRDefault="00751255">
      <w:pPr>
        <w:pStyle w:val="INNH1"/>
        <w:tabs>
          <w:tab w:val="right" w:leader="dot" w:pos="8211"/>
        </w:tabs>
        <w:rPr>
          <w:rFonts w:ascii="Calibri" w:hAnsi="Calibri"/>
          <w:noProof/>
          <w:szCs w:val="22"/>
        </w:rPr>
      </w:pPr>
      <w:hyperlink w:anchor="_Toc423601668" w:history="1">
        <w:r w:rsidRPr="00245385">
          <w:rPr>
            <w:rStyle w:val="Hyperkobling"/>
            <w:noProof/>
            <w:lang w:bidi="nn-no" w:val="nn-no"/>
          </w:rPr>
          <w:t>Bilag 4: Administrative bestemmelser</w:t>
        </w:r>
        <w:r>
          <w:rPr>
            <w:noProof/>
            <w:webHidden/>
            <w:lang w:bidi="nn-no" w:val="nn-no"/>
          </w:rPr>
          <w:tab/>
        </w:r>
        <w:r>
          <w:rPr>
            <w:noProof/>
            <w:webHidden/>
            <w:lang w:bidi="nn-no" w:val="nn-no"/>
          </w:rPr>
          <w:fldChar w:fldCharType="begin"/>
        </w:r>
        <w:r>
          <w:rPr>
            <w:noProof/>
            <w:webHidden/>
            <w:lang w:bidi="nn-no" w:val="nn-no"/>
          </w:rPr>
          <w:instrText xml:space="preserve"> PAGEREF _Toc423601668 \h </w:instrText>
        </w:r>
        <w:r>
          <w:rPr>
            <w:noProof/>
            <w:webHidden/>
            <w:lang w:bidi="nn-no" w:val="nn-no"/>
          </w:rPr>
          <w:fldChar w:fldCharType="separate"/>
        </w:r>
        <w:r>
          <w:rPr>
            <w:noProof/>
            <w:webHidden/>
            <w:lang w:bidi="nn-no" w:val="nn-no"/>
          </w:rPr>
          <w:t>5</w:t>
        </w:r>
        <w:r>
          <w:rPr>
            <w:noProof/>
            <w:webHidden/>
            <w:lang w:bidi="nn-no" w:val="nn-no"/>
          </w:rPr>
          <w:fldChar w:fldCharType="end"/>
        </w:r>
      </w:hyperlink>
    </w:p>
    <w:p xmlns:w="http://schemas.openxmlformats.org/wordprocessingml/2006/main" w:rsidR="00751255" w:rsidRPr="001A48B3" w:rsidRDefault="00751255">
      <w:pPr>
        <w:pStyle w:val="INNH1"/>
        <w:tabs>
          <w:tab w:val="right" w:leader="dot" w:pos="8211"/>
        </w:tabs>
        <w:rPr>
          <w:rFonts w:ascii="Calibri" w:hAnsi="Calibri"/>
          <w:noProof/>
          <w:szCs w:val="22"/>
        </w:rPr>
      </w:pPr>
      <w:hyperlink w:anchor="_Toc423601669" w:history="1">
        <w:r w:rsidRPr="00245385">
          <w:rPr>
            <w:rStyle w:val="Hyperkobling"/>
            <w:noProof/>
            <w:lang w:bidi="nn-no" w:val="nn-no"/>
          </w:rPr>
          <w:t>Bilag 5: Pris og prisbestemmelser</w:t>
        </w:r>
        <w:r>
          <w:rPr>
            <w:noProof/>
            <w:webHidden/>
            <w:lang w:bidi="nn-no" w:val="nn-no"/>
          </w:rPr>
          <w:tab/>
        </w:r>
        <w:r>
          <w:rPr>
            <w:noProof/>
            <w:webHidden/>
            <w:lang w:bidi="nn-no" w:val="nn-no"/>
          </w:rPr>
          <w:fldChar w:fldCharType="begin"/>
        </w:r>
        <w:r>
          <w:rPr>
            <w:noProof/>
            <w:webHidden/>
            <w:lang w:bidi="nn-no" w:val="nn-no"/>
          </w:rPr>
          <w:instrText xml:space="preserve"> PAGEREF _Toc423601669 \h </w:instrText>
        </w:r>
        <w:r>
          <w:rPr>
            <w:noProof/>
            <w:webHidden/>
            <w:lang w:bidi="nn-no" w:val="nn-no"/>
          </w:rPr>
          <w:fldChar w:fldCharType="separate"/>
        </w:r>
        <w:r>
          <w:rPr>
            <w:noProof/>
            <w:webHidden/>
            <w:lang w:bidi="nn-no" w:val="nn-no"/>
          </w:rPr>
          <w:t>6</w:t>
        </w:r>
        <w:r>
          <w:rPr>
            <w:noProof/>
            <w:webHidden/>
            <w:lang w:bidi="nn-no" w:val="nn-no"/>
          </w:rPr>
          <w:fldChar w:fldCharType="end"/>
        </w:r>
      </w:hyperlink>
    </w:p>
    <w:p xmlns:w="http://schemas.openxmlformats.org/wordprocessingml/2006/main" w:rsidR="00B02BB2" w:rsidRDefault="00115544" w:rsidP="00B02BB2">
      <w:pPr>
        <w:rPr>
          <w:rFonts w:ascii="Arial" w:hAnsi="Arial" w:cs="Arial"/>
        </w:rPr>
        <w:sectPr w:rsidR="00B02BB2" w:rsidSect="005910A2">
          <w:footerReference w:type="default" r:id="rId6"/>
          <w:pgSz w:w="11907" w:h="16840" w:code="9"/>
          <w:pgMar w:top="1701" w:right="1418" w:bottom="1418" w:left="2268" w:header="680" w:footer="709" w:gutter="0"/>
          <w:paperSrc w:first="11" w:other="11"/>
          <w:cols w:space="708"/>
          <w:formProt w:val="0"/>
        </w:sectPr>
      </w:pPr>
      <w:r>
        <w:rPr>
          <w:sz w:val="28"/>
          <w:lang w:bidi="nn-no" w:val="nn-no"/>
        </w:rPr>
        <w:fldChar w:fldCharType="end"/>
      </w:r>
    </w:p>
    <w:p xmlns:w="http://schemas.openxmlformats.org/wordprocessingml/2006/main" w:rsidR="005910A2" w:rsidRDefault="005910A2" w:rsidP="00331843">
      <w:pPr>
        <w:pStyle w:val="Overskrift1"/>
      </w:pPr>
      <w:r w:rsidRPr="006267C6">
        <w:rPr>
          <w:lang w:bidi="nn-no" w:val="nn-no"/>
        </w:rPr>
        <w:t xml:space="preserve">Vedlegg 1: Overordna skildring av dei ytingane rammeavtalen gjeld og oversikt over dei oppdragsgivarar som kan tildele kontraktar under rammeavtalen </w:t>
      </w:r>
    </w:p>
    <w:p xmlns:w="http://schemas.openxmlformats.org/wordprocessingml/2006/main" w:rsidR="005901B7" w:rsidRDefault="005901B7" w:rsidP="00331843">
      <w:pPr>
        <w:rPr>
          <w:rFonts w:ascii="Arial" w:hAnsi="Arial" w:cs="Arial"/>
          <w:i/>
          <w:sz w:val="20"/>
          <w:szCs w:val="20"/>
        </w:rPr>
      </w:pPr>
    </w:p>
    <w:p xmlns:w="http://schemas.openxmlformats.org/wordprocessingml/2006/main" w:rsidR="009F72ED" w:rsidRDefault="009F72ED" w:rsidP="009F72ED">
      <w:pPr>
        <w:rPr>
          <w:rFonts w:ascii="Arial" w:hAnsi="Arial" w:cs="Arial"/>
          <w:i/>
          <w:sz w:val="20"/>
          <w:szCs w:val="20"/>
        </w:rPr>
      </w:pPr>
      <w:r>
        <w:rPr>
          <w:i/>
          <w:sz w:val="20"/>
          <w:lang w:bidi="nn-no" w:val="nn-no"/>
        </w:rPr>
        <w:t xml:space="preserve">Vedlegg 1 skal fyllast ut av Kunden.</w:t>
      </w:r>
    </w:p>
    <w:p xmlns:w="http://schemas.openxmlformats.org/wordprocessingml/2006/main" w:rsidR="00A52111" w:rsidRDefault="00A52111" w:rsidP="00A52111">
      <w:pPr>
        <w:rPr>
          <w:rFonts w:ascii="Arial" w:hAnsi="Arial" w:cs="Arial"/>
        </w:rPr>
      </w:pPr>
    </w:p>
    <w:p xmlns:w="http://schemas.openxmlformats.org/wordprocessingml/2006/main" w:rsidR="00A52111" w:rsidRPr="005901B7" w:rsidRDefault="00A52111" w:rsidP="005901B7">
      <w:pPr>
        <w:pStyle w:val="Overskrift2"/>
      </w:pPr>
      <w:r w:rsidRPr="005901B7">
        <w:rPr>
          <w:lang w:bidi="nn-no" w:val="nn-no"/>
        </w:rPr>
        <w:t xml:space="preserve">Avtalens punkt 1.1 Føremål og omfang</w:t>
      </w:r>
    </w:p>
    <w:p xmlns:w="http://schemas.openxmlformats.org/wordprocessingml/2006/main" w:rsidR="00A52111" w:rsidRPr="00166FF2" w:rsidRDefault="00DE0AB2" w:rsidP="00A52111">
      <w:pPr>
        <w:rPr>
          <w:rFonts w:ascii="Arial" w:hAnsi="Arial" w:cs="Arial"/>
        </w:rPr>
      </w:pPr>
      <w:r>
        <w:rPr>
          <w:lang w:bidi="nn-no" w:val="nn-no"/>
        </w:rPr>
        <w:t xml:space="preserve">Ei overordna skildring av dei varer og/eller tenester som skal anskaffast under rammeavtalen skal kome fram her. For ei detaljert skildring av omfanget av avtalen, viser vi til vedlegg 3 (vedlagde avtalevilkår med utfylte vedlegg).</w:t>
      </w:r>
    </w:p>
    <w:p xmlns:w="http://schemas.openxmlformats.org/wordprocessingml/2006/main" w:rsidR="00A52111" w:rsidRDefault="00A52111" w:rsidP="00A52111">
      <w:pPr>
        <w:rPr>
          <w:rFonts w:ascii="Arial" w:hAnsi="Arial" w:cs="Arial"/>
        </w:rPr>
      </w:pPr>
    </w:p>
    <w:p xmlns:w="http://schemas.openxmlformats.org/wordprocessingml/2006/main" w:rsidR="005901B7" w:rsidRDefault="005901B7" w:rsidP="00A52111">
      <w:pPr>
        <w:rPr>
          <w:rFonts w:ascii="Arial" w:hAnsi="Arial" w:cs="Arial"/>
        </w:rPr>
      </w:pPr>
    </w:p>
    <w:p xmlns:w="http://schemas.openxmlformats.org/wordprocessingml/2006/main" w:rsidR="00F307BC" w:rsidRDefault="00F307BC" w:rsidP="00B34C85">
      <w:pPr>
        <w:rPr>
          <w:rFonts w:ascii="Arial" w:hAnsi="Arial" w:cs="Arial"/>
        </w:rPr>
      </w:pPr>
    </w:p>
    <w:p xmlns:w="http://schemas.openxmlformats.org/wordprocessingml/2006/main" w:rsidR="00166FF2" w:rsidRDefault="00166FF2" w:rsidP="00B34C85">
      <w:pPr>
        <w:rPr>
          <w:rFonts w:ascii="Arial" w:hAnsi="Arial" w:cs="Arial"/>
        </w:rPr>
      </w:pPr>
    </w:p>
    <w:p xmlns:w="http://schemas.openxmlformats.org/wordprocessingml/2006/main" w:rsidR="00DE0AB2" w:rsidRDefault="00DE0AB2" w:rsidP="00B34C85">
      <w:pPr>
        <w:rPr>
          <w:rFonts w:ascii="Arial" w:hAnsi="Arial" w:cs="Arial"/>
        </w:rPr>
      </w:pPr>
    </w:p>
    <w:p xmlns:w="http://schemas.openxmlformats.org/wordprocessingml/2006/main" w:rsidR="00AD4D98" w:rsidRPr="00166FF2" w:rsidRDefault="00DE0AB2" w:rsidP="00B34C85">
      <w:pPr>
        <w:rPr>
          <w:rFonts w:ascii="Arial" w:hAnsi="Arial" w:cs="Arial"/>
        </w:rPr>
      </w:pPr>
      <w:r>
        <w:rPr>
          <w:lang w:bidi="nn-no" w:val="nn-no"/>
        </w:rPr>
        <w:t xml:space="preserve">Ei oversikt over eventuelle andre oppdragsgivarar enn Kunden som kan tildele kontraktar under rammeavtalen, skal kome fram her: </w:t>
      </w:r>
    </w:p>
    <w:p xmlns:w="http://schemas.openxmlformats.org/wordprocessingml/2006/main" w:rsidR="00331843" w:rsidRDefault="00331843" w:rsidP="00B34C85">
      <w:pPr>
        <w:rPr>
          <w:rFonts w:ascii="Arial" w:hAnsi="Arial" w:cs="Arial"/>
          <w:i/>
          <w:sz w:val="20"/>
          <w:szCs w:val="20"/>
        </w:rPr>
      </w:pPr>
    </w:p>
    <w:tbl xmlns:w="http://schemas.openxmlformats.org/wordprocessingml/2006/main"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4"/>
        <w:gridCol w:w="3901"/>
        <w:gridCol w:w="3104"/>
      </w:tblGrid>
      <w:tr w:rsidR="00331843" w:rsidRPr="00746E75" w:rsidTr="00331843">
        <w:tc>
          <w:tcPr>
            <w:tcW w:w="2174" w:type="dxa"/>
            <w:shd w:val="clear" w:color="auto" w:fill="D9D9D9"/>
          </w:tcPr>
          <w:p w:rsidR="00331843" w:rsidRPr="00746E75" w:rsidRDefault="00331843" w:rsidP="00A00021">
            <w:pPr>
              <w:spacing w:before="40"/>
              <w:rPr>
                <w:b/>
                <w:szCs w:val="20"/>
              </w:rPr>
            </w:pPr>
            <w:r>
              <w:rPr>
                <w:b/>
                <w:lang w:bidi="nn-no" w:val="nn-no"/>
              </w:rPr>
              <w:t xml:space="preserve">Namn på oppdragsgivar </w:t>
            </w:r>
          </w:p>
        </w:tc>
        <w:tc>
          <w:tcPr>
            <w:tcW w:w="3901" w:type="dxa"/>
            <w:shd w:val="clear" w:color="auto" w:fill="D9D9D9"/>
          </w:tcPr>
          <w:p w:rsidR="00331843" w:rsidRPr="00746E75" w:rsidRDefault="00331843" w:rsidP="00A00021">
            <w:pPr>
              <w:spacing w:before="40"/>
              <w:rPr>
                <w:b/>
                <w:szCs w:val="20"/>
              </w:rPr>
            </w:pPr>
            <w:r>
              <w:rPr>
                <w:b/>
                <w:lang w:bidi="nn-no" w:val="nn-no"/>
              </w:rPr>
              <w:t xml:space="preserve">Namn og tittel på kontaktperson hos oppdragsgivar</w:t>
            </w:r>
          </w:p>
        </w:tc>
        <w:tc>
          <w:tcPr>
            <w:tcW w:w="3104" w:type="dxa"/>
            <w:shd w:val="clear" w:color="auto" w:fill="D9D9D9"/>
          </w:tcPr>
          <w:p w:rsidR="00331843" w:rsidRDefault="00331843" w:rsidP="00A00021">
            <w:pPr>
              <w:spacing w:before="40"/>
              <w:rPr>
                <w:b/>
                <w:szCs w:val="20"/>
              </w:rPr>
            </w:pPr>
            <w:r>
              <w:rPr>
                <w:b/>
                <w:lang w:bidi="nn-no" w:val="nn-no"/>
              </w:rPr>
              <w:t xml:space="preserve">Kontaktinformasjon </w:t>
            </w:r>
          </w:p>
        </w:tc>
      </w:tr>
      <w:tr w:rsidR="00331843" w:rsidRPr="00EF1F59" w:rsidTr="00331843">
        <w:tc>
          <w:tcPr>
            <w:tcW w:w="2174" w:type="dxa"/>
          </w:tcPr>
          <w:p w:rsidR="00331843" w:rsidRPr="00753975" w:rsidRDefault="00331843" w:rsidP="00A0002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01" w:type="dxa"/>
            <w:vAlign w:val="bottom"/>
          </w:tcPr>
          <w:p w:rsidR="00331843" w:rsidRPr="00753975" w:rsidRDefault="00331843" w:rsidP="00A0002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04" w:type="dxa"/>
          </w:tcPr>
          <w:p w:rsidR="00331843" w:rsidRPr="00753975" w:rsidRDefault="00331843" w:rsidP="00A0002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31843" w:rsidRPr="00EF1F59" w:rsidTr="00331843">
        <w:tc>
          <w:tcPr>
            <w:tcW w:w="2174" w:type="dxa"/>
          </w:tcPr>
          <w:p w:rsidR="00331843" w:rsidRPr="00EF1F59" w:rsidRDefault="00331843" w:rsidP="00A00021"/>
        </w:tc>
        <w:tc>
          <w:tcPr>
            <w:tcW w:w="3901" w:type="dxa"/>
            <w:vAlign w:val="bottom"/>
          </w:tcPr>
          <w:p w:rsidR="00331843" w:rsidRPr="00EF1F59" w:rsidRDefault="00331843" w:rsidP="00A00021"/>
        </w:tc>
        <w:tc>
          <w:tcPr>
            <w:tcW w:w="3104" w:type="dxa"/>
          </w:tcPr>
          <w:p w:rsidR="00331843" w:rsidRPr="00EF1F59" w:rsidRDefault="00331843" w:rsidP="00A00021"/>
        </w:tc>
      </w:tr>
      <w:tr w:rsidR="00331843" w:rsidRPr="00EF1F59" w:rsidTr="00331843">
        <w:tc>
          <w:tcPr>
            <w:tcW w:w="2174" w:type="dxa"/>
          </w:tcPr>
          <w:p w:rsidR="00331843" w:rsidRPr="00EF1F59" w:rsidRDefault="00331843" w:rsidP="00A00021"/>
        </w:tc>
        <w:tc>
          <w:tcPr>
            <w:tcW w:w="3901" w:type="dxa"/>
            <w:vAlign w:val="bottom"/>
          </w:tcPr>
          <w:p w:rsidR="00331843" w:rsidRPr="00EF1F59" w:rsidRDefault="00331843" w:rsidP="00A00021"/>
        </w:tc>
        <w:tc>
          <w:tcPr>
            <w:tcW w:w="3104" w:type="dxa"/>
          </w:tcPr>
          <w:p w:rsidR="00331843" w:rsidRPr="00EF1F59" w:rsidRDefault="00331843" w:rsidP="00A00021"/>
        </w:tc>
      </w:tr>
      <w:tr w:rsidR="00331843" w:rsidTr="00331843">
        <w:tc>
          <w:tcPr>
            <w:tcW w:w="2174" w:type="dxa"/>
          </w:tcPr>
          <w:p w:rsidR="00331843" w:rsidRDefault="00331843" w:rsidP="00A00021"/>
        </w:tc>
        <w:tc>
          <w:tcPr>
            <w:tcW w:w="3901" w:type="dxa"/>
            <w:vAlign w:val="bottom"/>
          </w:tcPr>
          <w:p w:rsidR="00331843" w:rsidRDefault="00331843" w:rsidP="00A00021"/>
        </w:tc>
        <w:tc>
          <w:tcPr>
            <w:tcW w:w="3104" w:type="dxa"/>
          </w:tcPr>
          <w:p w:rsidR="00331843" w:rsidRDefault="00331843" w:rsidP="00A00021"/>
        </w:tc>
      </w:tr>
    </w:tbl>
    <w:p xmlns:w="http://schemas.openxmlformats.org/wordprocessingml/2006/main" w:rsidR="00331843" w:rsidRDefault="00331843" w:rsidP="00B34C85">
      <w:pPr>
        <w:rPr>
          <w:rFonts w:ascii="Arial" w:hAnsi="Arial" w:cs="Arial"/>
          <w:i/>
          <w:sz w:val="20"/>
          <w:szCs w:val="20"/>
        </w:rPr>
      </w:pPr>
    </w:p>
    <w:p xmlns:w="http://schemas.openxmlformats.org/wordprocessingml/2006/main" w:rsidR="000174CA" w:rsidRPr="005910A2" w:rsidRDefault="000174CA" w:rsidP="00B34C85">
      <w:pPr>
        <w:rPr>
          <w:rFonts w:ascii="Arial" w:hAnsi="Arial" w:cs="Arial"/>
          <w:i/>
          <w:sz w:val="20"/>
          <w:szCs w:val="20"/>
        </w:rPr>
      </w:pPr>
    </w:p>
    <w:p xmlns:w="http://schemas.openxmlformats.org/wordprocessingml/2006/main" w:rsidR="00B34C85" w:rsidRDefault="00B34C85" w:rsidP="00B34C85">
      <w:pPr>
        <w:rPr>
          <w:rFonts w:ascii="Arial" w:hAnsi="Arial" w:cs="Arial"/>
        </w:rPr>
      </w:pPr>
    </w:p>
    <w:p xmlns:w="http://schemas.openxmlformats.org/wordprocessingml/2006/main" w:rsidR="00B34C85" w:rsidRDefault="00B34C85" w:rsidP="00B34C85">
      <w:pPr>
        <w:rPr>
          <w:rFonts w:ascii="Arial" w:hAnsi="Arial" w:cs="Arial"/>
        </w:rPr>
      </w:pPr>
    </w:p>
    <w:p xmlns:w="http://schemas.openxmlformats.org/wordprocessingml/2006/main" w:rsidR="00B34C85" w:rsidRDefault="00B34C85" w:rsidP="00B34C85">
      <w:pPr>
        <w:rPr>
          <w:rFonts w:ascii="Arial" w:hAnsi="Arial" w:cs="Arial"/>
        </w:rPr>
      </w:pPr>
    </w:p>
    <w:p xmlns:w="http://schemas.openxmlformats.org/wordprocessingml/2006/main" w:rsidR="00B34C85" w:rsidRPr="008E48AC" w:rsidRDefault="00B34C85" w:rsidP="00B34C85">
      <w:pPr>
        <w:rPr>
          <w:rFonts w:ascii="Arial" w:hAnsi="Arial" w:cs="Arial"/>
          <w:vanish/>
          <w:specVanish/>
        </w:rPr>
      </w:pPr>
      <w:r w:rsidRPr="002F1C68">
        <w:rPr>
          <w:lang w:bidi="nn-no" w:val="nn-no"/>
        </w:rPr>
        <w:br w:type="page"/>
      </w:r>
    </w:p>
    <w:p xmlns:w="http://schemas.openxmlformats.org/wordprocessingml/2006/main" w:rsidR="00B34C85" w:rsidRDefault="00B34C85" w:rsidP="00B34C85">
      <w:pPr>
        <w:rPr>
          <w:rFonts w:ascii="Arial" w:hAnsi="Arial" w:cs="Arial"/>
        </w:rPr>
      </w:pPr>
    </w:p>
    <w:p xmlns:w="http://schemas.openxmlformats.org/wordprocessingml/2006/main" w:rsidR="005910A2" w:rsidRPr="005910A2" w:rsidRDefault="005910A2" w:rsidP="005901B7">
      <w:pPr>
        <w:pStyle w:val="Overskrift1"/>
      </w:pPr>
      <w:r w:rsidRPr="005910A2">
        <w:rPr>
          <w:lang w:bidi="nn-no" w:val="nn-no"/>
        </w:rPr>
        <w:t xml:space="preserve">Vedlegg 2: Prosedyrar for tildeling av kontraktar innanfor rammeavtalen</w:t>
      </w:r>
    </w:p>
    <w:p xmlns:w="http://schemas.openxmlformats.org/wordprocessingml/2006/main" w:rsidR="005910A2" w:rsidRDefault="005910A2" w:rsidP="00B34C85">
      <w:pPr>
        <w:rPr>
          <w:rFonts w:ascii="Arial" w:hAnsi="Arial" w:cs="Arial"/>
          <w:i/>
          <w:sz w:val="20"/>
          <w:szCs w:val="20"/>
        </w:rPr>
      </w:pPr>
    </w:p>
    <w:p xmlns:w="http://schemas.openxmlformats.org/wordprocessingml/2006/main" w:rsidR="005901B7" w:rsidRDefault="005901B7" w:rsidP="00B34C85">
      <w:pPr>
        <w:rPr>
          <w:rFonts w:ascii="Arial" w:hAnsi="Arial" w:cs="Arial"/>
          <w:i/>
          <w:sz w:val="20"/>
          <w:szCs w:val="20"/>
        </w:rPr>
      </w:pPr>
      <w:r>
        <w:rPr>
          <w:i/>
          <w:sz w:val="20"/>
          <w:lang w:bidi="nn-no" w:val="nn-no"/>
        </w:rPr>
        <w:t xml:space="preserve">Kunden skal i vedlegg 2 skildre kva for ein eller nokre prosedyrar som skal gjelde for tildeling av kontraktar (avrop) i avtaleperioden. </w:t>
      </w:r>
    </w:p>
    <w:p xmlns:w="http://schemas.openxmlformats.org/wordprocessingml/2006/main" w:rsidR="00166FF2" w:rsidRDefault="00166FF2" w:rsidP="00B34C85">
      <w:pPr>
        <w:rPr>
          <w:rFonts w:ascii="Arial" w:hAnsi="Arial" w:cs="Arial"/>
          <w:i/>
          <w:sz w:val="20"/>
          <w:szCs w:val="20"/>
        </w:rPr>
      </w:pPr>
    </w:p>
    <w:p xmlns:w="http://schemas.openxmlformats.org/wordprocessingml/2006/main" w:rsidR="00C655F8" w:rsidRPr="00627A68" w:rsidRDefault="00627A68" w:rsidP="005901B7">
      <w:pPr>
        <w:pStyle w:val="Overskrift2"/>
      </w:pPr>
      <w:r w:rsidRPr="00627A68">
        <w:rPr>
          <w:lang w:bidi="nn-no" w:val="nn-no"/>
        </w:rPr>
        <w:t xml:space="preserve">Avtalens punkt 2.1 Tildeling av kontraktar (prosedyre for avrop)</w:t>
      </w:r>
    </w:p>
    <w:p xmlns:w="http://schemas.openxmlformats.org/wordprocessingml/2006/main" w:rsidR="00894EB1" w:rsidRPr="00166FF2" w:rsidRDefault="00BA7E17" w:rsidP="00B34C85">
      <w:pPr>
        <w:rPr>
          <w:rFonts w:ascii="Arial" w:hAnsi="Arial" w:cs="Arial"/>
        </w:rPr>
      </w:pPr>
      <w:r>
        <w:rPr>
          <w:lang w:bidi="nn-no" w:val="nn-no"/>
        </w:rPr>
        <w:t xml:space="preserve">Prosedyrar for tildeling av kontraktar under rammeavtalen, skal skildrast her. Det skal i utgangspunktet oppgivast om rammeavtalen skal inngåast med éin eller med fleire leverandørar. Dersom oppdragsgivar seier seg rett til endeleg å fastsette om det skal inngåast rammeavtale med éin leverandør eller med fleire leverandørar om leveransar av identiske ytingar, skal også dette oppgivast her.</w:t>
      </w:r>
    </w:p>
    <w:p xmlns:w="http://schemas.openxmlformats.org/wordprocessingml/2006/main" w:rsidR="00894EB1" w:rsidRPr="00166FF2" w:rsidRDefault="00894EB1" w:rsidP="00B34C85">
      <w:pPr>
        <w:rPr>
          <w:rFonts w:ascii="Arial" w:hAnsi="Arial" w:cs="Arial"/>
        </w:rPr>
      </w:pPr>
    </w:p>
    <w:p xmlns:w="http://schemas.openxmlformats.org/wordprocessingml/2006/main" w:rsidR="00C01679" w:rsidRPr="00753975" w:rsidRDefault="00C01679" w:rsidP="00B34C85">
      <w:pPr>
        <w:rPr>
          <w:rFonts w:ascii="Arial" w:hAnsi="Arial" w:cs="Arial"/>
          <w:i/>
        </w:rPr>
      </w:pPr>
      <w:r w:rsidRPr="00753975">
        <w:rPr>
          <w:i/>
          <w:u w:val="single"/>
          <w:lang w:bidi="nn-no" w:val="nn-no"/>
        </w:rPr>
        <w:t xml:space="preserve">Rammeavtale med éin leverandør</w:t>
      </w:r>
      <w:r w:rsidRPr="00753975">
        <w:rPr>
          <w:i/>
          <w:lang w:bidi="nn-no" w:val="nn-no"/>
        </w:rPr>
        <w:t xml:space="preserve">: </w:t>
      </w:r>
    </w:p>
    <w:p xmlns:w="http://schemas.openxmlformats.org/wordprocessingml/2006/main" w:rsidR="00430685" w:rsidRPr="00166FF2" w:rsidRDefault="00783660" w:rsidP="00B34C85">
      <w:pPr>
        <w:rPr>
          <w:rFonts w:ascii="Arial" w:hAnsi="Arial" w:cs="Arial"/>
        </w:rPr>
      </w:pPr>
      <w:r w:rsidRPr="00166FF2">
        <w:rPr>
          <w:lang w:bidi="nn-no" w:val="nn-no"/>
        </w:rPr>
        <w:t xml:space="preserve">Tildeling av kontrakt under rammeavtale med éin leverandør, vert tildelt på bakgrunn av kontraktsvilkåra i rammeavtalen og relevant(e) tildelingskontrakt(ar), eventuelt supplert med vilkår som fastsett ved utfylling av tilbodet (i medhald av regelen(reglane) i forskrift om offentlige anskaffelser om rammeavtale med éin leverandør).</w:t>
      </w:r>
    </w:p>
    <w:p xmlns:w="http://schemas.openxmlformats.org/wordprocessingml/2006/main" w:rsidR="00894EB1" w:rsidRPr="00166FF2" w:rsidRDefault="00894EB1" w:rsidP="00B34C85">
      <w:pPr>
        <w:rPr>
          <w:rFonts w:ascii="Arial" w:hAnsi="Arial" w:cs="Arial"/>
        </w:rPr>
      </w:pPr>
    </w:p>
    <w:p xmlns:w="http://schemas.openxmlformats.org/wordprocessingml/2006/main" w:rsidR="00C01679" w:rsidRPr="00753975" w:rsidRDefault="00C01679" w:rsidP="00B34C85">
      <w:pPr>
        <w:rPr>
          <w:rFonts w:ascii="Arial" w:hAnsi="Arial" w:cs="Arial"/>
          <w:i/>
        </w:rPr>
      </w:pPr>
      <w:r w:rsidRPr="00753975">
        <w:rPr>
          <w:i/>
          <w:u w:val="single"/>
          <w:lang w:bidi="nn-no" w:val="nn-no"/>
        </w:rPr>
        <w:t xml:space="preserve">Rammeavtale med fleire leverandørar</w:t>
      </w:r>
      <w:r w:rsidRPr="00753975">
        <w:rPr>
          <w:i/>
          <w:lang w:bidi="nn-no" w:val="nn-no"/>
        </w:rPr>
        <w:t xml:space="preserve">: </w:t>
      </w:r>
    </w:p>
    <w:p xmlns:w="http://schemas.openxmlformats.org/wordprocessingml/2006/main" w:rsidR="004459C6" w:rsidRPr="00166FF2" w:rsidRDefault="005F1383" w:rsidP="00B34C85">
      <w:pPr>
        <w:rPr>
          <w:rFonts w:ascii="Arial" w:hAnsi="Arial" w:cs="Arial"/>
        </w:rPr>
      </w:pPr>
      <w:r w:rsidRPr="00166FF2">
        <w:rPr>
          <w:lang w:bidi="nn-no" w:val="nn-no"/>
        </w:rPr>
        <w:t xml:space="preserve">Tildeling av kontraktar under rammeavtalar som vert inngått med fleire leverandørar, vert gjort på grunnlag av følgande avropsfordeling mellom leverandørane (her oppgir ein fordelingsnøkkel) eller ved at det sett i verk ny minikonkurranse. </w:t>
      </w:r>
    </w:p>
    <w:p xmlns:w="http://schemas.openxmlformats.org/wordprocessingml/2006/main" w:rsidR="00C01679" w:rsidRPr="00166FF2" w:rsidRDefault="00C01679" w:rsidP="00B34C85">
      <w:pPr>
        <w:rPr>
          <w:rFonts w:ascii="Arial" w:hAnsi="Arial" w:cs="Arial"/>
        </w:rPr>
      </w:pPr>
    </w:p>
    <w:p xmlns:w="http://schemas.openxmlformats.org/wordprocessingml/2006/main" w:rsidR="00627A68" w:rsidRPr="00166FF2" w:rsidRDefault="009B2BA5" w:rsidP="00B34C85">
      <w:pPr>
        <w:rPr>
          <w:rFonts w:ascii="Arial" w:hAnsi="Arial" w:cs="Arial"/>
        </w:rPr>
      </w:pPr>
      <w:r w:rsidRPr="00166FF2">
        <w:rPr>
          <w:lang w:bidi="nn-no" w:val="nn-no"/>
        </w:rPr>
        <w:t xml:space="preserve">(Her må Kunden oppgi fastsett fordelingsnøkkel </w:t>
      </w:r>
      <w:r w:rsidRPr="00166FF2">
        <w:rPr>
          <w:u w:val="single"/>
          <w:lang w:bidi="nn-no" w:val="nn-no"/>
        </w:rPr>
        <w:t xml:space="preserve">eller</w:t>
      </w:r>
      <w:r w:rsidRPr="00166FF2">
        <w:rPr>
          <w:lang w:bidi="nn-no" w:val="nn-no"/>
        </w:rPr>
        <w:t xml:space="preserve"> om det skal settast i verk minikonkurranse.)</w:t>
      </w:r>
    </w:p>
    <w:p xmlns:w="http://schemas.openxmlformats.org/wordprocessingml/2006/main" w:rsidR="00627A68" w:rsidRDefault="00627A68" w:rsidP="00B34C85">
      <w:pPr>
        <w:rPr>
          <w:rFonts w:ascii="Arial" w:hAnsi="Arial" w:cs="Arial"/>
          <w:i/>
          <w:sz w:val="20"/>
          <w:szCs w:val="20"/>
        </w:rPr>
      </w:pPr>
    </w:p>
    <w:p xmlns:w="http://schemas.openxmlformats.org/wordprocessingml/2006/main" w:rsidR="005910A2" w:rsidRDefault="005910A2" w:rsidP="00B34C85">
      <w:pPr>
        <w:rPr>
          <w:rFonts w:ascii="Arial" w:hAnsi="Arial" w:cs="Arial"/>
        </w:rPr>
      </w:pPr>
    </w:p>
    <w:p xmlns:w="http://schemas.openxmlformats.org/wordprocessingml/2006/main" w:rsidR="00455D4B" w:rsidRPr="00455D4B" w:rsidRDefault="00455D4B" w:rsidP="00B13BCA">
      <w:pPr>
        <w:pStyle w:val="Overskrift2"/>
      </w:pPr>
      <w:r w:rsidRPr="00455D4B">
        <w:rPr>
          <w:lang w:bidi="nn-no" w:val="nn-no"/>
        </w:rPr>
        <w:t xml:space="preserve">Avtalens punkt 3.2 Tilbodsplikt</w:t>
      </w:r>
    </w:p>
    <w:p xmlns:w="http://schemas.openxmlformats.org/wordprocessingml/2006/main" w:rsidR="005910A2" w:rsidRPr="00166FF2" w:rsidRDefault="00BA7E17" w:rsidP="00B34C85">
      <w:pPr>
        <w:rPr>
          <w:rFonts w:ascii="Arial" w:hAnsi="Arial" w:cs="Arial"/>
        </w:rPr>
      </w:pPr>
      <w:r>
        <w:rPr>
          <w:lang w:bidi="nn-no" w:val="nn-no"/>
        </w:rPr>
        <w:t xml:space="preserve">Dersom Leverandøren pliktar å gi tilbod ved minikonkurranse, skal dette kome fram her. </w:t>
      </w:r>
    </w:p>
    <w:p xmlns:w="http://schemas.openxmlformats.org/wordprocessingml/2006/main" w:rsidR="00B34C85" w:rsidRPr="005910A2" w:rsidRDefault="00B34C85" w:rsidP="00B34C85">
      <w:pPr>
        <w:rPr>
          <w:rFonts w:ascii="Arial" w:hAnsi="Arial" w:cs="Arial"/>
          <w:b/>
          <w:i/>
          <w:sz w:val="20"/>
          <w:szCs w:val="20"/>
        </w:rPr>
      </w:pPr>
      <w:r w:rsidRPr="005910A2">
        <w:rPr>
          <w:b/>
          <w:i/>
          <w:sz w:val="20"/>
          <w:lang w:bidi="nn-no" w:val="nn-no"/>
        </w:rPr>
        <w:br w:type="page"/>
      </w:r>
    </w:p>
    <w:p xmlns:w="http://schemas.openxmlformats.org/wordprocessingml/2006/main" w:rsidR="00B34C85" w:rsidRPr="005910A2" w:rsidRDefault="005910A2" w:rsidP="00F54B88">
      <w:pPr>
        <w:pStyle w:val="Overskrift1"/>
      </w:pPr>
      <w:r w:rsidRPr="005910A2">
        <w:rPr>
          <w:lang w:bidi="nn-no" w:val="nn-no"/>
        </w:rPr>
        <w:t xml:space="preserve">Vedlegg 3: Avtalevilkår for kontraktar som kan tildelast innanfor rammeavtalen med utfylte vedlegg</w:t>
      </w:r>
    </w:p>
    <w:p xmlns:w="http://schemas.openxmlformats.org/wordprocessingml/2006/main" w:rsidR="005910A2" w:rsidRDefault="005910A2" w:rsidP="005910A2">
      <w:pPr>
        <w:rPr>
          <w:rFonts w:ascii="Arial" w:hAnsi="Arial" w:cs="Arial"/>
          <w:i/>
          <w:sz w:val="20"/>
          <w:szCs w:val="20"/>
        </w:rPr>
      </w:pPr>
    </w:p>
    <w:p xmlns:w="http://schemas.openxmlformats.org/wordprocessingml/2006/main" w:rsidR="004459C6" w:rsidRPr="005910A2" w:rsidRDefault="00033CBC" w:rsidP="005910A2">
      <w:pPr>
        <w:rPr>
          <w:rFonts w:ascii="Arial" w:hAnsi="Arial" w:cs="Arial"/>
          <w:i/>
          <w:sz w:val="20"/>
          <w:szCs w:val="20"/>
        </w:rPr>
      </w:pPr>
      <w:r>
        <w:rPr>
          <w:i/>
          <w:sz w:val="20"/>
          <w:lang w:bidi="nn-no" w:val="nn-no"/>
        </w:rPr>
        <w:t xml:space="preserve">Kunden skal i vedlegg 3 legge ved relevant(e) SSA(ar), med utfylte vedlegg (SSA-K ved kjøp av utstyr og/programvare og SSA-V dersom det er behov for vedlikehald, SSA-B eller SSA-O ved konsulentkjøp etc.)</w:t>
      </w:r>
    </w:p>
    <w:p xmlns:w="http://schemas.openxmlformats.org/wordprocessingml/2006/main" w:rsidR="00B34C85" w:rsidRDefault="00B34C85" w:rsidP="00B34C85">
      <w:pPr>
        <w:rPr>
          <w:rFonts w:ascii="Arial" w:hAnsi="Arial" w:cs="Arial"/>
        </w:rPr>
      </w:pPr>
    </w:p>
    <w:p xmlns:w="http://schemas.openxmlformats.org/wordprocessingml/2006/main" w:rsidR="00753975" w:rsidRDefault="00753975" w:rsidP="00B34C85">
      <w:pPr>
        <w:rPr>
          <w:rFonts w:ascii="Arial" w:hAnsi="Arial" w:cs="Arial"/>
        </w:rPr>
      </w:pPr>
    </w:p>
    <w:p xmlns:w="http://schemas.openxmlformats.org/wordprocessingml/2006/main" w:rsidR="00B13BCA" w:rsidRPr="00166FF2" w:rsidRDefault="00F54B88" w:rsidP="00B13BCA">
      <w:pPr>
        <w:rPr>
          <w:rFonts w:ascii="Arial" w:hAnsi="Arial" w:cs="Arial"/>
        </w:rPr>
      </w:pPr>
      <w:r w:rsidRPr="00166FF2">
        <w:rPr>
          <w:lang w:bidi="nn-no" w:val="nn-no"/>
        </w:rPr>
        <w:t xml:space="preserve">Kryss av for relevant(e) avtale(avtalar):</w:t>
      </w:r>
    </w:p>
    <w:p xmlns:w="http://schemas.openxmlformats.org/wordprocessingml/2006/main" w:rsidR="00F54B88" w:rsidRPr="00F54B88" w:rsidRDefault="00F54B88" w:rsidP="00B13BCA">
      <w:pPr>
        <w:rPr>
          <w:rFonts w:ascii="Arial" w:hAnsi="Arial" w:cs="Arial"/>
          <w:sz w:val="20"/>
          <w:szCs w:val="20"/>
        </w:rPr>
      </w:pPr>
    </w:p>
    <w:p xmlns:w="http://schemas.openxmlformats.org/wordprocessingml/2006/main" w:rsidR="00B13BCA" w:rsidRDefault="00B13BCA" w:rsidP="00B13BCA"/>
    <w:tbl xmlns:w="http://schemas.openxmlformats.org/wordprocessingml/2006/main"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5260"/>
        <w:gridCol w:w="1002"/>
        <w:gridCol w:w="1134"/>
        <w:gridCol w:w="1275"/>
      </w:tblGrid>
      <w:tr w:rsidR="00B13BCA" w:rsidTr="00A00021">
        <w:trPr>
          <w:trHeight w:val="248"/>
        </w:trPr>
        <w:tc>
          <w:tcPr>
            <w:tcW w:w="1038" w:type="dxa"/>
            <w:shd w:val="clear" w:color="auto" w:fill="FFFFFF"/>
          </w:tcPr>
          <w:p w:rsidR="00B13BCA" w:rsidRPr="00B13BCA" w:rsidRDefault="00B13BCA" w:rsidP="00A000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60" w:type="dxa"/>
            <w:shd w:val="clear" w:color="auto" w:fill="FFFFFF"/>
          </w:tcPr>
          <w:p w:rsidR="00B13BCA" w:rsidRPr="00B13BCA" w:rsidRDefault="00B13BCA" w:rsidP="00A000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BCA">
              <w:rPr>
                <w:b/>
                <w:sz w:val="20"/>
                <w:lang w:bidi="nn-no" w:val="nn-no"/>
              </w:rPr>
              <w:t xml:space="preserve">Avtale</w:t>
            </w:r>
          </w:p>
        </w:tc>
        <w:tc>
          <w:tcPr>
            <w:tcW w:w="1002" w:type="dxa"/>
            <w:shd w:val="clear" w:color="auto" w:fill="FFFFFF"/>
          </w:tcPr>
          <w:p w:rsidR="00B13BCA" w:rsidRPr="00B13BCA" w:rsidRDefault="00B13BCA" w:rsidP="00A000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BCA">
              <w:rPr>
                <w:b/>
                <w:sz w:val="20"/>
                <w:lang w:bidi="nn-no" w:val="nn-no"/>
              </w:rPr>
              <w:t xml:space="preserve">Utgivar</w:t>
            </w:r>
          </w:p>
        </w:tc>
        <w:tc>
          <w:tcPr>
            <w:tcW w:w="1134" w:type="dxa"/>
            <w:shd w:val="clear" w:color="auto" w:fill="FFFFFF"/>
          </w:tcPr>
          <w:p w:rsidR="00B13BCA" w:rsidRPr="00B13BCA" w:rsidRDefault="00B13BCA" w:rsidP="00A000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BCA">
              <w:rPr>
                <w:b/>
                <w:sz w:val="20"/>
                <w:lang w:bidi="nn-no" w:val="nn-no"/>
              </w:rPr>
              <w:t xml:space="preserve">Versjon</w:t>
            </w:r>
          </w:p>
        </w:tc>
        <w:tc>
          <w:tcPr>
            <w:tcW w:w="1275" w:type="dxa"/>
            <w:shd w:val="clear" w:color="auto" w:fill="FFFFFF"/>
          </w:tcPr>
          <w:p w:rsidR="00B13BCA" w:rsidRPr="00B13BCA" w:rsidRDefault="00B13BCA" w:rsidP="00A000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BCA">
              <w:rPr>
                <w:b/>
                <w:sz w:val="20"/>
                <w:lang w:bidi="nn-no" w:val="nn-no"/>
              </w:rPr>
              <w:t xml:space="preserve">Vald(e) tildelings-kontrakt(ar)</w:t>
            </w:r>
          </w:p>
        </w:tc>
      </w:tr>
      <w:tr w:rsidR="00B13BCA" w:rsidTr="00A00021">
        <w:trPr>
          <w:trHeight w:val="454"/>
        </w:trPr>
        <w:tc>
          <w:tcPr>
            <w:tcW w:w="1038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SSA-K</w:t>
            </w:r>
          </w:p>
        </w:tc>
        <w:tc>
          <w:tcPr>
            <w:tcW w:w="5260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Kjøpsavtalen, avtale om kjøp av programvare og utstyr </w:t>
            </w:r>
          </w:p>
        </w:tc>
        <w:tc>
          <w:tcPr>
            <w:tcW w:w="1002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Difi</w:t>
            </w:r>
          </w:p>
        </w:tc>
        <w:tc>
          <w:tcPr>
            <w:tcW w:w="1134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juli 2015</w:t>
            </w:r>
          </w:p>
        </w:tc>
        <w:tc>
          <w:tcPr>
            <w:tcW w:w="1275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[     ]</w:t>
            </w:r>
          </w:p>
        </w:tc>
      </w:tr>
      <w:tr w:rsidR="00B13BCA" w:rsidTr="00A00021">
        <w:trPr>
          <w:trHeight w:val="782"/>
        </w:trPr>
        <w:tc>
          <w:tcPr>
            <w:tcW w:w="1038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SSA-T</w:t>
            </w:r>
          </w:p>
        </w:tc>
        <w:tc>
          <w:tcPr>
            <w:tcW w:w="5260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Utviklings- og tilpassingsavtalen, avtale om levering av programvare som vert utvikla eller tilpassa for Kunden </w:t>
            </w:r>
          </w:p>
        </w:tc>
        <w:tc>
          <w:tcPr>
            <w:tcW w:w="1002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Difi</w:t>
            </w:r>
          </w:p>
        </w:tc>
        <w:tc>
          <w:tcPr>
            <w:tcW w:w="1134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juli 2015</w:t>
            </w:r>
          </w:p>
        </w:tc>
        <w:tc>
          <w:tcPr>
            <w:tcW w:w="1275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[     ]</w:t>
            </w:r>
          </w:p>
        </w:tc>
      </w:tr>
      <w:tr w:rsidR="00B13BCA" w:rsidTr="00A00021">
        <w:trPr>
          <w:trHeight w:val="473"/>
        </w:trPr>
        <w:tc>
          <w:tcPr>
            <w:tcW w:w="1038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SSA-S</w:t>
            </w:r>
          </w:p>
        </w:tc>
        <w:tc>
          <w:tcPr>
            <w:tcW w:w="5260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Smidigavtalen, avtale om smidig programvareutvikling</w:t>
            </w:r>
          </w:p>
        </w:tc>
        <w:tc>
          <w:tcPr>
            <w:tcW w:w="1002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Difi</w:t>
            </w:r>
          </w:p>
        </w:tc>
        <w:tc>
          <w:tcPr>
            <w:tcW w:w="1134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juli 2015</w:t>
            </w:r>
          </w:p>
        </w:tc>
        <w:tc>
          <w:tcPr>
            <w:tcW w:w="1275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[     ]</w:t>
            </w:r>
          </w:p>
        </w:tc>
      </w:tr>
      <w:tr w:rsidR="00B13BCA" w:rsidTr="00A00021">
        <w:trPr>
          <w:trHeight w:val="693"/>
        </w:trPr>
        <w:tc>
          <w:tcPr>
            <w:tcW w:w="1038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SSA-V</w:t>
            </w:r>
          </w:p>
        </w:tc>
        <w:tc>
          <w:tcPr>
            <w:tcW w:w="5260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Vedlikehaldsavtalen, avtale om vedlikehald og service av utstyr og programvare </w:t>
            </w:r>
          </w:p>
        </w:tc>
        <w:tc>
          <w:tcPr>
            <w:tcW w:w="1002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Difi</w:t>
            </w:r>
          </w:p>
        </w:tc>
        <w:tc>
          <w:tcPr>
            <w:tcW w:w="1134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juli 2015</w:t>
            </w:r>
          </w:p>
        </w:tc>
        <w:tc>
          <w:tcPr>
            <w:tcW w:w="1275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[     ]</w:t>
            </w:r>
          </w:p>
        </w:tc>
      </w:tr>
      <w:tr w:rsidR="00B13BCA" w:rsidTr="00A00021">
        <w:trPr>
          <w:trHeight w:val="419"/>
        </w:trPr>
        <w:tc>
          <w:tcPr>
            <w:tcW w:w="1038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SSA-D</w:t>
            </w:r>
          </w:p>
        </w:tc>
        <w:tc>
          <w:tcPr>
            <w:tcW w:w="5260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Driftsavtalen, avtale om kjøp av driftstenester </w:t>
            </w:r>
          </w:p>
        </w:tc>
        <w:tc>
          <w:tcPr>
            <w:tcW w:w="1002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Difi</w:t>
            </w:r>
          </w:p>
        </w:tc>
        <w:tc>
          <w:tcPr>
            <w:tcW w:w="1134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juli 2015</w:t>
            </w:r>
          </w:p>
        </w:tc>
        <w:tc>
          <w:tcPr>
            <w:tcW w:w="1275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[     ]</w:t>
            </w:r>
          </w:p>
        </w:tc>
      </w:tr>
      <w:tr w:rsidR="00B13BCA" w:rsidTr="00A00021">
        <w:trPr>
          <w:trHeight w:val="407"/>
        </w:trPr>
        <w:tc>
          <w:tcPr>
            <w:tcW w:w="1038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SSA-B</w:t>
            </w:r>
          </w:p>
        </w:tc>
        <w:tc>
          <w:tcPr>
            <w:tcW w:w="5260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Bistandsavtalen, avtale om bistand frå Konsulent</w:t>
            </w:r>
          </w:p>
        </w:tc>
        <w:tc>
          <w:tcPr>
            <w:tcW w:w="1002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Difi</w:t>
            </w:r>
          </w:p>
        </w:tc>
        <w:tc>
          <w:tcPr>
            <w:tcW w:w="1134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juli 2015</w:t>
            </w:r>
          </w:p>
        </w:tc>
        <w:tc>
          <w:tcPr>
            <w:tcW w:w="1275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[     ]</w:t>
            </w:r>
          </w:p>
        </w:tc>
      </w:tr>
      <w:tr w:rsidR="00B13BCA" w:rsidTr="00A00021">
        <w:trPr>
          <w:trHeight w:val="697"/>
        </w:trPr>
        <w:tc>
          <w:tcPr>
            <w:tcW w:w="1038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SSA-O</w:t>
            </w:r>
          </w:p>
        </w:tc>
        <w:tc>
          <w:tcPr>
            <w:tcW w:w="5260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Oppdragsavtalen, avtale om utgreiings- og utviklingsoppdrag frå Konsulent </w:t>
            </w:r>
          </w:p>
        </w:tc>
        <w:tc>
          <w:tcPr>
            <w:tcW w:w="1002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Difi</w:t>
            </w:r>
          </w:p>
        </w:tc>
        <w:tc>
          <w:tcPr>
            <w:tcW w:w="1134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juli 2015</w:t>
            </w:r>
          </w:p>
        </w:tc>
        <w:tc>
          <w:tcPr>
            <w:tcW w:w="1275" w:type="dxa"/>
          </w:tcPr>
          <w:p w:rsidR="00B13BCA" w:rsidRPr="00B13BCA" w:rsidRDefault="00B13BCA" w:rsidP="00A00021">
            <w:pPr>
              <w:rPr>
                <w:rFonts w:ascii="Arial" w:hAnsi="Arial" w:cs="Arial"/>
                <w:sz w:val="20"/>
                <w:szCs w:val="20"/>
              </w:rPr>
            </w:pPr>
            <w:r w:rsidRPr="00B13BCA">
              <w:rPr>
                <w:sz w:val="20"/>
                <w:lang w:bidi="nn-no" w:val="nn-no"/>
              </w:rPr>
              <w:t xml:space="preserve">[     ]</w:t>
            </w:r>
          </w:p>
        </w:tc>
      </w:tr>
    </w:tbl>
    <w:p xmlns:w="http://schemas.openxmlformats.org/wordprocessingml/2006/main" w:rsidR="004459C6" w:rsidRDefault="004459C6" w:rsidP="002E12F6">
      <w:pPr>
        <w:rPr>
          <w:rFonts w:ascii="Arial" w:hAnsi="Arial" w:cs="Arial"/>
          <w:b/>
        </w:rPr>
      </w:pPr>
    </w:p>
    <w:p xmlns:w="http://schemas.openxmlformats.org/wordprocessingml/2006/main" w:rsidR="002E12F6" w:rsidRPr="00627A68" w:rsidRDefault="002E12F6" w:rsidP="00F54B88">
      <w:pPr>
        <w:pStyle w:val="Overskrift2"/>
      </w:pPr>
      <w:r w:rsidRPr="00627A68">
        <w:rPr>
          <w:lang w:bidi="nn-no" w:val="nn-no"/>
        </w:rPr>
        <w:t xml:space="preserve">Avtalens punkt 2.2 Avtalevilkår for dei enkelte tildelte kontraktane</w:t>
      </w:r>
    </w:p>
    <w:p xmlns:w="http://schemas.openxmlformats.org/wordprocessingml/2006/main" w:rsidR="002E12F6" w:rsidRPr="00166FF2" w:rsidRDefault="009F72ED" w:rsidP="002E12F6">
      <w:pPr>
        <w:rPr>
          <w:rFonts w:ascii="Arial" w:hAnsi="Arial" w:cs="Arial"/>
        </w:rPr>
      </w:pPr>
      <w:r>
        <w:rPr>
          <w:lang w:bidi="nn-no" w:val="nn-no"/>
        </w:rPr>
        <w:t xml:space="preserve">Dersom det er gjennomført minikonkurranse, supplerer ein vilkåra med resultata frå minikonkurransen.</w:t>
      </w:r>
    </w:p>
    <w:p xmlns:w="http://schemas.openxmlformats.org/wordprocessingml/2006/main" w:rsidR="00A1044A" w:rsidRDefault="00A1044A" w:rsidP="00A1044A">
      <w:pPr>
        <w:rPr>
          <w:rFonts w:ascii="Arial" w:hAnsi="Arial" w:cs="Arial"/>
          <w:b/>
        </w:rPr>
      </w:pPr>
    </w:p>
    <w:p xmlns:w="http://schemas.openxmlformats.org/wordprocessingml/2006/main" w:rsidR="000D2D03" w:rsidRDefault="000D2D03" w:rsidP="00A1044A">
      <w:pPr>
        <w:rPr>
          <w:rFonts w:ascii="Arial" w:hAnsi="Arial" w:cs="Arial"/>
          <w:b/>
        </w:rPr>
      </w:pPr>
    </w:p>
    <w:p xmlns:w="http://schemas.openxmlformats.org/wordprocessingml/2006/main" w:rsidR="000D2D03" w:rsidRDefault="000D2D03" w:rsidP="00B34C85">
      <w:pPr>
        <w:rPr>
          <w:rFonts w:ascii="Arial" w:hAnsi="Arial" w:cs="Arial"/>
          <w:b/>
        </w:rPr>
      </w:pPr>
    </w:p>
    <w:p xmlns:w="http://schemas.openxmlformats.org/wordprocessingml/2006/main" w:rsidR="00B34C85" w:rsidRPr="00596ACB" w:rsidRDefault="00B34C85" w:rsidP="00B34C85">
      <w:pPr>
        <w:rPr>
          <w:rFonts w:ascii="Arial" w:hAnsi="Arial" w:cs="Arial"/>
        </w:rPr>
      </w:pPr>
      <w:r w:rsidRPr="00596ACB">
        <w:rPr>
          <w:b/>
          <w:lang w:bidi="nn-no" w:val="nn-no"/>
        </w:rPr>
        <w:br w:type="page"/>
      </w:r>
    </w:p>
    <w:p xmlns:w="http://schemas.openxmlformats.org/wordprocessingml/2006/main" w:rsidR="00B34C85" w:rsidRPr="00F11849" w:rsidRDefault="00F11849" w:rsidP="00F54B88">
      <w:pPr>
        <w:pStyle w:val="Overskrift1"/>
      </w:pPr>
      <w:r w:rsidRPr="00F11849">
        <w:rPr>
          <w:lang w:bidi="nn-no" w:val="nn-no"/>
        </w:rPr>
        <w:t xml:space="preserve">Vedlegg 4: Administrative reglar</w:t>
      </w:r>
    </w:p>
    <w:p xmlns:w="http://schemas.openxmlformats.org/wordprocessingml/2006/main" w:rsidR="00F11849" w:rsidRDefault="00F11849" w:rsidP="00B34C85">
      <w:pPr>
        <w:rPr>
          <w:rFonts w:ascii="Arial" w:hAnsi="Arial" w:cs="Arial"/>
        </w:rPr>
      </w:pPr>
    </w:p>
    <w:p xmlns:w="http://schemas.openxmlformats.org/wordprocessingml/2006/main" w:rsidR="009F72ED" w:rsidRDefault="009F72ED" w:rsidP="009F72ED">
      <w:pPr>
        <w:rPr>
          <w:rFonts w:ascii="Arial" w:hAnsi="Arial" w:cs="Arial"/>
          <w:i/>
          <w:sz w:val="20"/>
          <w:szCs w:val="20"/>
        </w:rPr>
      </w:pPr>
      <w:r>
        <w:rPr>
          <w:i/>
          <w:sz w:val="20"/>
          <w:lang w:bidi="nn-no" w:val="nn-no"/>
        </w:rPr>
        <w:t xml:space="preserve">Vedlegg 4 skal fyllast ut av Kunden og av Leverandøren.</w:t>
      </w:r>
    </w:p>
    <w:p xmlns:w="http://schemas.openxmlformats.org/wordprocessingml/2006/main" w:rsidR="009F72ED" w:rsidRDefault="009F72ED" w:rsidP="00F54B88">
      <w:pPr>
        <w:pStyle w:val="Overskrift2"/>
      </w:pPr>
    </w:p>
    <w:p xmlns:w="http://schemas.openxmlformats.org/wordprocessingml/2006/main" w:rsidR="00502CF0" w:rsidRPr="00654600" w:rsidRDefault="00502CF0" w:rsidP="00F54B88">
      <w:pPr>
        <w:pStyle w:val="Overskrift2"/>
      </w:pPr>
      <w:r w:rsidRPr="00654600">
        <w:rPr>
          <w:lang w:bidi="nn-no" w:val="nn-no"/>
        </w:rPr>
        <w:t xml:space="preserve">Avtalens punkt 1.3 Varigheit og oppseiing – opsjon på forlenging</w:t>
      </w:r>
    </w:p>
    <w:p xmlns:w="http://schemas.openxmlformats.org/wordprocessingml/2006/main" w:rsidR="00502CF0" w:rsidRPr="00166FF2" w:rsidRDefault="00502CF0" w:rsidP="00F11849">
      <w:pPr>
        <w:rPr>
          <w:rFonts w:ascii="Arial" w:hAnsi="Arial" w:cs="Arial"/>
        </w:rPr>
      </w:pPr>
      <w:r w:rsidRPr="00166FF2">
        <w:rPr>
          <w:lang w:bidi="nn-no" w:val="nn-no"/>
        </w:rPr>
        <w:t xml:space="preserve">Dersom varigheita av rammeavtalen vik frå perioden som er skildra i punkt 1.3 i avtalen, skal Kunden oppgi dette her (og oppgi ei grunngiving for avviket i anskaffingsprotokollen). </w:t>
      </w:r>
    </w:p>
    <w:p xmlns:w="http://schemas.openxmlformats.org/wordprocessingml/2006/main" w:rsidR="00F54B88" w:rsidRPr="00166FF2" w:rsidRDefault="00F54B88" w:rsidP="00F11849">
      <w:pPr>
        <w:rPr>
          <w:rFonts w:ascii="Arial" w:hAnsi="Arial" w:cs="Arial"/>
        </w:rPr>
      </w:pPr>
    </w:p>
    <w:p xmlns:w="http://schemas.openxmlformats.org/wordprocessingml/2006/main" w:rsidR="00502CF0" w:rsidRPr="00166FF2" w:rsidRDefault="006B1185" w:rsidP="00F11849">
      <w:pPr>
        <w:rPr>
          <w:rFonts w:ascii="Arial" w:hAnsi="Arial" w:cs="Arial"/>
        </w:rPr>
      </w:pPr>
      <w:r w:rsidRPr="00166FF2">
        <w:rPr>
          <w:lang w:bidi="nn-no" w:val="nn-no"/>
        </w:rPr>
        <w:t xml:space="preserve">Dersom det er avtalt at andre fristar (forlenging/oppseiing) skal avvike frå fristane i punkt 1.3 i avtalen, skal dette oppgivast her.</w:t>
      </w:r>
    </w:p>
    <w:p xmlns:w="http://schemas.openxmlformats.org/wordprocessingml/2006/main" w:rsidR="006B1185" w:rsidRDefault="006B1185" w:rsidP="00F11849">
      <w:pPr>
        <w:rPr>
          <w:rFonts w:ascii="Arial" w:hAnsi="Arial" w:cs="Arial"/>
          <w:i/>
          <w:sz w:val="20"/>
          <w:szCs w:val="20"/>
        </w:rPr>
      </w:pPr>
    </w:p>
    <w:p xmlns:w="http://schemas.openxmlformats.org/wordprocessingml/2006/main" w:rsidR="006B1185" w:rsidRPr="00654600" w:rsidRDefault="006B1185" w:rsidP="00F54B88">
      <w:pPr>
        <w:pStyle w:val="Overskrift2"/>
      </w:pPr>
      <w:r w:rsidRPr="00654600">
        <w:rPr>
          <w:lang w:bidi="nn-no" w:val="nn-no"/>
        </w:rPr>
        <w:t xml:space="preserve">Avtalens punkt 1.4 Partane sine representantar </w:t>
      </w:r>
    </w:p>
    <w:p xmlns:w="http://schemas.openxmlformats.org/wordprocessingml/2006/main" w:rsidR="006B1185" w:rsidRPr="00166FF2" w:rsidRDefault="00AB7E62" w:rsidP="00F11849">
      <w:pPr>
        <w:rPr>
          <w:rFonts w:ascii="Arial" w:hAnsi="Arial" w:cs="Arial"/>
        </w:rPr>
      </w:pPr>
      <w:r w:rsidRPr="00166FF2">
        <w:rPr>
          <w:lang w:bidi="nn-no" w:val="nn-no"/>
        </w:rPr>
        <w:t xml:space="preserve">Representant som har fått fullmakt for partane og prosedyrar og varslingsfristar for eventuell utskifting av desse, skal spesifiserast nærare her. </w:t>
      </w:r>
    </w:p>
    <w:p xmlns:w="http://schemas.openxmlformats.org/wordprocessingml/2006/main" w:rsidR="006B1185" w:rsidRDefault="006B1185" w:rsidP="00F11849">
      <w:pPr>
        <w:rPr>
          <w:rFonts w:ascii="Arial" w:hAnsi="Arial" w:cs="Arial"/>
          <w:i/>
          <w:sz w:val="20"/>
          <w:szCs w:val="20"/>
        </w:rPr>
      </w:pPr>
    </w:p>
    <w:p xmlns:w="http://schemas.openxmlformats.org/wordprocessingml/2006/main" w:rsidR="00E35C98" w:rsidRPr="00654600" w:rsidRDefault="00E35C98" w:rsidP="00F54B88">
      <w:pPr>
        <w:pStyle w:val="Overskrift2"/>
      </w:pPr>
      <w:r w:rsidRPr="00654600">
        <w:rPr>
          <w:lang w:bidi="nn-no" w:val="nn-no"/>
        </w:rPr>
        <w:t xml:space="preserve">Avtalens punkt 3.1 Plikt til å svare på førespurnader</w:t>
      </w:r>
    </w:p>
    <w:p xmlns:w="http://schemas.openxmlformats.org/wordprocessingml/2006/main" w:rsidR="00E35C98" w:rsidRPr="00166FF2" w:rsidRDefault="00E35C98" w:rsidP="00F11849">
      <w:pPr>
        <w:rPr>
          <w:rFonts w:ascii="Arial" w:hAnsi="Arial" w:cs="Arial"/>
        </w:rPr>
      </w:pPr>
      <w:r w:rsidRPr="00166FF2">
        <w:rPr>
          <w:lang w:bidi="nn-no" w:val="nn-no"/>
        </w:rPr>
        <w:t xml:space="preserve">Dersom det er avtalt konkrete fristar når det gjeld Leverandøren si plikt til å svare på førespurnadene frå Kunden, skal dette kome fram her.</w:t>
      </w:r>
    </w:p>
    <w:p xmlns:w="http://schemas.openxmlformats.org/wordprocessingml/2006/main" w:rsidR="00E35C98" w:rsidRDefault="00E35C98" w:rsidP="00F11849">
      <w:pPr>
        <w:rPr>
          <w:rFonts w:ascii="Arial" w:hAnsi="Arial" w:cs="Arial"/>
          <w:i/>
          <w:sz w:val="20"/>
          <w:szCs w:val="20"/>
        </w:rPr>
      </w:pPr>
    </w:p>
    <w:p xmlns:w="http://schemas.openxmlformats.org/wordprocessingml/2006/main" w:rsidR="00E35C98" w:rsidRDefault="00E35C98" w:rsidP="00F11849">
      <w:pPr>
        <w:rPr>
          <w:rFonts w:ascii="Arial" w:hAnsi="Arial" w:cs="Arial"/>
          <w:i/>
          <w:sz w:val="20"/>
          <w:szCs w:val="20"/>
        </w:rPr>
      </w:pPr>
    </w:p>
    <w:p xmlns:w="http://schemas.openxmlformats.org/wordprocessingml/2006/main" w:rsidR="00F11849" w:rsidRPr="00A43F0F" w:rsidRDefault="00F826ED" w:rsidP="00B34C85">
      <w:pPr>
        <w:rPr>
          <w:rFonts w:ascii="Cambria" w:hAnsi="Cambria"/>
          <w:b/>
          <w:bCs/>
          <w:sz w:val="26"/>
          <w:szCs w:val="26"/>
        </w:rPr>
      </w:pPr>
      <w:r w:rsidRPr="00A43F0F">
        <w:rPr>
          <w:b/>
          <w:sz w:val="26"/>
          <w:lang w:bidi="nn-no" w:val="nn-no"/>
        </w:rPr>
        <w:t xml:space="preserve">Avtalens punkt 5.1 Samarbeid </w:t>
      </w:r>
    </w:p>
    <w:p xmlns:w="http://schemas.openxmlformats.org/wordprocessingml/2006/main" w:rsidR="00F826ED" w:rsidRDefault="0014305D" w:rsidP="00B34C85">
      <w:pPr>
        <w:rPr>
          <w:rFonts w:ascii="Arial" w:hAnsi="Arial" w:cs="Arial"/>
        </w:rPr>
      </w:pPr>
      <w:r>
        <w:rPr>
          <w:lang w:bidi="nn-no" w:val="nn-no"/>
        </w:rPr>
        <w:t xml:space="preserve">Dersom det er avtalt andre reglar om samarbeid mellom partane, skal dette kome fram her. </w:t>
      </w:r>
    </w:p>
    <w:p xmlns:w="http://schemas.openxmlformats.org/wordprocessingml/2006/main" w:rsidR="00B34C85" w:rsidRDefault="00B34C85" w:rsidP="00B34C85">
      <w:pPr>
        <w:pStyle w:val="Teknisk4"/>
        <w:tabs>
          <w:tab w:val="clear" w:pos="-720"/>
        </w:tabs>
        <w:suppressAutoHyphens w:val="0"/>
        <w:rPr>
          <w:rFonts w:ascii="Arial" w:hAnsi="Arial" w:cs="Arial"/>
          <w:sz w:val="22"/>
          <w:szCs w:val="22"/>
          <w:lang w:val="nb-NO"/>
        </w:rPr>
      </w:pPr>
    </w:p>
    <w:p xmlns:w="http://schemas.openxmlformats.org/wordprocessingml/2006/main" w:rsidR="00B34C85" w:rsidRDefault="00B34C85" w:rsidP="00B34C85">
      <w:pPr>
        <w:rPr>
          <w:rFonts w:ascii="Arial" w:hAnsi="Arial" w:cs="Arial"/>
        </w:rPr>
      </w:pPr>
    </w:p>
    <w:p xmlns:w="http://schemas.openxmlformats.org/wordprocessingml/2006/main" w:rsidR="00B34C85" w:rsidRDefault="00B34C85" w:rsidP="00B34C85">
      <w:pPr>
        <w:rPr>
          <w:rFonts w:ascii="Arial" w:hAnsi="Arial" w:cs="Arial"/>
        </w:rPr>
      </w:pPr>
    </w:p>
    <w:p xmlns:w="http://schemas.openxmlformats.org/wordprocessingml/2006/main" w:rsidR="00B34C85" w:rsidRPr="006725E1" w:rsidRDefault="00B34C85" w:rsidP="00B34C85">
      <w:pPr>
        <w:rPr>
          <w:rFonts w:ascii="Arial" w:hAnsi="Arial" w:cs="Arial"/>
          <w:b/>
          <w:i/>
        </w:rPr>
      </w:pPr>
      <w:r w:rsidRPr="006725E1">
        <w:rPr>
          <w:b/>
          <w:i/>
          <w:lang w:bidi="nn-no" w:val="nn-no"/>
        </w:rPr>
        <w:br w:type="page"/>
      </w:r>
    </w:p>
    <w:p xmlns:w="http://schemas.openxmlformats.org/wordprocessingml/2006/main" w:rsidR="00007A98" w:rsidRPr="00007A98" w:rsidRDefault="00007A98" w:rsidP="00166FF2">
      <w:pPr>
        <w:pStyle w:val="Overskrift1"/>
      </w:pPr>
      <w:r w:rsidRPr="00007A98">
        <w:rPr>
          <w:lang w:bidi="nn-no" w:val="nn-no"/>
        </w:rPr>
        <w:t xml:space="preserve">Vedlegg 5: Pris og prisreglar</w:t>
      </w:r>
    </w:p>
    <w:p xmlns:w="http://schemas.openxmlformats.org/wordprocessingml/2006/main" w:rsidR="00007A98" w:rsidRDefault="00007A98" w:rsidP="00007A98">
      <w:pPr>
        <w:rPr>
          <w:rFonts w:cs="Arial"/>
          <w:i/>
          <w:sz w:val="20"/>
          <w:szCs w:val="20"/>
        </w:rPr>
      </w:pPr>
    </w:p>
    <w:p xmlns:w="http://schemas.openxmlformats.org/wordprocessingml/2006/main" w:rsidR="00C02A46" w:rsidRPr="00C02A46" w:rsidRDefault="00C02A46" w:rsidP="00166FF2">
      <w:pPr>
        <w:pStyle w:val="Overskrift2"/>
      </w:pPr>
      <w:r w:rsidRPr="00C02A46">
        <w:rPr>
          <w:lang w:bidi="nn-no" w:val="nn-no"/>
        </w:rPr>
        <w:t xml:space="preserve">Avtalens punkt 6.1 Prisar</w:t>
      </w:r>
    </w:p>
    <w:p xmlns:w="http://schemas.openxmlformats.org/wordprocessingml/2006/main" w:rsidR="00007A98" w:rsidRPr="00166FF2" w:rsidRDefault="008130B8" w:rsidP="00007A98">
      <w:pPr>
        <w:rPr>
          <w:rFonts w:ascii="Arial" w:hAnsi="Arial" w:cs="Arial"/>
        </w:rPr>
      </w:pPr>
      <w:r w:rsidRPr="00166FF2">
        <w:rPr>
          <w:lang w:bidi="nn-no" w:val="nn-no"/>
        </w:rPr>
        <w:t xml:space="preserve">Alle prisar og nærare betalingsvilkår for Leverandøren sine ytingar skal kome fram her eller i den enkelte tildelingskontrakten med vedlegg (ref. vedlegg 3).</w:t>
      </w:r>
    </w:p>
    <w:p xmlns:w="http://schemas.openxmlformats.org/wordprocessingml/2006/main" w:rsidR="003C2CB7" w:rsidRDefault="003C2CB7" w:rsidP="003C2CB7">
      <w:pPr>
        <w:pStyle w:val="Teknisk4"/>
        <w:tabs>
          <w:tab w:val="clear" w:pos="-720"/>
        </w:tabs>
        <w:suppressAutoHyphens w:val="0"/>
        <w:rPr>
          <w:rFonts w:ascii="Arial" w:hAnsi="Arial" w:cs="Arial"/>
          <w:b w:val="0"/>
          <w:sz w:val="22"/>
          <w:szCs w:val="22"/>
          <w:lang w:val="nb-NO"/>
        </w:rPr>
      </w:pPr>
    </w:p>
    <w:p xmlns:w="http://schemas.openxmlformats.org/wordprocessingml/2006/main" w:rsidR="008165EC" w:rsidRDefault="008165EC" w:rsidP="003C2CB7">
      <w:pPr>
        <w:pStyle w:val="Teknisk4"/>
        <w:tabs>
          <w:tab w:val="clear" w:pos="-720"/>
        </w:tabs>
        <w:suppressAutoHyphens w:val="0"/>
        <w:rPr>
          <w:rFonts w:ascii="Arial" w:hAnsi="Arial" w:cs="Arial"/>
          <w:b w:val="0"/>
          <w:sz w:val="22"/>
          <w:szCs w:val="22"/>
          <w:lang w:val="nb-NO"/>
        </w:rPr>
      </w:pPr>
      <w:r w:rsidRPr="008165EC">
        <w:rPr>
          <w:b w:val="0"/>
          <w:sz w:val="22"/>
          <w:lang w:bidi="nn-no" w:val="nn-no"/>
        </w:rPr>
        <w:t xml:space="preserve">Dersom det er avtalt avvik frå utgangspunktet i avtalen om at beløp vert oppgitt i norske kroner, og at prisane vert oppgitt eksklusiv meirverdiavgift, men inkludert toll og eventuelle andre avgifter, skal det kome fram her.</w:t>
      </w:r>
    </w:p>
    <w:p xmlns:w="http://schemas.openxmlformats.org/wordprocessingml/2006/main" w:rsidR="005B2099" w:rsidRDefault="005B2099" w:rsidP="003C2CB7">
      <w:pPr>
        <w:pStyle w:val="Teknisk4"/>
        <w:tabs>
          <w:tab w:val="clear" w:pos="-720"/>
        </w:tabs>
        <w:suppressAutoHyphens w:val="0"/>
        <w:rPr>
          <w:rFonts w:ascii="Arial" w:hAnsi="Arial" w:cs="Arial"/>
          <w:b w:val="0"/>
          <w:sz w:val="22"/>
          <w:szCs w:val="22"/>
          <w:lang w:val="nb-NO"/>
        </w:rPr>
      </w:pPr>
    </w:p>
    <w:p xmlns:w="http://schemas.openxmlformats.org/wordprocessingml/2006/main" w:rsidR="00BF4B39" w:rsidRDefault="00BF4B39" w:rsidP="00BF4B39">
      <w:pPr>
        <w:rPr>
          <w:rFonts w:cs="Arial"/>
        </w:rPr>
      </w:pPr>
    </w:p>
    <w:p xmlns:w="http://schemas.openxmlformats.org/wordprocessingml/2006/main" w:rsidR="00BF4B39" w:rsidRPr="00BF4B39" w:rsidRDefault="00BF4B39" w:rsidP="00BF4B39">
      <w:pPr>
        <w:rPr>
          <w:rFonts w:ascii="Arial" w:hAnsi="Arial" w:cs="Arial"/>
        </w:rPr>
      </w:pPr>
      <w:r w:rsidRPr="00BF4B39">
        <w:rPr>
          <w:lang w:bidi="nn-no" w:val="nn-no"/>
        </w:rPr>
        <w:t xml:space="preserve">Eksempel på pristabell for varer: </w:t>
      </w:r>
    </w:p>
    <w:p xmlns:w="http://schemas.openxmlformats.org/wordprocessingml/2006/main" w:rsidR="00BF4B39" w:rsidRPr="00BF4B39" w:rsidRDefault="00BF4B39" w:rsidP="00BF4B39">
      <w:pPr>
        <w:rPr>
          <w:rFonts w:cs="Arial"/>
          <w:b/>
        </w:rPr>
      </w:pPr>
      <w:r>
        <w:rPr>
          <w:lang w:bidi="nn-no" w:val="nn-no"/>
        </w:rPr>
        <w:t xml:space="preserve"> </w:t>
      </w:r>
    </w:p>
    <w:tbl xmlns:w="http://schemas.openxmlformats.org/wordprocessingml/2006/main"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743"/>
        <w:gridCol w:w="2919"/>
      </w:tblGrid>
      <w:tr w:rsidR="00BF4B39" w:rsidRPr="00BF4B39" w:rsidTr="001A48B3">
        <w:tc>
          <w:tcPr>
            <w:tcW w:w="2093" w:type="dxa"/>
            <w:shd w:val="clear" w:color="auto" w:fill="D9D9D9"/>
          </w:tcPr>
          <w:p w:rsidR="00BF4B39" w:rsidRPr="00BF4B39" w:rsidRDefault="00E242B7" w:rsidP="00E242B7">
            <w:pPr>
              <w:rPr>
                <w:rFonts w:ascii="Arial" w:hAnsi="Arial" w:cs="Arial"/>
                <w:b/>
              </w:rPr>
            </w:pPr>
            <w:r>
              <w:rPr>
                <w:b/>
                <w:lang w:bidi="nn-no" w:val="nn-no"/>
              </w:rPr>
              <w:t xml:space="preserve">Varer </w:t>
            </w:r>
          </w:p>
        </w:tc>
        <w:tc>
          <w:tcPr>
            <w:tcW w:w="3743" w:type="dxa"/>
            <w:shd w:val="clear" w:color="auto" w:fill="D9D9D9"/>
          </w:tcPr>
          <w:p w:rsidR="00BF4B39" w:rsidRPr="00BF4B39" w:rsidRDefault="00BF4B39" w:rsidP="00E242B7">
            <w:pPr>
              <w:rPr>
                <w:rFonts w:ascii="Arial" w:hAnsi="Arial" w:cs="Arial"/>
                <w:b/>
              </w:rPr>
            </w:pPr>
            <w:r w:rsidRPr="00BF4B39">
              <w:rPr>
                <w:b/>
                <w:lang w:bidi="nn-no" w:val="nn-no"/>
              </w:rPr>
              <w:t xml:space="preserve">Referanse til skildring i bilag </w:t>
            </w:r>
          </w:p>
        </w:tc>
        <w:tc>
          <w:tcPr>
            <w:tcW w:w="2919" w:type="dxa"/>
            <w:shd w:val="clear" w:color="auto" w:fill="D9D9D9"/>
          </w:tcPr>
          <w:p w:rsidR="00BF4B39" w:rsidRPr="00BF4B39" w:rsidRDefault="00BF4B39" w:rsidP="001A48B3">
            <w:pPr>
              <w:rPr>
                <w:rFonts w:ascii="Arial" w:hAnsi="Arial" w:cs="Arial"/>
                <w:b/>
              </w:rPr>
            </w:pPr>
            <w:r w:rsidRPr="00BF4B39">
              <w:rPr>
                <w:b/>
                <w:lang w:bidi="nn-no" w:val="nn-no"/>
              </w:rPr>
              <w:t xml:space="preserve">Pris eks. mva.</w:t>
            </w:r>
          </w:p>
        </w:tc>
      </w:tr>
      <w:tr w:rsidR="00BF4B39" w:rsidRPr="00322FDC" w:rsidTr="001A48B3">
        <w:tc>
          <w:tcPr>
            <w:tcW w:w="2093" w:type="dxa"/>
            <w:shd w:val="clear" w:color="auto" w:fill="auto"/>
          </w:tcPr>
          <w:p w:rsidR="00BF4B39" w:rsidRPr="00BF4B39" w:rsidRDefault="00BF4B39" w:rsidP="001A48B3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:rsidR="00BF4B39" w:rsidRPr="00BF4B39" w:rsidRDefault="00BF4B39" w:rsidP="001A48B3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shd w:val="clear" w:color="auto" w:fill="auto"/>
          </w:tcPr>
          <w:p w:rsidR="00BF4B39" w:rsidRPr="00BF4B39" w:rsidRDefault="00BF4B39" w:rsidP="001A48B3">
            <w:pPr>
              <w:rPr>
                <w:rFonts w:ascii="Arial" w:hAnsi="Arial" w:cs="Arial"/>
              </w:rPr>
            </w:pPr>
          </w:p>
        </w:tc>
      </w:tr>
      <w:tr w:rsidR="00BF4B39" w:rsidRPr="00322FDC" w:rsidTr="001A48B3">
        <w:tc>
          <w:tcPr>
            <w:tcW w:w="2093" w:type="dxa"/>
            <w:shd w:val="clear" w:color="auto" w:fill="auto"/>
          </w:tcPr>
          <w:p w:rsidR="00BF4B39" w:rsidRPr="00BF4B39" w:rsidRDefault="00BF4B39" w:rsidP="001A48B3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:rsidR="00BF4B39" w:rsidRPr="00BF4B39" w:rsidRDefault="00BF4B39" w:rsidP="001A48B3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shd w:val="clear" w:color="auto" w:fill="auto"/>
          </w:tcPr>
          <w:p w:rsidR="00BF4B39" w:rsidRPr="00BF4B39" w:rsidRDefault="00BF4B39" w:rsidP="001A48B3">
            <w:pPr>
              <w:rPr>
                <w:rFonts w:ascii="Arial" w:hAnsi="Arial" w:cs="Arial"/>
              </w:rPr>
            </w:pPr>
          </w:p>
        </w:tc>
      </w:tr>
      <w:tr w:rsidR="00BF4B39" w:rsidRPr="00322FDC" w:rsidTr="001A48B3">
        <w:tc>
          <w:tcPr>
            <w:tcW w:w="2093" w:type="dxa"/>
            <w:shd w:val="clear" w:color="auto" w:fill="auto"/>
          </w:tcPr>
          <w:p w:rsidR="00BF4B39" w:rsidRPr="00BF4B39" w:rsidRDefault="00BF4B39" w:rsidP="001A48B3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:rsidR="00BF4B39" w:rsidRPr="00BF4B39" w:rsidRDefault="00BF4B39" w:rsidP="001A48B3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shd w:val="clear" w:color="auto" w:fill="auto"/>
          </w:tcPr>
          <w:p w:rsidR="00BF4B39" w:rsidRPr="00BF4B39" w:rsidRDefault="00BF4B39" w:rsidP="001A48B3">
            <w:pPr>
              <w:rPr>
                <w:rFonts w:ascii="Arial" w:hAnsi="Arial" w:cs="Arial"/>
              </w:rPr>
            </w:pPr>
          </w:p>
        </w:tc>
      </w:tr>
    </w:tbl>
    <w:p xmlns:w="http://schemas.openxmlformats.org/wordprocessingml/2006/main" w:rsidR="00BF4B39" w:rsidRDefault="00BF4B39" w:rsidP="00BF4B39">
      <w:pPr>
        <w:rPr>
          <w:rFonts w:cs="Arial"/>
        </w:rPr>
      </w:pPr>
    </w:p>
    <w:p xmlns:w="http://schemas.openxmlformats.org/wordprocessingml/2006/main" w:rsidR="00E242B7" w:rsidRPr="00BF4B39" w:rsidRDefault="00E242B7" w:rsidP="00E242B7">
      <w:pPr>
        <w:rPr>
          <w:rFonts w:ascii="Arial" w:hAnsi="Arial" w:cs="Arial"/>
        </w:rPr>
      </w:pPr>
      <w:r w:rsidRPr="00BF4B39">
        <w:rPr>
          <w:lang w:bidi="nn-no" w:val="nn-no"/>
        </w:rPr>
        <w:t xml:space="preserve">Eksempel på pristabell for tenester: </w:t>
      </w:r>
    </w:p>
    <w:p xmlns:w="http://schemas.openxmlformats.org/wordprocessingml/2006/main" w:rsidR="00E242B7" w:rsidRPr="00BF4B39" w:rsidRDefault="00E242B7" w:rsidP="00E242B7">
      <w:pPr>
        <w:rPr>
          <w:rFonts w:cs="Arial"/>
          <w:b/>
        </w:rPr>
      </w:pPr>
      <w:r>
        <w:rPr>
          <w:lang w:bidi="nn-no" w:val="nn-no"/>
        </w:rPr>
        <w:t xml:space="preserve"> </w:t>
      </w:r>
    </w:p>
    <w:tbl xmlns:w="http://schemas.openxmlformats.org/wordprocessingml/2006/main"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743"/>
        <w:gridCol w:w="2919"/>
      </w:tblGrid>
      <w:tr w:rsidR="00E242B7" w:rsidRPr="00BF4B39" w:rsidTr="001A48B3">
        <w:tc>
          <w:tcPr>
            <w:tcW w:w="2093" w:type="dxa"/>
            <w:shd w:val="clear" w:color="auto" w:fill="D9D9D9"/>
          </w:tcPr>
          <w:p w:rsidR="00E242B7" w:rsidRPr="00BF4B39" w:rsidRDefault="0060181D" w:rsidP="001A48B3">
            <w:pPr>
              <w:rPr>
                <w:rFonts w:ascii="Arial" w:hAnsi="Arial" w:cs="Arial"/>
                <w:b/>
              </w:rPr>
            </w:pPr>
            <w:r>
              <w:rPr>
                <w:b/>
                <w:lang w:bidi="nn-no" w:val="nn-no"/>
              </w:rPr>
              <w:t xml:space="preserve">Tenester</w:t>
            </w:r>
          </w:p>
        </w:tc>
        <w:tc>
          <w:tcPr>
            <w:tcW w:w="3743" w:type="dxa"/>
            <w:shd w:val="clear" w:color="auto" w:fill="D9D9D9"/>
          </w:tcPr>
          <w:p w:rsidR="00E242B7" w:rsidRPr="00BF4B39" w:rsidRDefault="00E242B7" w:rsidP="001A48B3">
            <w:pPr>
              <w:rPr>
                <w:rFonts w:ascii="Arial" w:hAnsi="Arial" w:cs="Arial"/>
                <w:b/>
              </w:rPr>
            </w:pPr>
            <w:r w:rsidRPr="00BF4B39">
              <w:rPr>
                <w:b/>
                <w:lang w:bidi="nn-no" w:val="nn-no"/>
              </w:rPr>
              <w:t xml:space="preserve">Referanse til skildring i bilag </w:t>
            </w:r>
          </w:p>
        </w:tc>
        <w:tc>
          <w:tcPr>
            <w:tcW w:w="2919" w:type="dxa"/>
            <w:shd w:val="clear" w:color="auto" w:fill="D9D9D9"/>
          </w:tcPr>
          <w:p w:rsidR="00E242B7" w:rsidRPr="00BF4B39" w:rsidRDefault="00E242B7" w:rsidP="001A48B3">
            <w:pPr>
              <w:rPr>
                <w:rFonts w:ascii="Arial" w:hAnsi="Arial" w:cs="Arial"/>
                <w:b/>
              </w:rPr>
            </w:pPr>
            <w:r w:rsidRPr="00BF4B39">
              <w:rPr>
                <w:b/>
                <w:lang w:bidi="nn-no" w:val="nn-no"/>
              </w:rPr>
              <w:t xml:space="preserve">Pris eks. mva.</w:t>
            </w:r>
          </w:p>
        </w:tc>
      </w:tr>
      <w:tr w:rsidR="00E242B7" w:rsidRPr="00322FDC" w:rsidTr="001A48B3">
        <w:tc>
          <w:tcPr>
            <w:tcW w:w="2093" w:type="dxa"/>
            <w:shd w:val="clear" w:color="auto" w:fill="auto"/>
          </w:tcPr>
          <w:p w:rsidR="00E242B7" w:rsidRPr="00BF4B39" w:rsidRDefault="00E242B7" w:rsidP="001A48B3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:rsidR="00E242B7" w:rsidRPr="00BF4B39" w:rsidRDefault="00E242B7" w:rsidP="001A48B3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shd w:val="clear" w:color="auto" w:fill="auto"/>
          </w:tcPr>
          <w:p w:rsidR="00E242B7" w:rsidRPr="00BF4B39" w:rsidRDefault="00E242B7" w:rsidP="001A48B3">
            <w:pPr>
              <w:rPr>
                <w:rFonts w:ascii="Arial" w:hAnsi="Arial" w:cs="Arial"/>
              </w:rPr>
            </w:pPr>
          </w:p>
        </w:tc>
      </w:tr>
      <w:tr w:rsidR="00E242B7" w:rsidRPr="00322FDC" w:rsidTr="001A48B3">
        <w:tc>
          <w:tcPr>
            <w:tcW w:w="2093" w:type="dxa"/>
            <w:shd w:val="clear" w:color="auto" w:fill="auto"/>
          </w:tcPr>
          <w:p w:rsidR="00E242B7" w:rsidRPr="00BF4B39" w:rsidRDefault="00E242B7" w:rsidP="001A48B3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:rsidR="00E242B7" w:rsidRPr="00BF4B39" w:rsidRDefault="00E242B7" w:rsidP="001A48B3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shd w:val="clear" w:color="auto" w:fill="auto"/>
          </w:tcPr>
          <w:p w:rsidR="00E242B7" w:rsidRPr="00BF4B39" w:rsidRDefault="00E242B7" w:rsidP="001A48B3">
            <w:pPr>
              <w:rPr>
                <w:rFonts w:ascii="Arial" w:hAnsi="Arial" w:cs="Arial"/>
              </w:rPr>
            </w:pPr>
          </w:p>
        </w:tc>
      </w:tr>
      <w:tr w:rsidR="00E242B7" w:rsidRPr="00322FDC" w:rsidTr="001A48B3">
        <w:tc>
          <w:tcPr>
            <w:tcW w:w="2093" w:type="dxa"/>
            <w:shd w:val="clear" w:color="auto" w:fill="auto"/>
          </w:tcPr>
          <w:p w:rsidR="00E242B7" w:rsidRPr="00BF4B39" w:rsidRDefault="00E242B7" w:rsidP="001A48B3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:rsidR="00E242B7" w:rsidRPr="00BF4B39" w:rsidRDefault="00E242B7" w:rsidP="001A48B3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shd w:val="clear" w:color="auto" w:fill="auto"/>
          </w:tcPr>
          <w:p w:rsidR="00E242B7" w:rsidRPr="00BF4B39" w:rsidRDefault="00E242B7" w:rsidP="001A48B3">
            <w:pPr>
              <w:rPr>
                <w:rFonts w:ascii="Arial" w:hAnsi="Arial" w:cs="Arial"/>
              </w:rPr>
            </w:pPr>
          </w:p>
        </w:tc>
      </w:tr>
    </w:tbl>
    <w:p xmlns:w="http://schemas.openxmlformats.org/wordprocessingml/2006/main" w:rsidR="00BF4B39" w:rsidRDefault="00BF4B39" w:rsidP="00BF4B39">
      <w:pPr>
        <w:rPr>
          <w:rFonts w:cs="Arial"/>
        </w:rPr>
      </w:pPr>
    </w:p>
    <w:p xmlns:w="http://schemas.openxmlformats.org/wordprocessingml/2006/main" w:rsidR="00BF4B39" w:rsidRPr="00E242B7" w:rsidRDefault="00BF4B39" w:rsidP="00BF4B39">
      <w:pPr>
        <w:rPr>
          <w:rFonts w:ascii="Arial" w:hAnsi="Arial" w:cs="Arial"/>
        </w:rPr>
      </w:pPr>
      <w:r w:rsidRPr="00E242B7">
        <w:rPr>
          <w:lang w:bidi="nn-no" w:val="nn-no"/>
        </w:rPr>
        <w:t xml:space="preserve">Eksempel på pristabell for Leverandøren sine ordinære timeprisar:</w:t>
      </w:r>
    </w:p>
    <w:p xmlns:w="http://schemas.openxmlformats.org/wordprocessingml/2006/main" w:rsidR="00BF4B39" w:rsidRDefault="00BF4B39" w:rsidP="00BF4B39">
      <w:pPr>
        <w:rPr>
          <w:rFonts w:cs="Arial"/>
        </w:rPr>
      </w:pPr>
    </w:p>
    <w:tbl xmlns:w="http://schemas.openxmlformats.org/wordprocessingml/2006/main"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103"/>
        <w:gridCol w:w="3686"/>
      </w:tblGrid>
      <w:tr w:rsidR="00BF4B39" w:rsidRPr="00D3317A" w:rsidTr="001A48B3">
        <w:trPr>
          <w:trHeight w:val="58"/>
        </w:trPr>
        <w:tc>
          <w:tcPr>
            <w:tcW w:w="5103" w:type="dxa"/>
            <w:shd w:val="clear" w:color="auto" w:fill="BFBFBF"/>
          </w:tcPr>
          <w:p w:rsidR="00BF4B39" w:rsidRPr="00E242B7" w:rsidRDefault="00BF4B39" w:rsidP="001A48B3">
            <w:pPr>
              <w:tabs>
                <w:tab w:val="left" w:pos="312"/>
              </w:tabs>
              <w:rPr>
                <w:rFonts w:ascii="Arial" w:hAnsi="Arial" w:cs="Arial"/>
                <w:b/>
              </w:rPr>
            </w:pPr>
            <w:r w:rsidRPr="00E242B7">
              <w:rPr>
                <w:b/>
                <w:lang w:bidi="nn-no" w:val="nn-no"/>
              </w:rPr>
              <w:t xml:space="preserve">Skildring </w:t>
            </w:r>
          </w:p>
        </w:tc>
        <w:tc>
          <w:tcPr>
            <w:tcW w:w="3686" w:type="dxa"/>
            <w:shd w:val="clear" w:color="auto" w:fill="BFBFBF"/>
          </w:tcPr>
          <w:p w:rsidR="00BF4B39" w:rsidRPr="00E242B7" w:rsidRDefault="00BF4B39" w:rsidP="00E242B7">
            <w:pPr>
              <w:rPr>
                <w:rFonts w:ascii="Arial" w:hAnsi="Arial" w:cs="Arial"/>
                <w:b/>
              </w:rPr>
            </w:pPr>
            <w:r w:rsidRPr="00E242B7">
              <w:rPr>
                <w:b/>
                <w:lang w:bidi="nn-no" w:val="nn-no"/>
              </w:rPr>
              <w:t xml:space="preserve">Timepris eks. mva.</w:t>
            </w:r>
          </w:p>
        </w:tc>
      </w:tr>
      <w:tr w:rsidR="00BF4B39" w:rsidTr="001A48B3">
        <w:tc>
          <w:tcPr>
            <w:tcW w:w="5103" w:type="dxa"/>
            <w:shd w:val="clear" w:color="auto" w:fill="auto"/>
          </w:tcPr>
          <w:p w:rsidR="00BF4B39" w:rsidRPr="00E242B7" w:rsidRDefault="00BF4B39" w:rsidP="00E242B7">
            <w:pPr>
              <w:rPr>
                <w:rFonts w:ascii="Arial" w:hAnsi="Arial" w:cs="Arial"/>
              </w:rPr>
            </w:pPr>
            <w:r w:rsidRPr="00E242B7">
              <w:rPr>
                <w:lang w:bidi="nn-no" w:val="nn-no"/>
              </w:rPr>
              <w:t xml:space="preserve">Juniorkonsulent (f.eks. 0–3 års erfaring)</w:t>
            </w:r>
          </w:p>
        </w:tc>
        <w:tc>
          <w:tcPr>
            <w:tcW w:w="3686" w:type="dxa"/>
            <w:shd w:val="clear" w:color="auto" w:fill="auto"/>
          </w:tcPr>
          <w:p w:rsidR="00BF4B39" w:rsidRPr="00E242B7" w:rsidRDefault="00BF4B39" w:rsidP="001A48B3">
            <w:pPr>
              <w:jc w:val="center"/>
              <w:rPr>
                <w:rFonts w:ascii="Arial" w:hAnsi="Arial" w:cs="Arial"/>
              </w:rPr>
            </w:pPr>
          </w:p>
        </w:tc>
      </w:tr>
      <w:tr w:rsidR="00BF4B39" w:rsidTr="001A48B3">
        <w:tc>
          <w:tcPr>
            <w:tcW w:w="5103" w:type="dxa"/>
            <w:shd w:val="clear" w:color="auto" w:fill="auto"/>
          </w:tcPr>
          <w:p w:rsidR="00BF4B39" w:rsidRPr="00E242B7" w:rsidRDefault="00BF4B39" w:rsidP="00E242B7">
            <w:pPr>
              <w:rPr>
                <w:rFonts w:ascii="Arial" w:hAnsi="Arial" w:cs="Arial"/>
              </w:rPr>
            </w:pPr>
            <w:r w:rsidRPr="00E242B7">
              <w:rPr>
                <w:lang w:bidi="nn-no" w:val="nn-no"/>
              </w:rPr>
              <w:t xml:space="preserve">Seniorkonsulent (f.eks. 3–10 års erfaring)</w:t>
            </w:r>
          </w:p>
        </w:tc>
        <w:tc>
          <w:tcPr>
            <w:tcW w:w="3686" w:type="dxa"/>
            <w:shd w:val="clear" w:color="auto" w:fill="auto"/>
          </w:tcPr>
          <w:p w:rsidR="00BF4B39" w:rsidRPr="00E242B7" w:rsidRDefault="00BF4B39" w:rsidP="001A48B3">
            <w:pPr>
              <w:jc w:val="center"/>
              <w:rPr>
                <w:rFonts w:ascii="Arial" w:hAnsi="Arial" w:cs="Arial"/>
              </w:rPr>
            </w:pPr>
          </w:p>
        </w:tc>
      </w:tr>
      <w:tr w:rsidR="00BF4B39" w:rsidTr="001A48B3">
        <w:tc>
          <w:tcPr>
            <w:tcW w:w="5103" w:type="dxa"/>
            <w:shd w:val="clear" w:color="auto" w:fill="auto"/>
          </w:tcPr>
          <w:p w:rsidR="00BF4B39" w:rsidRDefault="00BF4B39" w:rsidP="001A48B3"/>
        </w:tc>
        <w:tc>
          <w:tcPr>
            <w:tcW w:w="3686" w:type="dxa"/>
            <w:shd w:val="clear" w:color="auto" w:fill="auto"/>
          </w:tcPr>
          <w:p w:rsidR="00BF4B39" w:rsidRDefault="00BF4B39" w:rsidP="001A48B3">
            <w:pPr>
              <w:jc w:val="center"/>
            </w:pPr>
          </w:p>
        </w:tc>
      </w:tr>
    </w:tbl>
    <w:p xmlns:w="http://schemas.openxmlformats.org/wordprocessingml/2006/main" w:rsidR="00BF4B39" w:rsidRDefault="00BF4B39" w:rsidP="003C2CB7">
      <w:pPr>
        <w:pStyle w:val="Teknisk4"/>
        <w:tabs>
          <w:tab w:val="clear" w:pos="-720"/>
        </w:tabs>
        <w:suppressAutoHyphens w:val="0"/>
        <w:rPr>
          <w:rFonts w:ascii="Arial" w:hAnsi="Arial" w:cs="Arial"/>
          <w:b w:val="0"/>
          <w:sz w:val="22"/>
          <w:szCs w:val="22"/>
          <w:lang w:val="nb-NO"/>
        </w:rPr>
      </w:pPr>
    </w:p>
    <w:p xmlns:w="http://schemas.openxmlformats.org/wordprocessingml/2006/main" w:rsidR="00BF4B39" w:rsidRDefault="00E242B7" w:rsidP="003C2CB7">
      <w:pPr>
        <w:pStyle w:val="Teknisk4"/>
        <w:tabs>
          <w:tab w:val="clear" w:pos="-720"/>
        </w:tabs>
        <w:suppressAutoHyphens w:val="0"/>
        <w:rPr>
          <w:rFonts w:ascii="Arial" w:hAnsi="Arial" w:cs="Arial"/>
          <w:b w:val="0"/>
          <w:sz w:val="22"/>
          <w:szCs w:val="22"/>
          <w:lang w:val="nb-NO"/>
        </w:rPr>
      </w:pPr>
      <w:r>
        <w:rPr>
          <w:b w:val="0"/>
          <w:sz w:val="22"/>
          <w:lang w:bidi="nn-no" w:val="nn-no"/>
        </w:rPr>
        <w:t xml:space="preserve">Det vil kunne vere aktuelt med forskjellige prisformat i ein rammeavtale. Tabellane over er berre </w:t>
      </w:r>
      <w:r w:rsidRPr="00E242B7">
        <w:rPr>
          <w:b w:val="0"/>
          <w:u w:val="single"/>
          <w:sz w:val="22"/>
          <w:lang w:bidi="nn-no" w:val="nn-no"/>
        </w:rPr>
        <w:t xml:space="preserve">eksempel</w:t>
      </w:r>
      <w:r>
        <w:rPr>
          <w:b w:val="0"/>
          <w:sz w:val="22"/>
          <w:lang w:bidi="nn-no" w:val="nn-no"/>
        </w:rPr>
        <w:t xml:space="preserve">. Hugs å fylle ut og tilpasse oppsett etter aktuelle prisformat. </w:t>
      </w:r>
    </w:p>
    <w:p xmlns:w="http://schemas.openxmlformats.org/wordprocessingml/2006/main" w:rsidR="00E242B7" w:rsidRPr="00996193" w:rsidRDefault="00E242B7" w:rsidP="003C2CB7">
      <w:pPr>
        <w:pStyle w:val="Teknisk4"/>
        <w:tabs>
          <w:tab w:val="clear" w:pos="-720"/>
        </w:tabs>
        <w:suppressAutoHyphens w:val="0"/>
        <w:rPr>
          <w:rFonts w:ascii="Arial" w:hAnsi="Arial" w:cs="Arial"/>
          <w:b w:val="0"/>
          <w:sz w:val="22"/>
          <w:szCs w:val="22"/>
          <w:lang w:val="nb-NO"/>
        </w:rPr>
      </w:pPr>
    </w:p>
    <w:p xmlns:w="http://schemas.openxmlformats.org/wordprocessingml/2006/main" w:rsidR="003C2CB7" w:rsidRPr="00C02A46" w:rsidRDefault="00C02A46" w:rsidP="00166FF2">
      <w:pPr>
        <w:pStyle w:val="Overskrift2"/>
      </w:pPr>
      <w:r w:rsidRPr="00C02A46">
        <w:rPr>
          <w:lang w:bidi="nn-no" w:val="nn-no"/>
        </w:rPr>
        <w:t xml:space="preserve">Avtalens punkt 6.2 Prisendringar</w:t>
      </w:r>
    </w:p>
    <w:p xmlns:w="http://schemas.openxmlformats.org/wordprocessingml/2006/main" w:rsidR="00C02A46" w:rsidRPr="00166FF2" w:rsidRDefault="00AD4360" w:rsidP="003C2CB7">
      <w:pPr>
        <w:rPr>
          <w:rFonts w:ascii="Arial" w:hAnsi="Arial" w:cs="Arial"/>
        </w:rPr>
      </w:pPr>
      <w:r w:rsidRPr="00166FF2">
        <w:rPr>
          <w:lang w:bidi="nn-no" w:val="nn-no"/>
        </w:rPr>
        <w:t xml:space="preserve">Indeksregulering: Dersom det er avtalt annan prisreguleringsindeks enn konsumprisindeksen (hovudindeksen) til Statistisk sentralbyrå, skal dette kome fram her.</w:t>
      </w:r>
    </w:p>
    <w:p xmlns:w="http://schemas.openxmlformats.org/wordprocessingml/2006/main" w:rsidR="003C2CB7" w:rsidRPr="00166FF2" w:rsidRDefault="003C2CB7" w:rsidP="003C2CB7">
      <w:pPr>
        <w:rPr>
          <w:rFonts w:ascii="Arial" w:hAnsi="Arial" w:cs="Arial"/>
        </w:rPr>
      </w:pPr>
    </w:p>
    <w:p xmlns:w="http://schemas.openxmlformats.org/wordprocessingml/2006/main" w:rsidR="00A77DB9" w:rsidRPr="00166FF2" w:rsidRDefault="002D0CA2" w:rsidP="003C2CB7">
      <w:pPr>
        <w:rPr>
          <w:rFonts w:ascii="Arial" w:hAnsi="Arial" w:cs="Arial"/>
        </w:rPr>
      </w:pPr>
      <w:r w:rsidRPr="00166FF2">
        <w:rPr>
          <w:lang w:bidi="nn-no" w:val="nn-no"/>
        </w:rPr>
        <w:t xml:space="preserve">Andre prisendringsvilkår: Dersom prisane elles kan endrast i avtaleperioden, skal dette kome fram her.</w:t>
      </w:r>
    </w:p>
    <w:p xmlns:w="http://schemas.openxmlformats.org/wordprocessingml/2006/main" w:rsidR="00A77DB9" w:rsidRDefault="00A77DB9" w:rsidP="003C2CB7">
      <w:pPr>
        <w:rPr>
          <w:rFonts w:ascii="Arial" w:hAnsi="Arial" w:cs="Arial"/>
        </w:rPr>
      </w:pPr>
    </w:p>
    <w:p xmlns:w="http://schemas.openxmlformats.org/wordprocessingml/2006/main" w:rsidR="00A77DB9" w:rsidRDefault="00A77DB9" w:rsidP="003C2CB7">
      <w:pPr>
        <w:rPr>
          <w:rFonts w:ascii="Arial" w:hAnsi="Arial" w:cs="Arial"/>
        </w:rPr>
      </w:pPr>
    </w:p>
    <w:p xmlns:w="http://schemas.openxmlformats.org/wordprocessingml/2006/main" w:rsidR="003C2CB7" w:rsidRDefault="003C2CB7" w:rsidP="003C2CB7">
      <w:pPr>
        <w:rPr>
          <w:rFonts w:ascii="Arial" w:hAnsi="Arial" w:cs="Arial"/>
          <w:i/>
        </w:rPr>
      </w:pPr>
    </w:p>
    <w:p xmlns:w="http://schemas.openxmlformats.org/wordprocessingml/2006/main" w:rsidR="003C2CB7" w:rsidRDefault="003C2CB7" w:rsidP="003C2CB7">
      <w:pPr>
        <w:rPr>
          <w:rFonts w:ascii="Arial" w:hAnsi="Arial" w:cs="Arial"/>
        </w:rPr>
      </w:pPr>
    </w:p>
    <w:p xmlns:w="http://schemas.openxmlformats.org/wordprocessingml/2006/main" w:rsidR="003C2CB7" w:rsidRDefault="003C2CB7" w:rsidP="003C2CB7">
      <w:pPr>
        <w:rPr>
          <w:rFonts w:ascii="Arial" w:hAnsi="Arial" w:cs="Arial"/>
        </w:rPr>
      </w:pPr>
    </w:p>
    <w:p xmlns:w="http://schemas.openxmlformats.org/wordprocessingml/2006/main" w:rsidR="00DD49D3" w:rsidRDefault="00DD49D3"/>
    <w:sectPr xmlns:w="http://schemas.openxmlformats.org/wordprocessingml/2006/main" w:rsidR="00DD49D3" w:rsidSect="00331843">
      <w:headerReference w:type="default" r:id="rId7"/>
      <w:footerReference w:type="default" r:id="rId8"/>
      <w:pgSz w:w="11907" w:h="16840" w:code="9"/>
      <w:pgMar w:top="1418" w:right="1418" w:bottom="1418" w:left="1418" w:header="709" w:footer="709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254" w:rsidRDefault="005A5254">
      <w:r>
        <w:separator/>
      </w:r>
    </w:p>
  </w:endnote>
  <w:endnote w:type="continuationSeparator" w:id="0">
    <w:p w:rsidR="005A5254" w:rsidRDefault="005A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801" w:rsidRDefault="00A04801">
    <w:pPr>
      <w:pStyle w:val="Bunntekst"/>
      <w:tabs>
        <w:tab w:val="clear" w:pos="4536"/>
        <w:tab w:val="clear" w:pos="9072"/>
        <w:tab w:val="center" w:pos="5245"/>
        <w:tab w:val="right" w:pos="8505"/>
      </w:tabs>
    </w:pPr>
    <w:r>
      <w:rPr>
        <w:smallCaps w:val="0"/>
        <w:lang w:bidi="nn-no" w:val="nn-no"/>
      </w:rPr>
      <w:tab/>
    </w:r>
    <w:r>
      <w:rPr>
        <w:smallCaps w:val="0"/>
        <w:lang w:bidi="nn-no" w:val="nn-no"/>
      </w:rPr>
      <w:t xml:space="preserve"/>
    </w:r>
  </w:p>
</w:ftr>
</file>

<file path=word/footer2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7851" w:rsidRDefault="00DF7851">
    <w:pPr>
      <w:pStyle w:val="Bunntekst"/>
      <w:tabs>
        <w:tab w:val="clear" w:pos="4536"/>
        <w:tab w:val="clear" w:pos="9072"/>
        <w:tab w:val="center" w:pos="5245"/>
        <w:tab w:val="right" w:pos="8505"/>
      </w:tabs>
    </w:pPr>
    <w:r>
      <w:rPr>
        <w:lang w:bidi="nn-no" w:val="nn-no"/>
      </w:rPr>
      <w:tab/>
    </w:r>
    <w:r>
      <w:rPr>
        <w:lang w:bidi="nn-no" w:val="nn-no"/>
      </w:rPr>
      <w:t xml:space="preserve"/>
    </w:r>
    <w:r>
      <w:rPr>
        <w:lang w:bidi="nn-no" w:val="nn-no"/>
      </w:rPr>
      <w:tab/>
    </w:r>
    <w:r>
      <w:rPr>
        <w:lang w:bidi="nn-no" w:val="nn-no"/>
      </w:rPr>
      <w:t xml:space="preserve">Side </w:t>
    </w:r>
    <w:r>
      <w:rPr>
        <w:lang w:bidi="nn-no" w:val="nn-no"/>
      </w:rPr>
      <w:fldChar w:fldCharType="begin"/>
    </w:r>
    <w:r>
      <w:rPr>
        <w:lang w:bidi="nn-no" w:val="nn-no"/>
      </w:rPr>
      <w:instrText xml:space="preserve"> PAGE </w:instrText>
    </w:r>
    <w:r>
      <w:rPr>
        <w:lang w:bidi="nn-no" w:val="nn-no"/>
      </w:rPr>
      <w:fldChar w:fldCharType="separate"/>
    </w:r>
    <w:r w:rsidR="003A7829">
      <w:rPr>
        <w:noProof/>
        <w:lang w:bidi="nn-no" w:val="nn-no"/>
      </w:rPr>
      <w:t>6</w:t>
    </w:r>
    <w:r>
      <w:rPr>
        <w:lang w:bidi="nn-no" w:val="nn-no"/>
      </w:rPr>
      <w:fldChar w:fldCharType="end"/>
    </w:r>
    <w:r>
      <w:rPr>
        <w:lang w:bidi="nn-no" w:val="nn-no"/>
      </w:rPr>
      <w:t xml:space="preserve"> av </w:t>
    </w:r>
    <w:r>
      <w:rPr>
        <w:rStyle w:val="Sidetall"/>
        <w:lang w:bidi="nn-no" w:val="nn-no"/>
      </w:rPr>
      <w:fldChar w:fldCharType="begin"/>
    </w:r>
    <w:r>
      <w:rPr>
        <w:rStyle w:val="Sidetall"/>
        <w:lang w:bidi="nn-no" w:val="nn-no"/>
      </w:rPr>
      <w:instrText xml:space="preserve"> NUMPAGES </w:instrText>
    </w:r>
    <w:r>
      <w:rPr>
        <w:rStyle w:val="Sidetall"/>
        <w:lang w:bidi="nn-no" w:val="nn-no"/>
      </w:rPr>
      <w:fldChar w:fldCharType="separate"/>
    </w:r>
    <w:r w:rsidR="003A7829">
      <w:rPr>
        <w:rStyle w:val="Sidetall"/>
        <w:noProof/>
        <w:lang w:bidi="nn-no" w:val="nn-no"/>
      </w:rPr>
      <w:t>6</w:t>
    </w:r>
    <w:r>
      <w:rPr>
        <w:rStyle w:val="Sidetall"/>
        <w:lang w:bidi="nn-no" w:val="nn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254" w:rsidRDefault="005A5254">
      <w:r>
        <w:separator/>
      </w:r>
    </w:p>
  </w:footnote>
  <w:footnote w:type="continuationSeparator" w:id="0">
    <w:p w:rsidR="005A5254" w:rsidRDefault="005A525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7851" w:rsidRPr="00331843" w:rsidRDefault="00DF7851">
    <w:pPr>
      <w:pStyle w:val="Topptekst"/>
      <w:rPr>
        <w:rFonts w:ascii="Calibri" w:hAnsi="Calibri"/>
        <w:sz w:val="20"/>
        <w:szCs w:val="20"/>
      </w:rPr>
    </w:pPr>
    <w:r w:rsidRPr="00331843">
      <w:rPr>
        <w:sz w:val="20"/>
        <w:lang w:bidi="nn-no" w:val="nn-no"/>
      </w:rPr>
      <w:t xml:space="preserve">Rettleiande vedlegg til SSA-R</w:t>
    </w:r>
  </w:p>
</w:hdr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mc:Ignorable="w14 w15">
  <w:zoom w:percent="150"/>
  <w:removePersonalInformation/>
  <w:removeDateAndTime/>
  <w:proofState w:grammar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34C85"/>
    <w:rsid w:val="00007A98"/>
    <w:rsid w:val="000174CA"/>
    <w:rsid w:val="00032362"/>
    <w:rsid w:val="00033CBC"/>
    <w:rsid w:val="000555F3"/>
    <w:rsid w:val="000D2D03"/>
    <w:rsid w:val="00102B99"/>
    <w:rsid w:val="00115544"/>
    <w:rsid w:val="0014305D"/>
    <w:rsid w:val="00146ECC"/>
    <w:rsid w:val="001645B4"/>
    <w:rsid w:val="00166FF2"/>
    <w:rsid w:val="001A48B3"/>
    <w:rsid w:val="002207A3"/>
    <w:rsid w:val="00224D84"/>
    <w:rsid w:val="00224F60"/>
    <w:rsid w:val="00276CAC"/>
    <w:rsid w:val="002A17EA"/>
    <w:rsid w:val="002C39B3"/>
    <w:rsid w:val="002C66BA"/>
    <w:rsid w:val="002D0CA2"/>
    <w:rsid w:val="002E12F6"/>
    <w:rsid w:val="00301325"/>
    <w:rsid w:val="00324E15"/>
    <w:rsid w:val="00331843"/>
    <w:rsid w:val="003330CA"/>
    <w:rsid w:val="003A7829"/>
    <w:rsid w:val="003B5640"/>
    <w:rsid w:val="003C2CB7"/>
    <w:rsid w:val="00427BC6"/>
    <w:rsid w:val="00430685"/>
    <w:rsid w:val="004362BE"/>
    <w:rsid w:val="004459C6"/>
    <w:rsid w:val="00455D4B"/>
    <w:rsid w:val="004C31CF"/>
    <w:rsid w:val="004E0261"/>
    <w:rsid w:val="00502CF0"/>
    <w:rsid w:val="0055519F"/>
    <w:rsid w:val="005901B7"/>
    <w:rsid w:val="005910A2"/>
    <w:rsid w:val="005946BE"/>
    <w:rsid w:val="005A5254"/>
    <w:rsid w:val="005B2099"/>
    <w:rsid w:val="005D66FC"/>
    <w:rsid w:val="005F1383"/>
    <w:rsid w:val="0060181D"/>
    <w:rsid w:val="006267C6"/>
    <w:rsid w:val="00627A68"/>
    <w:rsid w:val="00654600"/>
    <w:rsid w:val="00667658"/>
    <w:rsid w:val="00690C1C"/>
    <w:rsid w:val="006B1185"/>
    <w:rsid w:val="00715665"/>
    <w:rsid w:val="00744C95"/>
    <w:rsid w:val="00751255"/>
    <w:rsid w:val="00753975"/>
    <w:rsid w:val="00762A4E"/>
    <w:rsid w:val="00764EC6"/>
    <w:rsid w:val="00777E34"/>
    <w:rsid w:val="00783660"/>
    <w:rsid w:val="00784982"/>
    <w:rsid w:val="007867C9"/>
    <w:rsid w:val="007A00D7"/>
    <w:rsid w:val="007B23E1"/>
    <w:rsid w:val="007C70E3"/>
    <w:rsid w:val="007E0AEB"/>
    <w:rsid w:val="0081244F"/>
    <w:rsid w:val="008130B8"/>
    <w:rsid w:val="00815308"/>
    <w:rsid w:val="008165EC"/>
    <w:rsid w:val="00825DB9"/>
    <w:rsid w:val="00887C3C"/>
    <w:rsid w:val="00894EB1"/>
    <w:rsid w:val="008A6B9A"/>
    <w:rsid w:val="009B2BA5"/>
    <w:rsid w:val="009F1285"/>
    <w:rsid w:val="009F25C7"/>
    <w:rsid w:val="009F72ED"/>
    <w:rsid w:val="00A00021"/>
    <w:rsid w:val="00A025F3"/>
    <w:rsid w:val="00A04801"/>
    <w:rsid w:val="00A1044A"/>
    <w:rsid w:val="00A43F0F"/>
    <w:rsid w:val="00A52111"/>
    <w:rsid w:val="00A77DB9"/>
    <w:rsid w:val="00AB7E62"/>
    <w:rsid w:val="00AD4360"/>
    <w:rsid w:val="00AD4D98"/>
    <w:rsid w:val="00AE5E0F"/>
    <w:rsid w:val="00B02BB2"/>
    <w:rsid w:val="00B13BCA"/>
    <w:rsid w:val="00B30923"/>
    <w:rsid w:val="00B34C85"/>
    <w:rsid w:val="00B61205"/>
    <w:rsid w:val="00BA7E17"/>
    <w:rsid w:val="00BC0F2B"/>
    <w:rsid w:val="00BF4B39"/>
    <w:rsid w:val="00C01679"/>
    <w:rsid w:val="00C02A46"/>
    <w:rsid w:val="00C655F8"/>
    <w:rsid w:val="00D56CD5"/>
    <w:rsid w:val="00D733E6"/>
    <w:rsid w:val="00D96F2D"/>
    <w:rsid w:val="00DC6721"/>
    <w:rsid w:val="00DD49D3"/>
    <w:rsid w:val="00DE0AB2"/>
    <w:rsid w:val="00DF7851"/>
    <w:rsid w:val="00E242B7"/>
    <w:rsid w:val="00E35C98"/>
    <w:rsid w:val="00E718C1"/>
    <w:rsid w:val="00E92932"/>
    <w:rsid w:val="00EB2E9E"/>
    <w:rsid w:val="00EB3166"/>
    <w:rsid w:val="00EB444D"/>
    <w:rsid w:val="00F02A20"/>
    <w:rsid w:val="00F11849"/>
    <w:rsid w:val="00F307BC"/>
    <w:rsid w:val="00F54B88"/>
    <w:rsid w:val="00F826ED"/>
    <w:rsid w:val="00F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o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C85"/>
    <w:pPr>
      <w:keepLines/>
      <w:widowControl w:val="0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DF7851"/>
    <w:pPr>
      <w:keepLines w:val="0"/>
      <w:widowControl/>
      <w:outlineLvl w:val="0"/>
    </w:pPr>
    <w:rPr>
      <w:rFonts w:ascii="Arial" w:hAnsi="Arial" w:cs="Arial"/>
      <w:sz w:val="36"/>
      <w:szCs w:val="36"/>
    </w:rPr>
  </w:style>
  <w:style w:type="paragraph" w:styleId="Overskrift2">
    <w:name w:val="heading 2"/>
    <w:basedOn w:val="Overskrift3"/>
    <w:next w:val="Normal"/>
    <w:link w:val="Overskrift2Tegn"/>
    <w:qFormat/>
    <w:rsid w:val="002207A3"/>
    <w:pPr>
      <w:keepLines w:val="0"/>
      <w:widowControl/>
      <w:outlineLvl w:val="1"/>
    </w:pPr>
    <w:rPr>
      <w:rFonts w:ascii="Cambria" w:hAnsi="Cambria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F785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semiHidden/>
    <w:rsid w:val="00B34C85"/>
    <w:pPr>
      <w:tabs>
        <w:tab w:val="center" w:pos="4536"/>
        <w:tab w:val="right" w:pos="9072"/>
      </w:tabs>
    </w:pPr>
    <w:rPr>
      <w:smallCaps/>
      <w:sz w:val="20"/>
      <w:szCs w:val="20"/>
    </w:rPr>
  </w:style>
  <w:style w:type="character" w:customStyle="1" w:styleId="BunntekstTegn">
    <w:name w:val="Bunntekst Tegn"/>
    <w:link w:val="Bunntekst"/>
    <w:semiHidden/>
    <w:rsid w:val="00B34C85"/>
    <w:rPr>
      <w:smallCaps/>
    </w:rPr>
  </w:style>
  <w:style w:type="character" w:styleId="Sidetall">
    <w:name w:val="page number"/>
    <w:basedOn w:val="Standardskriftforavsnitt"/>
    <w:semiHidden/>
    <w:rsid w:val="00B34C85"/>
  </w:style>
  <w:style w:type="paragraph" w:customStyle="1" w:styleId="undertittel">
    <w:name w:val="undertittel"/>
    <w:basedOn w:val="Normal"/>
    <w:rsid w:val="00B34C85"/>
    <w:pPr>
      <w:keepLines w:val="0"/>
      <w:widowControl/>
      <w:autoSpaceDE w:val="0"/>
      <w:autoSpaceDN w:val="0"/>
      <w:adjustRightInd w:val="0"/>
    </w:pPr>
    <w:rPr>
      <w:sz w:val="28"/>
      <w:szCs w:val="28"/>
    </w:rPr>
  </w:style>
  <w:style w:type="paragraph" w:customStyle="1" w:styleId="Tabelltekst">
    <w:name w:val="Tabelltekst"/>
    <w:basedOn w:val="Normal"/>
    <w:rsid w:val="00B34C85"/>
    <w:pPr>
      <w:keepNext/>
      <w:tabs>
        <w:tab w:val="left" w:pos="3544"/>
      </w:tabs>
      <w:spacing w:before="80"/>
      <w:ind w:left="57"/>
    </w:pPr>
    <w:rPr>
      <w:sz w:val="20"/>
    </w:rPr>
  </w:style>
  <w:style w:type="paragraph" w:customStyle="1" w:styleId="Teknisk4">
    <w:name w:val="Teknisk 4"/>
    <w:rsid w:val="00B34C85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customStyle="1" w:styleId="AvsntilhQy1">
    <w:name w:val="Avsn til hÀQÀy 1"/>
    <w:rsid w:val="00B34C85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B3092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B30923"/>
    <w:rPr>
      <w:sz w:val="22"/>
      <w:szCs w:val="22"/>
    </w:rPr>
  </w:style>
  <w:style w:type="character" w:styleId="Merknadsreferanse">
    <w:name w:val="annotation reference"/>
    <w:uiPriority w:val="99"/>
    <w:semiHidden/>
    <w:unhideWhenUsed/>
    <w:rsid w:val="00A0480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0480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0480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0480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A04801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0480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A04801"/>
    <w:rPr>
      <w:rFonts w:ascii="Segoe UI" w:hAnsi="Segoe UI" w:cs="Segoe UI"/>
      <w:sz w:val="18"/>
      <w:szCs w:val="18"/>
    </w:rPr>
  </w:style>
  <w:style w:type="character" w:customStyle="1" w:styleId="MerknadstekstTegn1">
    <w:name w:val="Merknadstekst Tegn1"/>
    <w:uiPriority w:val="99"/>
    <w:semiHidden/>
    <w:rsid w:val="00E718C1"/>
    <w:rPr>
      <w:rFonts w:ascii="Arial" w:hAnsi="Arial"/>
      <w:lang w:eastAsia="ar-SA"/>
    </w:rPr>
  </w:style>
  <w:style w:type="paragraph" w:styleId="Tittel">
    <w:name w:val="Title"/>
    <w:basedOn w:val="Normal"/>
    <w:next w:val="Normal"/>
    <w:link w:val="TittelTegn"/>
    <w:uiPriority w:val="10"/>
    <w:qFormat/>
    <w:rsid w:val="00B02BB2"/>
    <w:pPr>
      <w:keepLines w:val="0"/>
      <w:widowControl/>
      <w:spacing w:before="600" w:after="60"/>
      <w:outlineLvl w:val="0"/>
    </w:pPr>
    <w:rPr>
      <w:rFonts w:ascii="Calibri Light" w:hAnsi="Calibri Light"/>
      <w:b/>
      <w:bCs/>
      <w:kern w:val="28"/>
      <w:sz w:val="40"/>
      <w:szCs w:val="40"/>
    </w:rPr>
  </w:style>
  <w:style w:type="character" w:customStyle="1" w:styleId="TittelTegn">
    <w:name w:val="Tittel Tegn"/>
    <w:link w:val="Tittel"/>
    <w:uiPriority w:val="10"/>
    <w:rsid w:val="00B02BB2"/>
    <w:rPr>
      <w:rFonts w:ascii="Calibri Light" w:hAnsi="Calibri Light"/>
      <w:b/>
      <w:bCs/>
      <w:kern w:val="28"/>
      <w:sz w:val="40"/>
      <w:szCs w:val="40"/>
    </w:rPr>
  </w:style>
  <w:style w:type="paragraph" w:styleId="INNH1">
    <w:name w:val="toc 1"/>
    <w:basedOn w:val="Normal"/>
    <w:next w:val="Normal"/>
    <w:autoRedefine/>
    <w:uiPriority w:val="39"/>
    <w:unhideWhenUsed/>
    <w:rsid w:val="00115544"/>
    <w:pPr>
      <w:keepLines w:val="0"/>
      <w:widowControl/>
      <w:spacing w:after="60"/>
    </w:pPr>
    <w:rPr>
      <w:rFonts w:ascii="Arial" w:hAnsi="Arial"/>
      <w:szCs w:val="24"/>
    </w:rPr>
  </w:style>
  <w:style w:type="character" w:styleId="Hyperkobling">
    <w:name w:val="Hyperlink"/>
    <w:uiPriority w:val="99"/>
    <w:unhideWhenUsed/>
    <w:rsid w:val="00B02BB2"/>
    <w:rPr>
      <w:color w:val="0563C1"/>
      <w:u w:val="single"/>
    </w:rPr>
  </w:style>
  <w:style w:type="character" w:customStyle="1" w:styleId="Overskrift1Tegn">
    <w:name w:val="Overskrift 1 Tegn"/>
    <w:link w:val="Overskrift1"/>
    <w:rsid w:val="00DF7851"/>
    <w:rPr>
      <w:rFonts w:ascii="Arial" w:hAnsi="Arial" w:cs="Arial"/>
      <w:sz w:val="36"/>
      <w:szCs w:val="36"/>
    </w:rPr>
  </w:style>
  <w:style w:type="character" w:customStyle="1" w:styleId="Overskrift2Tegn">
    <w:name w:val="Overskrift 2 Tegn"/>
    <w:link w:val="Overskrift2"/>
    <w:rsid w:val="002207A3"/>
    <w:rPr>
      <w:rFonts w:ascii="Cambria" w:hAnsi="Cambria"/>
      <w:b/>
      <w:bCs/>
      <w:sz w:val="26"/>
      <w:szCs w:val="26"/>
    </w:rPr>
  </w:style>
  <w:style w:type="character" w:customStyle="1" w:styleId="Overskrift3Tegn">
    <w:name w:val="Overskrift 3 Tegn"/>
    <w:link w:val="Overskrift3"/>
    <w:uiPriority w:val="9"/>
    <w:semiHidden/>
    <w:rsid w:val="00DF785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sjon">
    <w:name w:val="Revision"/>
    <w:hidden/>
    <w:uiPriority w:val="99"/>
    <w:semiHidden/>
    <w:rsid w:val="00166F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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1039</Words>
  <Characters>5509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Links>
    <vt:vector size="30" baseType="variant"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_Toc423601669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_Toc423601668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_Toc423601667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_Toc423601666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_Toc423601665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2016-04-14T08:55:00Z</dcterms:created>
  <dcterms:modified xsi:type="dcterms:W3CDTF">2016-04-14T08:55:00Z</dcterms:modified>
</cp:coreProperties>
</file>